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CB" w:rsidRPr="003F4E7B" w:rsidRDefault="00F85FCB" w:rsidP="003F4E7B">
      <w:pPr>
        <w:jc w:val="center"/>
        <w:rPr>
          <w:rFonts w:ascii="Arial" w:hAnsi="Arial" w:cs="Arial"/>
          <w:b/>
          <w:sz w:val="32"/>
          <w:szCs w:val="32"/>
        </w:rPr>
      </w:pPr>
      <w:r w:rsidRPr="003F4E7B">
        <w:rPr>
          <w:rFonts w:ascii="Arial" w:hAnsi="Arial" w:cs="Arial"/>
          <w:b/>
          <w:sz w:val="32"/>
          <w:szCs w:val="32"/>
        </w:rPr>
        <w:t>Jerome A. Quintana II</w:t>
      </w:r>
    </w:p>
    <w:p w:rsidR="00F85FCB" w:rsidRDefault="003F4E7B" w:rsidP="00F85FC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___________________________________________________________________________</w:t>
      </w:r>
    </w:p>
    <w:p w:rsidR="00F85FCB" w:rsidRDefault="00F85FCB" w:rsidP="00F85F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9260 Harrison Street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  <w:t xml:space="preserve">         (303)</w:t>
      </w:r>
      <w:r w:rsidR="00CE0AFE">
        <w:rPr>
          <w:rFonts w:ascii="Arial" w:hAnsi="Arial" w:cs="Arial"/>
          <w:sz w:val="24"/>
          <w:szCs w:val="24"/>
        </w:rPr>
        <w:t xml:space="preserve"> </w:t>
      </w:r>
      <w:r w:rsidR="00580DCF">
        <w:rPr>
          <w:rFonts w:ascii="Arial" w:hAnsi="Arial" w:cs="Arial"/>
          <w:sz w:val="24"/>
          <w:szCs w:val="24"/>
        </w:rPr>
        <w:t>408</w:t>
      </w:r>
      <w:r>
        <w:rPr>
          <w:rFonts w:ascii="Arial" w:hAnsi="Arial" w:cs="Arial"/>
          <w:sz w:val="24"/>
          <w:szCs w:val="24"/>
        </w:rPr>
        <w:t>-</w:t>
      </w:r>
      <w:r w:rsidR="00580DCF">
        <w:rPr>
          <w:rFonts w:ascii="Arial" w:hAnsi="Arial" w:cs="Arial"/>
          <w:sz w:val="24"/>
          <w:szCs w:val="24"/>
        </w:rPr>
        <w:t>1521</w:t>
      </w:r>
    </w:p>
    <w:p w:rsidR="00F85FCB" w:rsidRDefault="00F85FCB" w:rsidP="00F85FC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1211">
        <w:rPr>
          <w:rFonts w:ascii="Arial" w:hAnsi="Arial" w:cs="Arial"/>
          <w:sz w:val="24"/>
          <w:szCs w:val="24"/>
          <w:u w:val="single"/>
        </w:rPr>
        <w:t>Thornton, CO 80229</w:t>
      </w:r>
      <w:r w:rsidRPr="00271211">
        <w:rPr>
          <w:rFonts w:ascii="Arial" w:hAnsi="Arial" w:cs="Arial"/>
          <w:sz w:val="24"/>
          <w:szCs w:val="24"/>
          <w:u w:val="single"/>
        </w:rPr>
        <w:tab/>
      </w:r>
      <w:r w:rsidRPr="00271211">
        <w:rPr>
          <w:rFonts w:ascii="Arial" w:hAnsi="Arial" w:cs="Arial"/>
          <w:sz w:val="24"/>
          <w:szCs w:val="24"/>
          <w:u w:val="single"/>
        </w:rPr>
        <w:tab/>
      </w:r>
      <w:r w:rsidRPr="00271211">
        <w:rPr>
          <w:rFonts w:ascii="Arial" w:hAnsi="Arial" w:cs="Arial"/>
          <w:sz w:val="24"/>
          <w:szCs w:val="24"/>
          <w:u w:val="single"/>
        </w:rPr>
        <w:tab/>
      </w:r>
      <w:r w:rsidRPr="00271211">
        <w:rPr>
          <w:rFonts w:ascii="Arial" w:hAnsi="Arial" w:cs="Arial"/>
          <w:sz w:val="24"/>
          <w:szCs w:val="24"/>
          <w:u w:val="single"/>
        </w:rPr>
        <w:tab/>
      </w:r>
      <w:r w:rsidRPr="00271211">
        <w:rPr>
          <w:rFonts w:ascii="Arial" w:hAnsi="Arial" w:cs="Arial"/>
          <w:sz w:val="24"/>
          <w:szCs w:val="24"/>
          <w:u w:val="single"/>
        </w:rPr>
        <w:tab/>
      </w:r>
      <w:r w:rsidRPr="00271211">
        <w:rPr>
          <w:rFonts w:ascii="Arial" w:hAnsi="Arial" w:cs="Arial"/>
          <w:sz w:val="24"/>
          <w:szCs w:val="24"/>
          <w:u w:val="single"/>
        </w:rPr>
        <w:tab/>
      </w:r>
      <w:r w:rsidRPr="00271211">
        <w:rPr>
          <w:rFonts w:ascii="Arial" w:hAnsi="Arial" w:cs="Arial"/>
          <w:sz w:val="24"/>
          <w:szCs w:val="24"/>
          <w:u w:val="single"/>
        </w:rPr>
        <w:tab/>
        <w:t xml:space="preserve">          </w:t>
      </w:r>
      <w:hyperlink r:id="rId5" w:history="1">
        <w:r w:rsidRPr="00271211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valoiew@yahoo.com</w:t>
        </w:r>
      </w:hyperlink>
    </w:p>
    <w:p w:rsidR="00F85FCB" w:rsidRDefault="00F85FCB" w:rsidP="00F85FCB">
      <w:pPr>
        <w:spacing w:after="0" w:line="240" w:lineRule="auto"/>
      </w:pPr>
    </w:p>
    <w:p w:rsidR="00F85FCB" w:rsidRDefault="00F85FCB" w:rsidP="00F85FCB">
      <w:pPr>
        <w:spacing w:after="0" w:line="240" w:lineRule="auto"/>
      </w:pPr>
    </w:p>
    <w:p w:rsidR="00F85FCB" w:rsidRDefault="00F85FCB" w:rsidP="00F85FC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E380A">
        <w:rPr>
          <w:rFonts w:ascii="Arial" w:hAnsi="Arial" w:cs="Arial"/>
          <w:b/>
          <w:color w:val="000000" w:themeColor="text1"/>
          <w:sz w:val="24"/>
          <w:szCs w:val="24"/>
        </w:rPr>
        <w:t>SUMMARY OF QUALIFICATIONS</w:t>
      </w:r>
    </w:p>
    <w:p w:rsidR="00F85FCB" w:rsidRDefault="00F85FCB" w:rsidP="00F85FC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85FCB" w:rsidRPr="00B20983" w:rsidRDefault="004B2A90" w:rsidP="00F85FC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B20983">
        <w:rPr>
          <w:rFonts w:ascii="Arial" w:hAnsi="Arial" w:cs="Arial"/>
          <w:b/>
          <w:color w:val="000000" w:themeColor="text1"/>
          <w:sz w:val="20"/>
          <w:szCs w:val="20"/>
        </w:rPr>
        <w:t xml:space="preserve">26 Years of related </w:t>
      </w:r>
      <w:r w:rsidR="00B5153B" w:rsidRPr="00B20983">
        <w:rPr>
          <w:rFonts w:ascii="Arial" w:hAnsi="Arial" w:cs="Arial"/>
          <w:b/>
          <w:color w:val="000000" w:themeColor="text1"/>
          <w:sz w:val="20"/>
          <w:szCs w:val="20"/>
        </w:rPr>
        <w:t>Laboratory</w:t>
      </w:r>
      <w:r w:rsidRPr="00B20983">
        <w:rPr>
          <w:rFonts w:ascii="Arial" w:hAnsi="Arial" w:cs="Arial"/>
          <w:b/>
          <w:color w:val="000000" w:themeColor="text1"/>
          <w:sz w:val="20"/>
          <w:szCs w:val="20"/>
        </w:rPr>
        <w:t xml:space="preserve"> Technician experience in </w:t>
      </w:r>
      <w:r w:rsidR="00B5153B" w:rsidRPr="00B20983">
        <w:rPr>
          <w:rFonts w:ascii="Arial" w:hAnsi="Arial" w:cs="Arial"/>
          <w:b/>
          <w:color w:val="000000" w:themeColor="text1"/>
          <w:sz w:val="20"/>
          <w:szCs w:val="20"/>
        </w:rPr>
        <w:t>Aerospace</w:t>
      </w:r>
      <w:r w:rsidRPr="00B20983">
        <w:rPr>
          <w:rFonts w:ascii="Arial" w:hAnsi="Arial" w:cs="Arial"/>
          <w:b/>
          <w:color w:val="000000" w:themeColor="text1"/>
          <w:sz w:val="20"/>
          <w:szCs w:val="20"/>
        </w:rPr>
        <w:t xml:space="preserve"> Industries</w:t>
      </w:r>
      <w:r w:rsidR="00D65631">
        <w:rPr>
          <w:rFonts w:ascii="Arial" w:hAnsi="Arial" w:cs="Arial"/>
          <w:b/>
          <w:color w:val="000000" w:themeColor="text1"/>
          <w:sz w:val="20"/>
          <w:szCs w:val="20"/>
        </w:rPr>
        <w:t xml:space="preserve"> and Manufacturing</w:t>
      </w:r>
      <w:r w:rsidRPr="00B20983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4B2A90" w:rsidRPr="00B20983" w:rsidRDefault="004B2A90" w:rsidP="00F85FC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B20983">
        <w:rPr>
          <w:rFonts w:ascii="Arial" w:hAnsi="Arial" w:cs="Arial"/>
          <w:b/>
          <w:color w:val="000000" w:themeColor="text1"/>
          <w:sz w:val="20"/>
          <w:szCs w:val="20"/>
        </w:rPr>
        <w:t>Able to work in a busy setting while prioritizing multiple responsibilities.</w:t>
      </w:r>
    </w:p>
    <w:p w:rsidR="00F85FCB" w:rsidRPr="00B20983" w:rsidRDefault="004B2A90" w:rsidP="00F85FC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B20983">
        <w:rPr>
          <w:rFonts w:ascii="Arial" w:hAnsi="Arial" w:cs="Arial"/>
          <w:b/>
          <w:color w:val="000000" w:themeColor="text1"/>
          <w:sz w:val="20"/>
          <w:szCs w:val="20"/>
        </w:rPr>
        <w:t xml:space="preserve">Have </w:t>
      </w:r>
      <w:r w:rsidR="00BC63C7" w:rsidRPr="00B20983">
        <w:rPr>
          <w:rFonts w:ascii="Arial" w:hAnsi="Arial" w:cs="Arial"/>
          <w:b/>
          <w:color w:val="000000" w:themeColor="text1"/>
          <w:sz w:val="20"/>
          <w:szCs w:val="20"/>
        </w:rPr>
        <w:t>obtained</w:t>
      </w:r>
      <w:r w:rsidRPr="00B20983">
        <w:rPr>
          <w:rFonts w:ascii="Arial" w:hAnsi="Arial" w:cs="Arial"/>
          <w:b/>
          <w:color w:val="000000" w:themeColor="text1"/>
          <w:sz w:val="20"/>
          <w:szCs w:val="20"/>
        </w:rPr>
        <w:t xml:space="preserve"> NASA required certification; </w:t>
      </w:r>
      <w:r w:rsidR="00B5153B" w:rsidRPr="00B20983">
        <w:rPr>
          <w:rFonts w:ascii="Arial" w:hAnsi="Arial" w:cs="Arial"/>
          <w:b/>
          <w:color w:val="000000" w:themeColor="text1"/>
          <w:sz w:val="20"/>
          <w:szCs w:val="20"/>
        </w:rPr>
        <w:t>soldering</w:t>
      </w:r>
      <w:r w:rsidRPr="00B20983">
        <w:rPr>
          <w:rFonts w:ascii="Arial" w:hAnsi="Arial" w:cs="Arial"/>
          <w:b/>
          <w:color w:val="000000" w:themeColor="text1"/>
          <w:sz w:val="20"/>
          <w:szCs w:val="20"/>
        </w:rPr>
        <w:t xml:space="preserve">, cable/wire termination, Mate/Demate, Plastics and Bonding, Torque, RF, Fiber Optics, </w:t>
      </w:r>
      <w:r w:rsidR="00B5153B" w:rsidRPr="00B20983">
        <w:rPr>
          <w:rFonts w:ascii="Arial" w:hAnsi="Arial" w:cs="Arial"/>
          <w:b/>
          <w:color w:val="000000" w:themeColor="text1"/>
          <w:sz w:val="20"/>
          <w:szCs w:val="20"/>
        </w:rPr>
        <w:t>Clean room</w:t>
      </w:r>
      <w:r w:rsidRPr="00B20983">
        <w:rPr>
          <w:rFonts w:ascii="Arial" w:hAnsi="Arial" w:cs="Arial"/>
          <w:b/>
          <w:color w:val="000000" w:themeColor="text1"/>
          <w:sz w:val="20"/>
          <w:szCs w:val="20"/>
        </w:rPr>
        <w:t>, and other required certs.</w:t>
      </w:r>
    </w:p>
    <w:p w:rsidR="004B2A90" w:rsidRPr="00B20983" w:rsidRDefault="004B2A90" w:rsidP="00F85FC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B20983">
        <w:rPr>
          <w:rFonts w:ascii="Arial" w:hAnsi="Arial" w:cs="Arial"/>
          <w:b/>
          <w:color w:val="000000" w:themeColor="text1"/>
          <w:sz w:val="20"/>
          <w:szCs w:val="20"/>
        </w:rPr>
        <w:t xml:space="preserve">Able to pass a SBI security </w:t>
      </w:r>
      <w:r w:rsidR="00B5153B" w:rsidRPr="00B20983">
        <w:rPr>
          <w:rFonts w:ascii="Arial" w:hAnsi="Arial" w:cs="Arial"/>
          <w:b/>
          <w:color w:val="000000" w:themeColor="text1"/>
          <w:sz w:val="20"/>
          <w:szCs w:val="20"/>
        </w:rPr>
        <w:t>clearance</w:t>
      </w:r>
      <w:r w:rsidRPr="00B20983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4B2A90" w:rsidRPr="00B20983" w:rsidRDefault="004B2A90" w:rsidP="00F85FC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B20983">
        <w:rPr>
          <w:rFonts w:ascii="Arial" w:hAnsi="Arial" w:cs="Arial"/>
          <w:b/>
          <w:color w:val="000000" w:themeColor="text1"/>
          <w:sz w:val="20"/>
          <w:szCs w:val="20"/>
        </w:rPr>
        <w:t>Maintained Government/Company property for calibration schedule.</w:t>
      </w:r>
    </w:p>
    <w:p w:rsidR="000A1433" w:rsidRPr="00B20983" w:rsidRDefault="000A1433" w:rsidP="00F85FC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B20983">
        <w:rPr>
          <w:rFonts w:ascii="Arial" w:hAnsi="Arial" w:cs="Arial"/>
          <w:b/>
          <w:color w:val="000000" w:themeColor="text1"/>
          <w:sz w:val="20"/>
          <w:szCs w:val="20"/>
        </w:rPr>
        <w:t>Strong knowledge of electronics.</w:t>
      </w:r>
    </w:p>
    <w:p w:rsidR="004B2A90" w:rsidRPr="00B20983" w:rsidRDefault="004B2A90" w:rsidP="00F85FC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B20983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B327CD" w:rsidRPr="00B20983">
        <w:rPr>
          <w:rFonts w:ascii="Arial" w:hAnsi="Arial" w:cs="Arial"/>
          <w:b/>
          <w:color w:val="000000" w:themeColor="text1"/>
          <w:sz w:val="20"/>
          <w:szCs w:val="20"/>
        </w:rPr>
        <w:t xml:space="preserve">tilization of a variety of test </w:t>
      </w:r>
      <w:r w:rsidRPr="00B20983">
        <w:rPr>
          <w:rFonts w:ascii="Arial" w:hAnsi="Arial" w:cs="Arial"/>
          <w:b/>
          <w:color w:val="000000" w:themeColor="text1"/>
          <w:sz w:val="20"/>
          <w:szCs w:val="20"/>
        </w:rPr>
        <w:t>equipment including oscilloscopes, torque tools, calipers, ohm meters, capacitance checkers, drill press, belt sander and other hand held tools.</w:t>
      </w:r>
    </w:p>
    <w:p w:rsidR="004B2A90" w:rsidRPr="00B20983" w:rsidRDefault="004B2A90" w:rsidP="00F85FC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B20983">
        <w:rPr>
          <w:rFonts w:ascii="Arial" w:hAnsi="Arial" w:cs="Arial"/>
          <w:b/>
          <w:color w:val="000000" w:themeColor="text1"/>
          <w:sz w:val="20"/>
          <w:szCs w:val="20"/>
        </w:rPr>
        <w:t>Ability to read and interpret electronics schematic and diagnostics manuals.</w:t>
      </w:r>
    </w:p>
    <w:p w:rsidR="004B2A90" w:rsidRPr="00B20983" w:rsidRDefault="004B2A90" w:rsidP="00F85FC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B20983">
        <w:rPr>
          <w:rFonts w:ascii="Arial" w:hAnsi="Arial" w:cs="Arial"/>
          <w:b/>
          <w:color w:val="000000" w:themeColor="text1"/>
          <w:sz w:val="20"/>
          <w:szCs w:val="20"/>
        </w:rPr>
        <w:t xml:space="preserve">Knowledge of both home and industrial electronics computer: Word, Excel, </w:t>
      </w:r>
      <w:r w:rsidR="00B5153B" w:rsidRPr="00B20983">
        <w:rPr>
          <w:rFonts w:ascii="Arial" w:hAnsi="Arial" w:cs="Arial"/>
          <w:b/>
          <w:color w:val="000000" w:themeColor="text1"/>
          <w:sz w:val="20"/>
          <w:szCs w:val="20"/>
        </w:rPr>
        <w:t>PowerPoint</w:t>
      </w:r>
      <w:r w:rsidRPr="00B20983">
        <w:rPr>
          <w:rFonts w:ascii="Arial" w:hAnsi="Arial" w:cs="Arial"/>
          <w:b/>
          <w:color w:val="000000" w:themeColor="text1"/>
          <w:sz w:val="20"/>
          <w:szCs w:val="20"/>
        </w:rPr>
        <w:t>, Canvas, Paint, and other computer related S/W.</w:t>
      </w:r>
    </w:p>
    <w:p w:rsidR="004B2A90" w:rsidRPr="00B20983" w:rsidRDefault="004B2A90" w:rsidP="004B2A9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B20983">
        <w:rPr>
          <w:rFonts w:ascii="Arial" w:hAnsi="Arial" w:cs="Arial"/>
          <w:b/>
          <w:sz w:val="20"/>
          <w:szCs w:val="20"/>
        </w:rPr>
        <w:t xml:space="preserve">Possess </w:t>
      </w:r>
      <w:r w:rsidR="00B5153B" w:rsidRPr="00B20983">
        <w:rPr>
          <w:rFonts w:ascii="Arial" w:hAnsi="Arial" w:cs="Arial"/>
          <w:b/>
          <w:sz w:val="20"/>
          <w:szCs w:val="20"/>
        </w:rPr>
        <w:t xml:space="preserve">integrity, maturity, </w:t>
      </w:r>
      <w:r w:rsidRPr="00B20983">
        <w:rPr>
          <w:rFonts w:ascii="Arial" w:hAnsi="Arial" w:cs="Arial"/>
          <w:b/>
          <w:sz w:val="20"/>
          <w:szCs w:val="20"/>
        </w:rPr>
        <w:t>dependability</w:t>
      </w:r>
      <w:r w:rsidR="00B5153B" w:rsidRPr="00B20983">
        <w:rPr>
          <w:rFonts w:ascii="Arial" w:hAnsi="Arial" w:cs="Arial"/>
          <w:b/>
          <w:sz w:val="20"/>
          <w:szCs w:val="20"/>
        </w:rPr>
        <w:t xml:space="preserve"> and </w:t>
      </w:r>
      <w:r w:rsidR="00BC63C7" w:rsidRPr="00B20983">
        <w:rPr>
          <w:rFonts w:ascii="Arial" w:hAnsi="Arial" w:cs="Arial"/>
          <w:b/>
          <w:sz w:val="20"/>
          <w:szCs w:val="20"/>
        </w:rPr>
        <w:t xml:space="preserve">aptitude to insure </w:t>
      </w:r>
      <w:r w:rsidR="00B5153B" w:rsidRPr="00B20983">
        <w:rPr>
          <w:rFonts w:ascii="Arial" w:hAnsi="Arial" w:cs="Arial"/>
          <w:b/>
          <w:sz w:val="20"/>
          <w:szCs w:val="20"/>
        </w:rPr>
        <w:t>customer satisfaction.</w:t>
      </w:r>
    </w:p>
    <w:p w:rsidR="004B2A90" w:rsidRPr="004B2A90" w:rsidRDefault="004B2A90" w:rsidP="004B2A9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20983">
        <w:rPr>
          <w:rFonts w:ascii="Arial" w:hAnsi="Arial" w:cs="Arial"/>
          <w:b/>
          <w:color w:val="000000"/>
          <w:sz w:val="20"/>
          <w:szCs w:val="20"/>
        </w:rPr>
        <w:t>ISO, Safety &amp; Housekeeping Audits</w:t>
      </w:r>
      <w:r w:rsidRPr="004B2A90">
        <w:rPr>
          <w:rFonts w:ascii="Arial" w:hAnsi="Arial" w:cs="Arial"/>
          <w:color w:val="000000"/>
          <w:sz w:val="19"/>
          <w:szCs w:val="19"/>
        </w:rPr>
        <w:t xml:space="preserve"> </w:t>
      </w:r>
      <w:r w:rsidRPr="004B2A90">
        <w:rPr>
          <w:rFonts w:ascii="Arial" w:hAnsi="Arial" w:cs="Arial"/>
          <w:color w:val="000000"/>
          <w:sz w:val="19"/>
          <w:szCs w:val="19"/>
        </w:rPr>
        <w:br/>
      </w:r>
    </w:p>
    <w:p w:rsidR="004B2A90" w:rsidRDefault="004B2A90" w:rsidP="004B2A9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2A90" w:rsidRPr="00271211" w:rsidRDefault="005E5095" w:rsidP="005E5095">
      <w:pPr>
        <w:pStyle w:val="ListParagraph"/>
        <w:spacing w:after="0" w:line="240" w:lineRule="auto"/>
        <w:ind w:left="360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4B2A90">
        <w:rPr>
          <w:rFonts w:ascii="Arial" w:hAnsi="Arial" w:cs="Arial"/>
          <w:b/>
          <w:sz w:val="24"/>
          <w:szCs w:val="24"/>
        </w:rPr>
        <w:t>EDUCATION</w:t>
      </w:r>
    </w:p>
    <w:p w:rsidR="004B2A90" w:rsidRPr="003F4E7B" w:rsidRDefault="004B2A90" w:rsidP="004B2A90">
      <w:pPr>
        <w:pStyle w:val="ListParagraph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B2A90" w:rsidRPr="003F4E7B" w:rsidRDefault="004B2A90" w:rsidP="005E5095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3F4E7B">
        <w:rPr>
          <w:rFonts w:ascii="Arial" w:hAnsi="Arial" w:cs="Arial"/>
          <w:b/>
          <w:sz w:val="20"/>
          <w:szCs w:val="20"/>
        </w:rPr>
        <w:t>A.A.S. in Electronics</w:t>
      </w:r>
    </w:p>
    <w:p w:rsidR="004B2A90" w:rsidRPr="003F4E7B" w:rsidRDefault="004B2A90" w:rsidP="00F021F8">
      <w:pPr>
        <w:tabs>
          <w:tab w:val="center" w:pos="5760"/>
        </w:tabs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3F4E7B">
        <w:rPr>
          <w:rFonts w:ascii="Arial" w:hAnsi="Arial" w:cs="Arial"/>
          <w:b/>
          <w:sz w:val="20"/>
          <w:szCs w:val="20"/>
        </w:rPr>
        <w:t>A.A.S. in Computer Maintenance</w:t>
      </w:r>
      <w:r w:rsidR="00F021F8">
        <w:rPr>
          <w:rFonts w:ascii="Arial" w:hAnsi="Arial" w:cs="Arial"/>
          <w:b/>
          <w:sz w:val="20"/>
          <w:szCs w:val="20"/>
        </w:rPr>
        <w:tab/>
      </w:r>
    </w:p>
    <w:p w:rsidR="004B2A90" w:rsidRDefault="004B2A90" w:rsidP="005E509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F021F8" w:rsidRDefault="004B2A90" w:rsidP="00F021F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B13C0D">
        <w:rPr>
          <w:rFonts w:ascii="Arial" w:hAnsi="Arial" w:cs="Arial"/>
          <w:b/>
        </w:rPr>
        <w:t>EXPERIENCE</w:t>
      </w:r>
    </w:p>
    <w:p w:rsidR="00F021F8" w:rsidRDefault="00F021F8" w:rsidP="00F021F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4B2A90" w:rsidRDefault="001202D1" w:rsidP="00F021F8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1984 – 2010</w:t>
      </w:r>
      <w:r w:rsidR="004B2A90" w:rsidRPr="003F4E7B">
        <w:rPr>
          <w:rFonts w:ascii="Arial" w:hAnsi="Arial" w:cs="Arial"/>
          <w:sz w:val="20"/>
          <w:szCs w:val="20"/>
        </w:rPr>
        <w:t xml:space="preserve"> </w:t>
      </w:r>
      <w:r w:rsidR="00B327CD" w:rsidRPr="003F4E7B">
        <w:rPr>
          <w:rFonts w:ascii="Arial" w:hAnsi="Arial" w:cs="Arial"/>
          <w:sz w:val="20"/>
          <w:szCs w:val="20"/>
        </w:rPr>
        <w:tab/>
      </w:r>
      <w:r w:rsidR="004B2A90" w:rsidRPr="003F4E7B">
        <w:rPr>
          <w:rFonts w:ascii="Arial" w:hAnsi="Arial" w:cs="Arial"/>
          <w:sz w:val="20"/>
          <w:szCs w:val="20"/>
        </w:rPr>
        <w:t>Lockheed Martin Space Company - Littleton, CO</w:t>
      </w:r>
    </w:p>
    <w:p w:rsidR="001202D1" w:rsidRDefault="001202D1" w:rsidP="00F021F8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2011 – Present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Walmart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SuperCenter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Lakewood</w:t>
      </w:r>
      <w:proofErr w:type="gramStart"/>
      <w:r>
        <w:rPr>
          <w:rFonts w:ascii="Arial" w:hAnsi="Arial" w:cs="Arial"/>
          <w:sz w:val="20"/>
          <w:szCs w:val="20"/>
        </w:rPr>
        <w:t>,CO</w:t>
      </w:r>
      <w:proofErr w:type="spellEnd"/>
      <w:proofErr w:type="gramEnd"/>
    </w:p>
    <w:p w:rsidR="00CE0AFE" w:rsidRPr="00F021F8" w:rsidRDefault="00CE0AFE" w:rsidP="00F021F8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</w:rPr>
      </w:pPr>
    </w:p>
    <w:p w:rsidR="00B327CD" w:rsidRPr="003F4E7B" w:rsidRDefault="004B2A90" w:rsidP="00F021F8">
      <w:pPr>
        <w:pStyle w:val="NormalWeb"/>
        <w:spacing w:before="0" w:beforeAutospacing="0" w:after="0" w:afterAutospacing="0"/>
        <w:ind w:left="720"/>
        <w:rPr>
          <w:rFonts w:ascii="Arial" w:hAnsi="Arial" w:cs="Arial"/>
          <w:i/>
          <w:sz w:val="20"/>
          <w:szCs w:val="20"/>
        </w:rPr>
      </w:pPr>
      <w:r w:rsidRPr="003F4E7B">
        <w:rPr>
          <w:rFonts w:ascii="Arial" w:hAnsi="Arial" w:cs="Arial"/>
          <w:i/>
          <w:sz w:val="20"/>
          <w:szCs w:val="20"/>
        </w:rPr>
        <w:t>Electronics Technician Sr. Specialist</w:t>
      </w:r>
      <w:r w:rsidR="00B327CD" w:rsidRPr="003F4E7B">
        <w:rPr>
          <w:rFonts w:ascii="Arial" w:hAnsi="Arial" w:cs="Arial"/>
          <w:i/>
          <w:sz w:val="20"/>
          <w:szCs w:val="20"/>
        </w:rPr>
        <w:t xml:space="preserve"> – Military Space Program</w:t>
      </w:r>
    </w:p>
    <w:p w:rsidR="00B327CD" w:rsidRPr="003F4E7B" w:rsidRDefault="00B327CD" w:rsidP="00F021F8">
      <w:pPr>
        <w:pStyle w:val="NormalWeb"/>
        <w:spacing w:before="0" w:beforeAutospacing="0" w:after="0" w:afterAutospacing="0"/>
        <w:ind w:left="720"/>
        <w:rPr>
          <w:rFonts w:ascii="Arial" w:hAnsi="Arial" w:cs="Arial"/>
          <w:i/>
          <w:sz w:val="20"/>
          <w:szCs w:val="20"/>
        </w:rPr>
      </w:pPr>
      <w:r w:rsidRPr="003F4E7B">
        <w:rPr>
          <w:rFonts w:ascii="Arial" w:hAnsi="Arial" w:cs="Arial"/>
          <w:i/>
          <w:sz w:val="20"/>
          <w:szCs w:val="20"/>
        </w:rPr>
        <w:t>Test Technician – TII &amp; TIV Launch Program</w:t>
      </w:r>
    </w:p>
    <w:p w:rsidR="000A1433" w:rsidRDefault="00B327CD" w:rsidP="00F021F8">
      <w:pPr>
        <w:pStyle w:val="NormalWeb"/>
        <w:spacing w:before="0" w:beforeAutospacing="0" w:after="0" w:afterAutospacing="0"/>
        <w:ind w:left="720"/>
        <w:rPr>
          <w:rFonts w:ascii="Arial" w:hAnsi="Arial" w:cs="Arial"/>
          <w:i/>
          <w:sz w:val="20"/>
          <w:szCs w:val="20"/>
        </w:rPr>
      </w:pPr>
      <w:r w:rsidRPr="003F4E7B">
        <w:rPr>
          <w:rFonts w:ascii="Arial" w:hAnsi="Arial" w:cs="Arial"/>
          <w:i/>
          <w:sz w:val="20"/>
          <w:szCs w:val="20"/>
        </w:rPr>
        <w:t>Technician – Small Missile Program</w:t>
      </w:r>
    </w:p>
    <w:p w:rsidR="001202D1" w:rsidRPr="003F4E7B" w:rsidRDefault="00580DCF" w:rsidP="00F021F8">
      <w:pPr>
        <w:pStyle w:val="NormalWeb"/>
        <w:spacing w:before="0" w:beforeAutospacing="0" w:after="0" w:afterAutospacing="0"/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Overnight Stocker</w:t>
      </w:r>
    </w:p>
    <w:p w:rsidR="000A1433" w:rsidRPr="003F4E7B" w:rsidRDefault="000A1433" w:rsidP="000A1433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:rsidR="004B2A90" w:rsidRDefault="00B5153B" w:rsidP="000A1433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3F4E7B">
        <w:rPr>
          <w:rFonts w:ascii="Arial" w:hAnsi="Arial" w:cs="Arial"/>
          <w:sz w:val="20"/>
          <w:szCs w:val="20"/>
        </w:rPr>
        <w:t>Prepared, installed and tested wi</w:t>
      </w:r>
      <w:r w:rsidR="003F4E7B">
        <w:rPr>
          <w:rFonts w:ascii="Arial" w:hAnsi="Arial" w:cs="Arial"/>
          <w:sz w:val="20"/>
          <w:szCs w:val="20"/>
        </w:rPr>
        <w:t xml:space="preserve">ring system.  Fabricated/Assembled complex </w:t>
      </w:r>
      <w:r w:rsidRPr="003F4E7B">
        <w:rPr>
          <w:rFonts w:ascii="Arial" w:hAnsi="Arial" w:cs="Arial"/>
          <w:sz w:val="20"/>
          <w:szCs w:val="20"/>
        </w:rPr>
        <w:t>electrical and electronic modules.  Terminated fiber optic</w:t>
      </w:r>
      <w:r w:rsidR="00BC63C7" w:rsidRPr="003F4E7B">
        <w:rPr>
          <w:rFonts w:ascii="Arial" w:hAnsi="Arial" w:cs="Arial"/>
          <w:sz w:val="20"/>
          <w:szCs w:val="20"/>
        </w:rPr>
        <w:t>s bonded and polished to Flight-</w:t>
      </w:r>
      <w:r w:rsidR="00EE7262">
        <w:rPr>
          <w:rFonts w:ascii="Arial" w:hAnsi="Arial" w:cs="Arial"/>
          <w:sz w:val="20"/>
          <w:szCs w:val="20"/>
        </w:rPr>
        <w:t>like condition.  Fabricated</w:t>
      </w:r>
      <w:r w:rsidR="00EE7262" w:rsidRPr="003F4E7B">
        <w:rPr>
          <w:rFonts w:ascii="Arial" w:hAnsi="Arial" w:cs="Arial"/>
          <w:sz w:val="20"/>
          <w:szCs w:val="20"/>
        </w:rPr>
        <w:t xml:space="preserve"> </w:t>
      </w:r>
      <w:r w:rsidR="00EE7262">
        <w:rPr>
          <w:rFonts w:ascii="Arial" w:hAnsi="Arial" w:cs="Arial"/>
          <w:sz w:val="20"/>
          <w:szCs w:val="20"/>
        </w:rPr>
        <w:t xml:space="preserve">/Build BNC, RF connectors, Microdots, Bayonets, Breech lock, </w:t>
      </w:r>
      <w:r w:rsidR="002A74F6">
        <w:rPr>
          <w:rFonts w:ascii="Arial" w:hAnsi="Arial" w:cs="Arial"/>
          <w:sz w:val="20"/>
          <w:szCs w:val="20"/>
        </w:rPr>
        <w:t xml:space="preserve">and many various </w:t>
      </w:r>
      <w:r w:rsidR="00EE7262">
        <w:rPr>
          <w:rFonts w:ascii="Arial" w:hAnsi="Arial" w:cs="Arial"/>
          <w:sz w:val="20"/>
          <w:szCs w:val="20"/>
        </w:rPr>
        <w:t>connectors</w:t>
      </w:r>
      <w:r w:rsidR="002A74F6">
        <w:rPr>
          <w:rFonts w:ascii="Arial" w:hAnsi="Arial" w:cs="Arial"/>
          <w:sz w:val="20"/>
          <w:szCs w:val="20"/>
        </w:rPr>
        <w:t xml:space="preserve">.  </w:t>
      </w:r>
      <w:r w:rsidRPr="003F4E7B">
        <w:rPr>
          <w:rFonts w:ascii="Arial" w:hAnsi="Arial" w:cs="Arial"/>
          <w:sz w:val="20"/>
          <w:szCs w:val="20"/>
        </w:rPr>
        <w:t xml:space="preserve">Knowledge in setting up test </w:t>
      </w:r>
      <w:r w:rsidR="002A74F6">
        <w:rPr>
          <w:rFonts w:ascii="Arial" w:hAnsi="Arial" w:cs="Arial"/>
          <w:sz w:val="20"/>
          <w:szCs w:val="20"/>
        </w:rPr>
        <w:t xml:space="preserve">equipment and testing.  </w:t>
      </w:r>
      <w:proofErr w:type="gramStart"/>
      <w:r w:rsidR="009E78FB" w:rsidRPr="003F4E7B">
        <w:rPr>
          <w:rFonts w:ascii="Arial" w:hAnsi="Arial" w:cs="Arial"/>
          <w:sz w:val="20"/>
          <w:szCs w:val="20"/>
        </w:rPr>
        <w:t>Experience in rack fabrication and wire termination.</w:t>
      </w:r>
      <w:proofErr w:type="gramEnd"/>
      <w:r w:rsidR="009E78FB" w:rsidRPr="003F4E7B">
        <w:rPr>
          <w:rFonts w:ascii="Arial" w:hAnsi="Arial" w:cs="Arial"/>
          <w:sz w:val="20"/>
          <w:szCs w:val="20"/>
        </w:rPr>
        <w:t xml:space="preserve"> </w:t>
      </w:r>
      <w:r w:rsidR="004B2A90" w:rsidRPr="003F4E7B">
        <w:rPr>
          <w:rFonts w:ascii="Arial" w:hAnsi="Arial" w:cs="Arial"/>
          <w:sz w:val="20"/>
          <w:szCs w:val="20"/>
        </w:rPr>
        <w:t>Performed circuit and component level troubleshoot</w:t>
      </w:r>
      <w:r w:rsidRPr="003F4E7B">
        <w:rPr>
          <w:rFonts w:ascii="Arial" w:hAnsi="Arial" w:cs="Arial"/>
          <w:sz w:val="20"/>
          <w:szCs w:val="20"/>
        </w:rPr>
        <w:t>ing on Flight build modules</w:t>
      </w:r>
      <w:r w:rsidR="004B2A90" w:rsidRPr="003F4E7B">
        <w:rPr>
          <w:rFonts w:ascii="Arial" w:hAnsi="Arial" w:cs="Arial"/>
          <w:sz w:val="20"/>
          <w:szCs w:val="20"/>
        </w:rPr>
        <w:t xml:space="preserve"> with the aid of </w:t>
      </w:r>
      <w:r w:rsidRPr="003F4E7B">
        <w:rPr>
          <w:rFonts w:ascii="Arial" w:hAnsi="Arial" w:cs="Arial"/>
          <w:sz w:val="20"/>
          <w:szCs w:val="20"/>
        </w:rPr>
        <w:t>an</w:t>
      </w:r>
      <w:r w:rsidR="001A0BD2" w:rsidRPr="003F4E7B">
        <w:rPr>
          <w:rFonts w:ascii="Arial" w:hAnsi="Arial" w:cs="Arial"/>
          <w:sz w:val="20"/>
          <w:szCs w:val="20"/>
        </w:rPr>
        <w:t xml:space="preserve"> engineer.  </w:t>
      </w:r>
      <w:r w:rsidR="004B2A90" w:rsidRPr="003F4E7B">
        <w:rPr>
          <w:rFonts w:ascii="Arial" w:hAnsi="Arial" w:cs="Arial"/>
          <w:sz w:val="20"/>
          <w:szCs w:val="20"/>
        </w:rPr>
        <w:t xml:space="preserve">Identified malfunctioning components and replaced as necessary. Utilized required test equipment to perform job responsibilities. Read and interpreted schematics and diagnostic manuals. Assisted </w:t>
      </w:r>
      <w:hyperlink r:id="rId6" w:tgtFrame="undefined" w:history="1">
        <w:r w:rsidR="004B2A90" w:rsidRPr="003F4E7B">
          <w:rPr>
            <w:rStyle w:val="klink"/>
            <w:rFonts w:ascii="Arial" w:hAnsi="Arial" w:cs="Arial"/>
            <w:sz w:val="20"/>
            <w:szCs w:val="20"/>
          </w:rPr>
          <w:t>engineering</w:t>
        </w:r>
      </w:hyperlink>
      <w:r w:rsidR="004B2A90" w:rsidRPr="003F4E7B">
        <w:rPr>
          <w:rFonts w:ascii="Arial" w:hAnsi="Arial" w:cs="Arial"/>
          <w:sz w:val="20"/>
          <w:szCs w:val="20"/>
        </w:rPr>
        <w:t xml:space="preserve"> staff in troubleshooting and </w:t>
      </w:r>
      <w:r w:rsidRPr="003F4E7B">
        <w:rPr>
          <w:rFonts w:ascii="Arial" w:hAnsi="Arial" w:cs="Arial"/>
          <w:sz w:val="20"/>
          <w:szCs w:val="20"/>
        </w:rPr>
        <w:t>build</w:t>
      </w:r>
      <w:r w:rsidR="004B2A90" w:rsidRPr="003F4E7B">
        <w:rPr>
          <w:rFonts w:ascii="Arial" w:hAnsi="Arial" w:cs="Arial"/>
          <w:sz w:val="20"/>
          <w:szCs w:val="20"/>
        </w:rPr>
        <w:t xml:space="preserve"> problems with</w:t>
      </w:r>
      <w:r w:rsidR="004C0F56" w:rsidRPr="003F4E7B">
        <w:rPr>
          <w:rFonts w:ascii="Arial" w:hAnsi="Arial" w:cs="Arial"/>
          <w:sz w:val="20"/>
          <w:szCs w:val="20"/>
        </w:rPr>
        <w:t xml:space="preserve"> </w:t>
      </w:r>
      <w:r w:rsidR="003F4E7B">
        <w:rPr>
          <w:rFonts w:ascii="Arial" w:hAnsi="Arial" w:cs="Arial"/>
          <w:sz w:val="20"/>
          <w:szCs w:val="20"/>
        </w:rPr>
        <w:t>R &amp; D</w:t>
      </w:r>
      <w:r w:rsidR="004B2A90" w:rsidRPr="003F4E7B">
        <w:rPr>
          <w:rFonts w:ascii="Arial" w:hAnsi="Arial" w:cs="Arial"/>
          <w:sz w:val="20"/>
          <w:szCs w:val="20"/>
        </w:rPr>
        <w:t xml:space="preserve"> product designs.</w:t>
      </w:r>
      <w:r w:rsidR="001A0BD2" w:rsidRPr="003F4E7B">
        <w:rPr>
          <w:rFonts w:ascii="Arial" w:hAnsi="Arial" w:cs="Arial"/>
          <w:sz w:val="20"/>
          <w:szCs w:val="20"/>
        </w:rPr>
        <w:t xml:space="preserve">  Able to follow test procedures and other documents th</w:t>
      </w:r>
      <w:r w:rsidR="00B20983">
        <w:rPr>
          <w:rFonts w:ascii="Arial" w:hAnsi="Arial" w:cs="Arial"/>
          <w:sz w:val="20"/>
          <w:szCs w:val="20"/>
        </w:rPr>
        <w:t xml:space="preserve">at relate to the testing of H/W.  </w:t>
      </w:r>
      <w:r w:rsidR="00B20983">
        <w:rPr>
          <w:rFonts w:ascii="Arial" w:hAnsi="Arial" w:cs="Arial"/>
          <w:color w:val="000000"/>
          <w:sz w:val="20"/>
          <w:szCs w:val="20"/>
        </w:rPr>
        <w:t>Proficient in computer skills and other software necessary in q</w:t>
      </w:r>
      <w:r w:rsidR="00B949B3">
        <w:rPr>
          <w:rFonts w:ascii="Arial" w:hAnsi="Arial" w:cs="Arial"/>
          <w:color w:val="000000"/>
          <w:sz w:val="20"/>
          <w:szCs w:val="20"/>
        </w:rPr>
        <w:t>uality assurance monitoring for</w:t>
      </w:r>
      <w:r w:rsidR="00B20983">
        <w:rPr>
          <w:rFonts w:ascii="Arial" w:hAnsi="Arial" w:cs="Arial"/>
          <w:color w:val="000000"/>
          <w:sz w:val="20"/>
          <w:szCs w:val="20"/>
        </w:rPr>
        <w:t xml:space="preserve"> module circuitry</w:t>
      </w:r>
      <w:r w:rsidR="00B949B3">
        <w:rPr>
          <w:rFonts w:ascii="Arial" w:hAnsi="Arial" w:cs="Arial"/>
          <w:color w:val="000000"/>
          <w:sz w:val="20"/>
          <w:szCs w:val="20"/>
        </w:rPr>
        <w:t xml:space="preserve"> and completeness</w:t>
      </w:r>
      <w:r w:rsidR="00B20983">
        <w:rPr>
          <w:rFonts w:ascii="Arial" w:hAnsi="Arial" w:cs="Arial"/>
          <w:color w:val="000000"/>
          <w:sz w:val="20"/>
          <w:szCs w:val="20"/>
        </w:rPr>
        <w:t>.</w:t>
      </w:r>
    </w:p>
    <w:p w:rsidR="003F4E7B" w:rsidRDefault="003F4E7B" w:rsidP="000A1433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:rsidR="003F4E7B" w:rsidRPr="003F4E7B" w:rsidRDefault="003F4E7B" w:rsidP="001202D1">
      <w:pPr>
        <w:tabs>
          <w:tab w:val="left" w:pos="2520"/>
          <w:tab w:val="left" w:pos="7560"/>
        </w:tabs>
        <w:rPr>
          <w:rFonts w:ascii="Arial" w:hAnsi="Arial" w:cs="Arial"/>
          <w:sz w:val="20"/>
        </w:rPr>
      </w:pPr>
    </w:p>
    <w:sectPr w:rsidR="003F4E7B" w:rsidRPr="003F4E7B" w:rsidSect="003F4E7B">
      <w:pgSz w:w="12240" w:h="15840"/>
      <w:pgMar w:top="126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C6AA9"/>
    <w:multiLevelType w:val="hybridMultilevel"/>
    <w:tmpl w:val="DAF8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FCB"/>
    <w:rsid w:val="000A1433"/>
    <w:rsid w:val="001202D1"/>
    <w:rsid w:val="00187081"/>
    <w:rsid w:val="001A0BD2"/>
    <w:rsid w:val="002A74F6"/>
    <w:rsid w:val="003869CA"/>
    <w:rsid w:val="003F4E7B"/>
    <w:rsid w:val="0043797C"/>
    <w:rsid w:val="004B2A90"/>
    <w:rsid w:val="004C0F56"/>
    <w:rsid w:val="00561390"/>
    <w:rsid w:val="00580DCF"/>
    <w:rsid w:val="005E5095"/>
    <w:rsid w:val="00602BB4"/>
    <w:rsid w:val="00685636"/>
    <w:rsid w:val="007473E1"/>
    <w:rsid w:val="00870AFB"/>
    <w:rsid w:val="009617CE"/>
    <w:rsid w:val="009E78FB"/>
    <w:rsid w:val="00AE09E5"/>
    <w:rsid w:val="00B20983"/>
    <w:rsid w:val="00B327CD"/>
    <w:rsid w:val="00B5153B"/>
    <w:rsid w:val="00B949B3"/>
    <w:rsid w:val="00BC63C7"/>
    <w:rsid w:val="00BF7BBE"/>
    <w:rsid w:val="00CA79EA"/>
    <w:rsid w:val="00CE0AFE"/>
    <w:rsid w:val="00D65631"/>
    <w:rsid w:val="00E5215A"/>
    <w:rsid w:val="00EE7262"/>
    <w:rsid w:val="00F021F8"/>
    <w:rsid w:val="00F8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F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F85F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link">
    <w:name w:val="klink"/>
    <w:basedOn w:val="DefaultParagraphFont"/>
    <w:rsid w:val="004B2A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sortment.com/career/resumecoverlet_smrb.htm" TargetMode="External"/><Relationship Id="rId5" Type="http://schemas.openxmlformats.org/officeDocument/2006/relationships/hyperlink" Target="mailto:valoiew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Valoie</dc:creator>
  <cp:lastModifiedBy>Valoie</cp:lastModifiedBy>
  <cp:revision>26</cp:revision>
  <dcterms:created xsi:type="dcterms:W3CDTF">2010-11-16T01:47:00Z</dcterms:created>
  <dcterms:modified xsi:type="dcterms:W3CDTF">2013-07-16T14:03:00Z</dcterms:modified>
</cp:coreProperties>
</file>