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648" w:rsidRDefault="00E95648">
      <w:pPr>
        <w:pStyle w:val="Title"/>
        <w:rPr>
          <w:b/>
          <w:sz w:val="22"/>
          <w:szCs w:val="22"/>
        </w:rPr>
      </w:pPr>
    </w:p>
    <w:p w:rsidR="009B39DB" w:rsidRPr="002B3EA4" w:rsidRDefault="009B39DB">
      <w:pPr>
        <w:pStyle w:val="Title"/>
        <w:rPr>
          <w:b/>
          <w:sz w:val="22"/>
          <w:szCs w:val="22"/>
        </w:rPr>
      </w:pPr>
      <w:r w:rsidRPr="002B3EA4">
        <w:rPr>
          <w:b/>
          <w:sz w:val="22"/>
          <w:szCs w:val="22"/>
        </w:rPr>
        <w:t>Jacquelyn Bell</w:t>
      </w:r>
    </w:p>
    <w:p w:rsidR="009B39DB" w:rsidRPr="002B3EA4" w:rsidRDefault="00123189">
      <w:pPr>
        <w:jc w:val="center"/>
        <w:rPr>
          <w:rFonts w:ascii="Times New Roman" w:hAnsi="Times New Roman"/>
          <w:snapToGrid w:val="0"/>
          <w:sz w:val="20"/>
        </w:rPr>
      </w:pPr>
      <w:hyperlink r:id="rId7" w:history="1">
        <w:r w:rsidR="00B60B89" w:rsidRPr="002B3EA4">
          <w:rPr>
            <w:rStyle w:val="Hyperlink"/>
            <w:rFonts w:ascii="Times New Roman" w:hAnsi="Times New Roman"/>
            <w:sz w:val="20"/>
          </w:rPr>
          <w:t>jacquelyn.bell@gmail.</w:t>
        </w:r>
        <w:r w:rsidR="00B60B89" w:rsidRPr="002B3EA4">
          <w:rPr>
            <w:rStyle w:val="Hyperlink"/>
            <w:rFonts w:ascii="Times New Roman" w:hAnsi="Times New Roman"/>
            <w:snapToGrid w:val="0"/>
            <w:sz w:val="20"/>
          </w:rPr>
          <w:t>com</w:t>
        </w:r>
      </w:hyperlink>
    </w:p>
    <w:p w:rsidR="009B39DB" w:rsidRPr="002B3EA4" w:rsidRDefault="009B39DB">
      <w:pPr>
        <w:widowControl w:val="0"/>
        <w:jc w:val="center"/>
        <w:rPr>
          <w:rFonts w:ascii="Times New Roman" w:hAnsi="Times New Roman"/>
          <w:snapToGrid w:val="0"/>
          <w:sz w:val="20"/>
        </w:rPr>
      </w:pPr>
      <w:r w:rsidRPr="002B3EA4">
        <w:rPr>
          <w:rFonts w:ascii="Times New Roman" w:hAnsi="Times New Roman"/>
          <w:snapToGrid w:val="0"/>
          <w:sz w:val="20"/>
        </w:rPr>
        <w:t>303-550-1498</w:t>
      </w:r>
    </w:p>
    <w:p w:rsidR="009B39DB" w:rsidRPr="002B3EA4" w:rsidRDefault="009B39DB">
      <w:pPr>
        <w:jc w:val="center"/>
        <w:rPr>
          <w:rFonts w:ascii="Times New Roman" w:hAnsi="Times New Roman"/>
          <w:snapToGrid w:val="0"/>
          <w:sz w:val="20"/>
        </w:rPr>
      </w:pPr>
    </w:p>
    <w:p w:rsidR="009B39DB" w:rsidRPr="002B3EA4" w:rsidRDefault="009B39DB">
      <w:pPr>
        <w:pStyle w:val="Heading1"/>
        <w:rPr>
          <w:sz w:val="22"/>
          <w:szCs w:val="22"/>
        </w:rPr>
      </w:pPr>
      <w:r w:rsidRPr="002B3EA4">
        <w:rPr>
          <w:sz w:val="22"/>
          <w:szCs w:val="22"/>
        </w:rPr>
        <w:t>Recruiting Professional</w:t>
      </w:r>
    </w:p>
    <w:p w:rsidR="009B39DB" w:rsidRPr="002B3EA4" w:rsidRDefault="009B39DB">
      <w:pPr>
        <w:rPr>
          <w:rFonts w:ascii="Times New Roman" w:hAnsi="Times New Roman"/>
          <w:sz w:val="20"/>
        </w:rPr>
      </w:pPr>
    </w:p>
    <w:p w:rsidR="00D25345" w:rsidRDefault="00E236E4" w:rsidP="00D25345">
      <w:pPr>
        <w:rPr>
          <w:rFonts w:ascii="Times New Roman" w:hAnsi="Times New Roman"/>
          <w:sz w:val="20"/>
        </w:rPr>
      </w:pPr>
      <w:r w:rsidRPr="002B3EA4">
        <w:rPr>
          <w:rFonts w:ascii="Times New Roman" w:hAnsi="Times New Roman"/>
          <w:sz w:val="20"/>
        </w:rPr>
        <w:t>Dynamic, results driven professional with a background in solution focused recruiting.  Expertise in full lifecycle recruitment</w:t>
      </w:r>
      <w:r w:rsidR="001D03B2">
        <w:rPr>
          <w:rFonts w:ascii="Times New Roman" w:hAnsi="Times New Roman"/>
          <w:sz w:val="20"/>
        </w:rPr>
        <w:t>:</w:t>
      </w:r>
      <w:r>
        <w:rPr>
          <w:rFonts w:ascii="Times New Roman" w:hAnsi="Times New Roman"/>
          <w:sz w:val="20"/>
        </w:rPr>
        <w:t xml:space="preserve"> </w:t>
      </w:r>
      <w:r w:rsidRPr="002B3EA4">
        <w:rPr>
          <w:rFonts w:ascii="Times New Roman" w:hAnsi="Times New Roman"/>
          <w:sz w:val="20"/>
        </w:rPr>
        <w:t>candidate identification and evaluation,</w:t>
      </w:r>
      <w:r w:rsidRPr="004432D8">
        <w:rPr>
          <w:rFonts w:ascii="Times New Roman" w:hAnsi="Times New Roman"/>
          <w:sz w:val="20"/>
        </w:rPr>
        <w:t xml:space="preserve"> </w:t>
      </w:r>
      <w:r w:rsidRPr="002B3EA4">
        <w:rPr>
          <w:rFonts w:ascii="Times New Roman" w:hAnsi="Times New Roman"/>
          <w:sz w:val="20"/>
        </w:rPr>
        <w:t>influential relationship management with hiring authorities</w:t>
      </w:r>
      <w:r>
        <w:rPr>
          <w:rFonts w:ascii="Times New Roman" w:hAnsi="Times New Roman"/>
          <w:sz w:val="20"/>
        </w:rPr>
        <w:t xml:space="preserve"> and candidates,</w:t>
      </w:r>
      <w:r w:rsidRPr="002B3EA4">
        <w:rPr>
          <w:rFonts w:ascii="Times New Roman" w:hAnsi="Times New Roman"/>
          <w:sz w:val="20"/>
        </w:rPr>
        <w:t xml:space="preserve"> partnership building, communication, and persuasive presentation skills.  </w:t>
      </w:r>
      <w:r w:rsidR="00D65BB6" w:rsidRPr="002B3EA4">
        <w:rPr>
          <w:rFonts w:ascii="Times New Roman" w:hAnsi="Times New Roman"/>
          <w:sz w:val="20"/>
        </w:rPr>
        <w:t xml:space="preserve">Background includes a </w:t>
      </w:r>
      <w:r w:rsidR="00D25345" w:rsidRPr="002B3EA4">
        <w:rPr>
          <w:rFonts w:ascii="Times New Roman" w:hAnsi="Times New Roman"/>
          <w:sz w:val="20"/>
        </w:rPr>
        <w:t>balance of strategic thinking and creative problem solving skills with a strong action orientation</w:t>
      </w:r>
      <w:r w:rsidR="00D65BB6" w:rsidRPr="002B3EA4">
        <w:rPr>
          <w:rFonts w:ascii="Times New Roman" w:hAnsi="Times New Roman"/>
          <w:sz w:val="20"/>
        </w:rPr>
        <w:t>, and a commitment to exceptional customer service</w:t>
      </w:r>
      <w:r w:rsidR="007C288B" w:rsidRPr="002B3EA4">
        <w:rPr>
          <w:rFonts w:ascii="Times New Roman" w:hAnsi="Times New Roman"/>
          <w:sz w:val="20"/>
        </w:rPr>
        <w:t xml:space="preserve">.  </w:t>
      </w:r>
      <w:proofErr w:type="gramStart"/>
      <w:r w:rsidR="007C288B" w:rsidRPr="002B3EA4">
        <w:rPr>
          <w:rFonts w:ascii="Times New Roman" w:hAnsi="Times New Roman"/>
          <w:sz w:val="20"/>
        </w:rPr>
        <w:t>On-going</w:t>
      </w:r>
      <w:r w:rsidR="007C288B">
        <w:rPr>
          <w:rFonts w:ascii="Times New Roman" w:hAnsi="Times New Roman"/>
          <w:sz w:val="20"/>
        </w:rPr>
        <w:t xml:space="preserve"> professional development including </w:t>
      </w:r>
      <w:r w:rsidR="007C288B" w:rsidRPr="002B3EA4">
        <w:rPr>
          <w:rFonts w:ascii="Times New Roman" w:hAnsi="Times New Roman"/>
          <w:sz w:val="20"/>
        </w:rPr>
        <w:t>training with industry leaders</w:t>
      </w:r>
      <w:r w:rsidR="007C288B">
        <w:rPr>
          <w:rFonts w:ascii="Times New Roman" w:hAnsi="Times New Roman"/>
          <w:sz w:val="20"/>
        </w:rPr>
        <w:t>.</w:t>
      </w:r>
      <w:proofErr w:type="gramEnd"/>
      <w:r w:rsidR="007C288B">
        <w:rPr>
          <w:rFonts w:ascii="Times New Roman" w:hAnsi="Times New Roman"/>
          <w:sz w:val="20"/>
        </w:rPr>
        <w:t xml:space="preserve">  </w:t>
      </w:r>
      <w:r w:rsidR="007C288B" w:rsidRPr="002B3EA4">
        <w:rPr>
          <w:rFonts w:ascii="Times New Roman" w:hAnsi="Times New Roman"/>
          <w:sz w:val="20"/>
        </w:rPr>
        <w:t xml:space="preserve"> </w:t>
      </w:r>
      <w:r w:rsidR="00D25345" w:rsidRPr="002B3EA4">
        <w:rPr>
          <w:rFonts w:ascii="Times New Roman" w:hAnsi="Times New Roman"/>
          <w:sz w:val="20"/>
        </w:rPr>
        <w:t>Areas of expertise include:</w:t>
      </w:r>
    </w:p>
    <w:p w:rsidR="00E37166" w:rsidRPr="002B3EA4" w:rsidRDefault="00E37166" w:rsidP="00D25345">
      <w:pPr>
        <w:rPr>
          <w:rFonts w:ascii="Times New Roman" w:hAnsi="Times New Roman"/>
          <w:sz w:val="20"/>
        </w:rPr>
      </w:pPr>
    </w:p>
    <w:tbl>
      <w:tblPr>
        <w:tblW w:w="0" w:type="auto"/>
        <w:tblInd w:w="720" w:type="dxa"/>
        <w:tblLayout w:type="fixed"/>
        <w:tblLook w:val="0000"/>
      </w:tblPr>
      <w:tblGrid>
        <w:gridCol w:w="4070"/>
        <w:gridCol w:w="5036"/>
      </w:tblGrid>
      <w:tr w:rsidR="009B39DB" w:rsidRPr="002B3EA4">
        <w:trPr>
          <w:trHeight w:val="180"/>
        </w:trPr>
        <w:tc>
          <w:tcPr>
            <w:tcW w:w="4070" w:type="dxa"/>
          </w:tcPr>
          <w:p w:rsidR="009B39DB" w:rsidRPr="002B3EA4" w:rsidRDefault="009B39DB">
            <w:pPr>
              <w:widowControl w:val="0"/>
              <w:numPr>
                <w:ilvl w:val="0"/>
                <w:numId w:val="1"/>
              </w:numPr>
              <w:jc w:val="both"/>
              <w:rPr>
                <w:rFonts w:ascii="Times New Roman" w:hAnsi="Times New Roman"/>
                <w:snapToGrid w:val="0"/>
                <w:sz w:val="20"/>
              </w:rPr>
            </w:pPr>
            <w:r w:rsidRPr="002B3EA4">
              <w:rPr>
                <w:rFonts w:ascii="Times New Roman" w:hAnsi="Times New Roman"/>
                <w:snapToGrid w:val="0"/>
                <w:sz w:val="20"/>
              </w:rPr>
              <w:t>Recruiting</w:t>
            </w:r>
            <w:r w:rsidR="00AB6BCF" w:rsidRPr="002B3EA4">
              <w:rPr>
                <w:rFonts w:ascii="Times New Roman" w:hAnsi="Times New Roman"/>
                <w:snapToGrid w:val="0"/>
                <w:sz w:val="20"/>
              </w:rPr>
              <w:t xml:space="preserve"> Top Performers</w:t>
            </w:r>
            <w:r w:rsidRPr="002B3EA4">
              <w:rPr>
                <w:rFonts w:ascii="Times New Roman" w:hAnsi="Times New Roman"/>
                <w:snapToGrid w:val="0"/>
                <w:sz w:val="20"/>
              </w:rPr>
              <w:t xml:space="preserve"> </w:t>
            </w:r>
          </w:p>
        </w:tc>
        <w:tc>
          <w:tcPr>
            <w:tcW w:w="5036" w:type="dxa"/>
          </w:tcPr>
          <w:p w:rsidR="009B39DB" w:rsidRPr="002B3EA4" w:rsidRDefault="006917B9">
            <w:pPr>
              <w:widowControl w:val="0"/>
              <w:numPr>
                <w:ilvl w:val="0"/>
                <w:numId w:val="2"/>
              </w:numPr>
              <w:jc w:val="both"/>
              <w:rPr>
                <w:rFonts w:ascii="Times New Roman" w:hAnsi="Times New Roman"/>
                <w:snapToGrid w:val="0"/>
                <w:sz w:val="20"/>
              </w:rPr>
            </w:pPr>
            <w:r>
              <w:rPr>
                <w:rFonts w:ascii="Times New Roman" w:hAnsi="Times New Roman"/>
                <w:snapToGrid w:val="0"/>
                <w:sz w:val="20"/>
              </w:rPr>
              <w:t xml:space="preserve">Innovative </w:t>
            </w:r>
            <w:r w:rsidRPr="002B3EA4">
              <w:rPr>
                <w:rFonts w:ascii="Times New Roman" w:hAnsi="Times New Roman"/>
                <w:snapToGrid w:val="0"/>
                <w:sz w:val="20"/>
              </w:rPr>
              <w:t>Candidate Sourcing</w:t>
            </w:r>
          </w:p>
        </w:tc>
      </w:tr>
      <w:tr w:rsidR="005E1370" w:rsidRPr="002B3EA4">
        <w:tc>
          <w:tcPr>
            <w:tcW w:w="4070" w:type="dxa"/>
          </w:tcPr>
          <w:p w:rsidR="005E1370" w:rsidRPr="002B3EA4" w:rsidRDefault="00892932">
            <w:pPr>
              <w:widowControl w:val="0"/>
              <w:numPr>
                <w:ilvl w:val="0"/>
                <w:numId w:val="1"/>
              </w:numPr>
              <w:jc w:val="both"/>
              <w:rPr>
                <w:rFonts w:ascii="Times New Roman" w:hAnsi="Times New Roman"/>
                <w:snapToGrid w:val="0"/>
                <w:sz w:val="20"/>
              </w:rPr>
            </w:pPr>
            <w:r w:rsidRPr="002B3EA4">
              <w:rPr>
                <w:rFonts w:ascii="Times New Roman" w:hAnsi="Times New Roman"/>
                <w:snapToGrid w:val="0"/>
                <w:sz w:val="20"/>
              </w:rPr>
              <w:t>Networking</w:t>
            </w:r>
          </w:p>
        </w:tc>
        <w:tc>
          <w:tcPr>
            <w:tcW w:w="5036" w:type="dxa"/>
          </w:tcPr>
          <w:p w:rsidR="005E1370" w:rsidRPr="002B3EA4" w:rsidRDefault="00C37488" w:rsidP="006F61A5">
            <w:pPr>
              <w:widowControl w:val="0"/>
              <w:numPr>
                <w:ilvl w:val="0"/>
                <w:numId w:val="2"/>
              </w:numPr>
              <w:rPr>
                <w:rFonts w:ascii="Times New Roman" w:hAnsi="Times New Roman"/>
                <w:snapToGrid w:val="0"/>
                <w:sz w:val="20"/>
              </w:rPr>
            </w:pPr>
            <w:r>
              <w:rPr>
                <w:rFonts w:ascii="Times New Roman" w:hAnsi="Times New Roman"/>
                <w:snapToGrid w:val="0"/>
                <w:sz w:val="20"/>
              </w:rPr>
              <w:t>Relationship Building and Management</w:t>
            </w:r>
          </w:p>
        </w:tc>
      </w:tr>
      <w:tr w:rsidR="009B39DB" w:rsidRPr="002B3EA4">
        <w:tc>
          <w:tcPr>
            <w:tcW w:w="4070" w:type="dxa"/>
          </w:tcPr>
          <w:p w:rsidR="009B39DB" w:rsidRPr="002B3EA4" w:rsidRDefault="006917B9">
            <w:pPr>
              <w:widowControl w:val="0"/>
              <w:numPr>
                <w:ilvl w:val="0"/>
                <w:numId w:val="1"/>
              </w:numPr>
              <w:jc w:val="both"/>
              <w:rPr>
                <w:rFonts w:ascii="Times New Roman" w:hAnsi="Times New Roman"/>
                <w:snapToGrid w:val="0"/>
                <w:sz w:val="20"/>
              </w:rPr>
            </w:pPr>
            <w:r>
              <w:rPr>
                <w:rFonts w:ascii="Times New Roman" w:hAnsi="Times New Roman"/>
                <w:snapToGrid w:val="0"/>
                <w:sz w:val="20"/>
              </w:rPr>
              <w:t xml:space="preserve">Recruitment Process Management </w:t>
            </w:r>
          </w:p>
        </w:tc>
        <w:tc>
          <w:tcPr>
            <w:tcW w:w="5036" w:type="dxa"/>
          </w:tcPr>
          <w:p w:rsidR="009B39DB" w:rsidRPr="002B3EA4" w:rsidRDefault="006917B9">
            <w:pPr>
              <w:widowControl w:val="0"/>
              <w:numPr>
                <w:ilvl w:val="0"/>
                <w:numId w:val="2"/>
              </w:numPr>
              <w:jc w:val="both"/>
              <w:rPr>
                <w:rFonts w:ascii="Times New Roman" w:hAnsi="Times New Roman"/>
                <w:snapToGrid w:val="0"/>
                <w:sz w:val="20"/>
              </w:rPr>
            </w:pPr>
            <w:r>
              <w:rPr>
                <w:rFonts w:ascii="Times New Roman" w:hAnsi="Times New Roman"/>
                <w:snapToGrid w:val="0"/>
                <w:sz w:val="20"/>
              </w:rPr>
              <w:t>Pipeline Generation</w:t>
            </w:r>
          </w:p>
        </w:tc>
      </w:tr>
    </w:tbl>
    <w:p w:rsidR="006F61A5" w:rsidRPr="002B3EA4" w:rsidRDefault="006F61A5" w:rsidP="001759C3">
      <w:pPr>
        <w:pStyle w:val="Heading4"/>
        <w:rPr>
          <w:sz w:val="20"/>
        </w:rPr>
      </w:pPr>
    </w:p>
    <w:p w:rsidR="009B39DB" w:rsidRPr="002B3EA4" w:rsidRDefault="009B39DB" w:rsidP="001759C3">
      <w:pPr>
        <w:pStyle w:val="Heading4"/>
        <w:rPr>
          <w:sz w:val="22"/>
          <w:szCs w:val="22"/>
        </w:rPr>
      </w:pPr>
      <w:r w:rsidRPr="002B3EA4">
        <w:rPr>
          <w:sz w:val="22"/>
          <w:szCs w:val="22"/>
        </w:rPr>
        <w:t>Professional Experience</w:t>
      </w:r>
    </w:p>
    <w:p w:rsidR="009B39DB" w:rsidRDefault="009B39DB">
      <w:pPr>
        <w:rPr>
          <w:rFonts w:ascii="Times New Roman" w:hAnsi="Times New Roman"/>
          <w:sz w:val="20"/>
        </w:rPr>
      </w:pPr>
    </w:p>
    <w:p w:rsidR="00681CE3" w:rsidRDefault="00681CE3" w:rsidP="00681CE3">
      <w:pPr>
        <w:rPr>
          <w:rFonts w:ascii="Times New Roman" w:hAnsi="Times New Roman"/>
          <w:sz w:val="20"/>
        </w:rPr>
      </w:pPr>
      <w:r>
        <w:rPr>
          <w:rFonts w:ascii="Times New Roman" w:hAnsi="Times New Roman"/>
          <w:sz w:val="20"/>
        </w:rPr>
        <w:t>Harvey Nash Inc.</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12618D">
        <w:rPr>
          <w:rFonts w:ascii="Times New Roman" w:hAnsi="Times New Roman"/>
          <w:sz w:val="20"/>
        </w:rPr>
        <w:t>1</w:t>
      </w:r>
      <w:r>
        <w:rPr>
          <w:rFonts w:ascii="Times New Roman" w:hAnsi="Times New Roman"/>
          <w:sz w:val="20"/>
        </w:rPr>
        <w:t xml:space="preserve">/2013 </w:t>
      </w:r>
      <w:r w:rsidRPr="002B3EA4">
        <w:rPr>
          <w:rFonts w:ascii="Times New Roman" w:hAnsi="Times New Roman"/>
          <w:sz w:val="20"/>
        </w:rPr>
        <w:t>–</w:t>
      </w:r>
      <w:r>
        <w:rPr>
          <w:rFonts w:ascii="Times New Roman" w:hAnsi="Times New Roman"/>
          <w:sz w:val="20"/>
        </w:rPr>
        <w:t xml:space="preserve"> Present</w:t>
      </w:r>
    </w:p>
    <w:p w:rsidR="00681CE3" w:rsidRPr="00A34DB6" w:rsidRDefault="00681CE3" w:rsidP="00681CE3">
      <w:pPr>
        <w:rPr>
          <w:rFonts w:ascii="Times New Roman" w:hAnsi="Times New Roman"/>
          <w:b/>
          <w:sz w:val="20"/>
        </w:rPr>
      </w:pPr>
      <w:r w:rsidRPr="00A34DB6">
        <w:rPr>
          <w:rFonts w:ascii="Times New Roman" w:hAnsi="Times New Roman"/>
          <w:b/>
          <w:sz w:val="20"/>
        </w:rPr>
        <w:t>Senior Recruiter</w:t>
      </w:r>
    </w:p>
    <w:p w:rsidR="00681CE3" w:rsidRDefault="008E12BB" w:rsidP="00681CE3">
      <w:pPr>
        <w:rPr>
          <w:rFonts w:ascii="Times New Roman" w:hAnsi="Times New Roman"/>
          <w:sz w:val="20"/>
        </w:rPr>
      </w:pPr>
      <w:r>
        <w:rPr>
          <w:rFonts w:ascii="Times New Roman" w:hAnsi="Times New Roman"/>
          <w:sz w:val="20"/>
        </w:rPr>
        <w:t>Manage fu</w:t>
      </w:r>
      <w:r w:rsidR="00681CE3">
        <w:rPr>
          <w:rFonts w:ascii="Times New Roman" w:hAnsi="Times New Roman"/>
          <w:sz w:val="20"/>
        </w:rPr>
        <w:t>ll lifecycle recruiting for</w:t>
      </w:r>
      <w:r w:rsidR="005B1B14">
        <w:rPr>
          <w:rFonts w:ascii="Times New Roman" w:hAnsi="Times New Roman"/>
          <w:sz w:val="20"/>
        </w:rPr>
        <w:t xml:space="preserve"> </w:t>
      </w:r>
      <w:r w:rsidR="00681CE3">
        <w:rPr>
          <w:rFonts w:ascii="Times New Roman" w:hAnsi="Times New Roman"/>
          <w:sz w:val="20"/>
        </w:rPr>
        <w:t xml:space="preserve">local and national clients.  </w:t>
      </w:r>
      <w:r w:rsidR="004E7BBD">
        <w:rPr>
          <w:rFonts w:ascii="Times New Roman" w:hAnsi="Times New Roman"/>
          <w:sz w:val="20"/>
        </w:rPr>
        <w:t>Prioritize</w:t>
      </w:r>
      <w:r w:rsidR="00E32EA3">
        <w:rPr>
          <w:rFonts w:ascii="Times New Roman" w:hAnsi="Times New Roman"/>
          <w:sz w:val="20"/>
        </w:rPr>
        <w:t xml:space="preserve"> and develop strategies to continually recruit top talent. </w:t>
      </w:r>
      <w:r w:rsidR="002F402B">
        <w:rPr>
          <w:rFonts w:ascii="Times New Roman" w:hAnsi="Times New Roman"/>
          <w:sz w:val="20"/>
        </w:rPr>
        <w:t xml:space="preserve"> Meet with hiring managers to understand their requirements.  Develop and implement recruiting </w:t>
      </w:r>
      <w:r w:rsidR="00995CDA">
        <w:rPr>
          <w:rFonts w:ascii="Times New Roman" w:hAnsi="Times New Roman"/>
          <w:sz w:val="20"/>
        </w:rPr>
        <w:t>plans,</w:t>
      </w:r>
      <w:r w:rsidR="002F402B">
        <w:rPr>
          <w:rFonts w:ascii="Times New Roman" w:hAnsi="Times New Roman"/>
          <w:sz w:val="20"/>
        </w:rPr>
        <w:t xml:space="preserve"> and maintain close communication with candidates and hiring managers throughout the hiring process.  </w:t>
      </w:r>
      <w:r w:rsidR="00561669">
        <w:rPr>
          <w:rFonts w:ascii="Times New Roman" w:hAnsi="Times New Roman"/>
          <w:sz w:val="20"/>
        </w:rPr>
        <w:t>Recruit</w:t>
      </w:r>
      <w:r w:rsidR="00F049B1">
        <w:rPr>
          <w:rFonts w:ascii="Times New Roman" w:hAnsi="Times New Roman"/>
          <w:sz w:val="20"/>
        </w:rPr>
        <w:t xml:space="preserve"> for</w:t>
      </w:r>
      <w:r w:rsidR="00855B9C">
        <w:rPr>
          <w:rFonts w:ascii="Times New Roman" w:hAnsi="Times New Roman"/>
          <w:sz w:val="20"/>
        </w:rPr>
        <w:t xml:space="preserve"> a variety of positions.</w:t>
      </w:r>
    </w:p>
    <w:p w:rsidR="00681CE3" w:rsidRDefault="00681CE3">
      <w:pPr>
        <w:rPr>
          <w:rFonts w:ascii="Times New Roman" w:hAnsi="Times New Roman"/>
          <w:sz w:val="20"/>
        </w:rPr>
      </w:pPr>
    </w:p>
    <w:p w:rsidR="00936F58" w:rsidRDefault="00936F58">
      <w:pPr>
        <w:rPr>
          <w:rFonts w:ascii="Times New Roman" w:hAnsi="Times New Roman"/>
          <w:sz w:val="20"/>
        </w:rPr>
      </w:pPr>
      <w:proofErr w:type="spellStart"/>
      <w:r>
        <w:rPr>
          <w:rFonts w:ascii="Times New Roman" w:hAnsi="Times New Roman"/>
          <w:sz w:val="20"/>
        </w:rPr>
        <w:t>Quantix</w:t>
      </w:r>
      <w:proofErr w:type="spellEnd"/>
      <w:r>
        <w:rPr>
          <w:rFonts w:ascii="Times New Roman" w:hAnsi="Times New Roman"/>
          <w:sz w:val="20"/>
        </w:rPr>
        <w:t xml:space="preserve"> Inc.</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6/2011 </w:t>
      </w:r>
      <w:r w:rsidRPr="002B3EA4">
        <w:rPr>
          <w:rFonts w:ascii="Times New Roman" w:hAnsi="Times New Roman"/>
          <w:sz w:val="20"/>
        </w:rPr>
        <w:t>–</w:t>
      </w:r>
      <w:r>
        <w:rPr>
          <w:rFonts w:ascii="Times New Roman" w:hAnsi="Times New Roman"/>
          <w:sz w:val="20"/>
        </w:rPr>
        <w:t xml:space="preserve"> </w:t>
      </w:r>
      <w:r w:rsidR="00681CE3">
        <w:rPr>
          <w:rFonts w:ascii="Times New Roman" w:hAnsi="Times New Roman"/>
          <w:sz w:val="20"/>
        </w:rPr>
        <w:t>12/2012</w:t>
      </w:r>
    </w:p>
    <w:p w:rsidR="00936F58" w:rsidRPr="00A34DB6" w:rsidRDefault="00936F58">
      <w:pPr>
        <w:rPr>
          <w:rFonts w:ascii="Times New Roman" w:hAnsi="Times New Roman"/>
          <w:b/>
          <w:sz w:val="20"/>
        </w:rPr>
      </w:pPr>
      <w:r w:rsidRPr="00A34DB6">
        <w:rPr>
          <w:rFonts w:ascii="Times New Roman" w:hAnsi="Times New Roman"/>
          <w:b/>
          <w:sz w:val="20"/>
        </w:rPr>
        <w:t xml:space="preserve">Senior </w:t>
      </w:r>
      <w:r w:rsidR="00CB5EA9">
        <w:rPr>
          <w:rFonts w:ascii="Times New Roman" w:hAnsi="Times New Roman"/>
          <w:b/>
          <w:sz w:val="20"/>
        </w:rPr>
        <w:t xml:space="preserve">Technical </w:t>
      </w:r>
      <w:r w:rsidRPr="00A34DB6">
        <w:rPr>
          <w:rFonts w:ascii="Times New Roman" w:hAnsi="Times New Roman"/>
          <w:b/>
          <w:sz w:val="20"/>
        </w:rPr>
        <w:t>Recruiter</w:t>
      </w:r>
    </w:p>
    <w:p w:rsidR="00936F58" w:rsidRDefault="00665CAD">
      <w:pPr>
        <w:rPr>
          <w:rFonts w:ascii="Times New Roman" w:hAnsi="Times New Roman"/>
          <w:sz w:val="20"/>
        </w:rPr>
      </w:pPr>
      <w:proofErr w:type="gramStart"/>
      <w:r>
        <w:rPr>
          <w:rFonts w:ascii="Times New Roman" w:hAnsi="Times New Roman"/>
          <w:sz w:val="20"/>
        </w:rPr>
        <w:t>Managed</w:t>
      </w:r>
      <w:r w:rsidR="00ED33E4">
        <w:rPr>
          <w:rFonts w:ascii="Times New Roman" w:hAnsi="Times New Roman"/>
          <w:sz w:val="20"/>
        </w:rPr>
        <w:t xml:space="preserve"> f</w:t>
      </w:r>
      <w:r w:rsidR="00995CDA">
        <w:rPr>
          <w:rFonts w:ascii="Times New Roman" w:hAnsi="Times New Roman"/>
          <w:sz w:val="20"/>
        </w:rPr>
        <w:t xml:space="preserve">ull lifecycle </w:t>
      </w:r>
      <w:r w:rsidR="00936F58">
        <w:rPr>
          <w:rFonts w:ascii="Times New Roman" w:hAnsi="Times New Roman"/>
          <w:sz w:val="20"/>
        </w:rPr>
        <w:t>re</w:t>
      </w:r>
      <w:r w:rsidR="00ED33E4">
        <w:rPr>
          <w:rFonts w:ascii="Times New Roman" w:hAnsi="Times New Roman"/>
          <w:sz w:val="20"/>
        </w:rPr>
        <w:t xml:space="preserve">cruiting for local and national </w:t>
      </w:r>
      <w:r w:rsidR="00995CDA">
        <w:rPr>
          <w:rFonts w:ascii="Times New Roman" w:hAnsi="Times New Roman"/>
          <w:sz w:val="20"/>
        </w:rPr>
        <w:t>clients.</w:t>
      </w:r>
      <w:proofErr w:type="gramEnd"/>
      <w:r w:rsidR="00995CDA">
        <w:rPr>
          <w:rFonts w:ascii="Times New Roman" w:hAnsi="Times New Roman"/>
          <w:sz w:val="20"/>
        </w:rPr>
        <w:t xml:space="preserve"> Clients were primarily in Technology</w:t>
      </w:r>
      <w:r w:rsidR="00051B75">
        <w:rPr>
          <w:rFonts w:ascii="Times New Roman" w:hAnsi="Times New Roman"/>
          <w:sz w:val="20"/>
        </w:rPr>
        <w:t xml:space="preserve">, Oil &amp; Gas, </w:t>
      </w:r>
      <w:r w:rsidR="00995CDA">
        <w:rPr>
          <w:rFonts w:ascii="Times New Roman" w:hAnsi="Times New Roman"/>
          <w:sz w:val="20"/>
        </w:rPr>
        <w:t>and Healthcare</w:t>
      </w:r>
      <w:r w:rsidR="00936F58">
        <w:rPr>
          <w:rFonts w:ascii="Times New Roman" w:hAnsi="Times New Roman"/>
          <w:sz w:val="20"/>
        </w:rPr>
        <w:t xml:space="preserve">.  </w:t>
      </w:r>
      <w:r w:rsidR="00995CDA">
        <w:rPr>
          <w:rFonts w:ascii="Times New Roman" w:hAnsi="Times New Roman"/>
          <w:sz w:val="20"/>
        </w:rPr>
        <w:t xml:space="preserve">Successfully recruited for </w:t>
      </w:r>
      <w:r>
        <w:rPr>
          <w:rFonts w:ascii="Times New Roman" w:hAnsi="Times New Roman"/>
          <w:sz w:val="20"/>
        </w:rPr>
        <w:t xml:space="preserve">direct-hire </w:t>
      </w:r>
      <w:r w:rsidR="00995CDA">
        <w:rPr>
          <w:rFonts w:ascii="Times New Roman" w:hAnsi="Times New Roman"/>
          <w:sz w:val="20"/>
        </w:rPr>
        <w:t xml:space="preserve">and consulting </w:t>
      </w:r>
      <w:r>
        <w:rPr>
          <w:rFonts w:ascii="Times New Roman" w:hAnsi="Times New Roman"/>
          <w:sz w:val="20"/>
        </w:rPr>
        <w:t>positions.</w:t>
      </w:r>
      <w:r w:rsidR="005B7EC8">
        <w:rPr>
          <w:rFonts w:ascii="Times New Roman" w:hAnsi="Times New Roman"/>
          <w:sz w:val="20"/>
        </w:rPr>
        <w:t xml:space="preserve">    </w:t>
      </w:r>
    </w:p>
    <w:p w:rsidR="00936F58" w:rsidRPr="002B3EA4" w:rsidRDefault="00936F58">
      <w:pPr>
        <w:rPr>
          <w:rFonts w:ascii="Times New Roman" w:hAnsi="Times New Roman"/>
          <w:sz w:val="20"/>
        </w:rPr>
      </w:pPr>
    </w:p>
    <w:p w:rsidR="00936F58" w:rsidRDefault="00E236E4" w:rsidP="00E236E4">
      <w:pPr>
        <w:rPr>
          <w:rFonts w:ascii="Times New Roman" w:hAnsi="Times New Roman"/>
          <w:sz w:val="20"/>
        </w:rPr>
      </w:pPr>
      <w:r w:rsidRPr="002B3EA4">
        <w:rPr>
          <w:rFonts w:ascii="Times New Roman" w:hAnsi="Times New Roman"/>
          <w:b/>
          <w:sz w:val="20"/>
        </w:rPr>
        <w:t>Recruiting Consultant</w:t>
      </w:r>
      <w:r w:rsidRPr="002B3EA4">
        <w:rPr>
          <w:rFonts w:ascii="Times New Roman" w:hAnsi="Times New Roman"/>
          <w:sz w:val="20"/>
        </w:rPr>
        <w:tab/>
      </w:r>
      <w:r w:rsidRPr="002B3EA4">
        <w:rPr>
          <w:rFonts w:ascii="Times New Roman" w:hAnsi="Times New Roman"/>
          <w:sz w:val="20"/>
        </w:rPr>
        <w:tab/>
      </w:r>
      <w:r w:rsidRPr="002B3EA4">
        <w:rPr>
          <w:rFonts w:ascii="Times New Roman" w:hAnsi="Times New Roman"/>
          <w:sz w:val="20"/>
        </w:rPr>
        <w:tab/>
      </w:r>
      <w:r w:rsidRPr="002B3EA4">
        <w:rPr>
          <w:rFonts w:ascii="Times New Roman" w:hAnsi="Times New Roman"/>
          <w:sz w:val="20"/>
        </w:rPr>
        <w:tab/>
      </w:r>
      <w:r w:rsidRPr="002B3EA4">
        <w:rPr>
          <w:rFonts w:ascii="Times New Roman" w:hAnsi="Times New Roman"/>
          <w:sz w:val="20"/>
        </w:rPr>
        <w:tab/>
      </w:r>
      <w:r w:rsidRPr="002B3EA4">
        <w:rPr>
          <w:rFonts w:ascii="Times New Roman" w:hAnsi="Times New Roman"/>
          <w:sz w:val="20"/>
        </w:rPr>
        <w:tab/>
      </w:r>
      <w:r w:rsidRPr="002B3EA4">
        <w:rPr>
          <w:rFonts w:ascii="Times New Roman" w:hAnsi="Times New Roman"/>
          <w:sz w:val="20"/>
        </w:rPr>
        <w:tab/>
      </w:r>
      <w:r w:rsidRPr="002B3EA4">
        <w:rPr>
          <w:rFonts w:ascii="Times New Roman" w:hAnsi="Times New Roman"/>
          <w:sz w:val="20"/>
        </w:rPr>
        <w:tab/>
      </w:r>
      <w:r w:rsidR="001D03B2">
        <w:rPr>
          <w:rFonts w:ascii="Times New Roman" w:hAnsi="Times New Roman"/>
          <w:sz w:val="20"/>
        </w:rPr>
        <w:tab/>
      </w:r>
      <w:r>
        <w:rPr>
          <w:rFonts w:ascii="Times New Roman" w:hAnsi="Times New Roman"/>
          <w:sz w:val="20"/>
        </w:rPr>
        <w:t>6/2009</w:t>
      </w:r>
      <w:r w:rsidRPr="002B3EA4">
        <w:rPr>
          <w:rFonts w:ascii="Times New Roman" w:hAnsi="Times New Roman"/>
          <w:sz w:val="20"/>
        </w:rPr>
        <w:t xml:space="preserve"> – </w:t>
      </w:r>
      <w:r w:rsidR="00936F58">
        <w:rPr>
          <w:rFonts w:ascii="Times New Roman" w:hAnsi="Times New Roman"/>
          <w:sz w:val="20"/>
        </w:rPr>
        <w:t>6/2011</w:t>
      </w:r>
    </w:p>
    <w:p w:rsidR="00240F57" w:rsidRPr="002B3EA4" w:rsidRDefault="00240F57" w:rsidP="00E236E4">
      <w:pPr>
        <w:rPr>
          <w:rFonts w:ascii="Times New Roman" w:hAnsi="Times New Roman"/>
          <w:sz w:val="20"/>
        </w:rPr>
      </w:pPr>
      <w:proofErr w:type="gramStart"/>
      <w:r>
        <w:rPr>
          <w:rFonts w:ascii="Times New Roman" w:hAnsi="Times New Roman"/>
          <w:sz w:val="20"/>
        </w:rPr>
        <w:t>Provide</w:t>
      </w:r>
      <w:r w:rsidR="00681CE3">
        <w:rPr>
          <w:rFonts w:ascii="Times New Roman" w:hAnsi="Times New Roman"/>
          <w:sz w:val="20"/>
        </w:rPr>
        <w:t>d</w:t>
      </w:r>
      <w:r>
        <w:rPr>
          <w:rFonts w:ascii="Times New Roman" w:hAnsi="Times New Roman"/>
          <w:sz w:val="20"/>
        </w:rPr>
        <w:t xml:space="preserve"> recruiting services to Comcast.</w:t>
      </w:r>
      <w:proofErr w:type="gramEnd"/>
      <w:r>
        <w:rPr>
          <w:rFonts w:ascii="Times New Roman" w:hAnsi="Times New Roman"/>
          <w:sz w:val="20"/>
        </w:rPr>
        <w:t xml:space="preserve"> </w:t>
      </w:r>
      <w:r w:rsidR="004C4640">
        <w:rPr>
          <w:rFonts w:ascii="Times New Roman" w:hAnsi="Times New Roman"/>
          <w:sz w:val="20"/>
        </w:rPr>
        <w:t xml:space="preserve"> </w:t>
      </w:r>
      <w:proofErr w:type="gramStart"/>
      <w:r w:rsidR="0068312C">
        <w:rPr>
          <w:rFonts w:ascii="Times New Roman" w:hAnsi="Times New Roman"/>
          <w:sz w:val="20"/>
        </w:rPr>
        <w:t>Partnered with hiring managers to clarify job skills and competencies</w:t>
      </w:r>
      <w:r w:rsidR="000E0614">
        <w:rPr>
          <w:rFonts w:ascii="Times New Roman" w:hAnsi="Times New Roman"/>
          <w:sz w:val="20"/>
        </w:rPr>
        <w:t>.</w:t>
      </w:r>
      <w:proofErr w:type="gramEnd"/>
      <w:r w:rsidR="000E0614">
        <w:rPr>
          <w:rFonts w:ascii="Times New Roman" w:hAnsi="Times New Roman"/>
          <w:sz w:val="20"/>
        </w:rPr>
        <w:t xml:space="preserve">  D</w:t>
      </w:r>
      <w:r w:rsidR="0068312C">
        <w:rPr>
          <w:rFonts w:ascii="Times New Roman" w:hAnsi="Times New Roman"/>
          <w:sz w:val="20"/>
        </w:rPr>
        <w:t xml:space="preserve">eveloped </w:t>
      </w:r>
      <w:r w:rsidR="000E0614">
        <w:rPr>
          <w:rFonts w:ascii="Times New Roman" w:hAnsi="Times New Roman"/>
          <w:sz w:val="20"/>
        </w:rPr>
        <w:t xml:space="preserve">and implemented </w:t>
      </w:r>
      <w:r w:rsidR="0068312C">
        <w:rPr>
          <w:rFonts w:ascii="Times New Roman" w:hAnsi="Times New Roman"/>
          <w:sz w:val="20"/>
        </w:rPr>
        <w:t>recruitment plans</w:t>
      </w:r>
      <w:r w:rsidR="000E0614">
        <w:rPr>
          <w:rFonts w:ascii="Times New Roman" w:hAnsi="Times New Roman"/>
          <w:sz w:val="20"/>
        </w:rPr>
        <w:t xml:space="preserve"> including sourcing strategies. </w:t>
      </w:r>
      <w:r w:rsidR="005B1B14">
        <w:rPr>
          <w:rFonts w:ascii="Times New Roman" w:hAnsi="Times New Roman"/>
          <w:sz w:val="20"/>
        </w:rPr>
        <w:t>Worked closely with leadership and hiring managers through</w:t>
      </w:r>
      <w:r w:rsidR="008B291C">
        <w:rPr>
          <w:rFonts w:ascii="Times New Roman" w:hAnsi="Times New Roman"/>
          <w:sz w:val="20"/>
        </w:rPr>
        <w:t>out</w:t>
      </w:r>
      <w:r w:rsidR="005B1B14">
        <w:rPr>
          <w:rFonts w:ascii="Times New Roman" w:hAnsi="Times New Roman"/>
          <w:sz w:val="20"/>
        </w:rPr>
        <w:t xml:space="preserve"> the interview, selection, and on-boarding process.</w:t>
      </w:r>
    </w:p>
    <w:p w:rsidR="00E236E4" w:rsidRDefault="00240F57" w:rsidP="00E236E4">
      <w:pPr>
        <w:rPr>
          <w:rFonts w:ascii="Times New Roman" w:hAnsi="Times New Roman"/>
          <w:sz w:val="20"/>
        </w:rPr>
      </w:pPr>
      <w:proofErr w:type="gramStart"/>
      <w:r>
        <w:rPr>
          <w:rFonts w:ascii="Times New Roman" w:hAnsi="Times New Roman"/>
          <w:sz w:val="20"/>
        </w:rPr>
        <w:t>P</w:t>
      </w:r>
      <w:r w:rsidR="00E236E4">
        <w:rPr>
          <w:rFonts w:ascii="Times New Roman" w:hAnsi="Times New Roman"/>
          <w:sz w:val="20"/>
        </w:rPr>
        <w:t>rovide</w:t>
      </w:r>
      <w:r>
        <w:rPr>
          <w:rFonts w:ascii="Times New Roman" w:hAnsi="Times New Roman"/>
          <w:sz w:val="20"/>
        </w:rPr>
        <w:t>d</w:t>
      </w:r>
      <w:r w:rsidR="00E236E4">
        <w:rPr>
          <w:rFonts w:ascii="Times New Roman" w:hAnsi="Times New Roman"/>
          <w:sz w:val="20"/>
        </w:rPr>
        <w:t xml:space="preserve"> recruiting services to UDR, a publicly traded REIT.</w:t>
      </w:r>
      <w:proofErr w:type="gramEnd"/>
      <w:r w:rsidR="00E236E4">
        <w:rPr>
          <w:rFonts w:ascii="Times New Roman" w:hAnsi="Times New Roman"/>
          <w:sz w:val="20"/>
        </w:rPr>
        <w:t xml:space="preserve">  </w:t>
      </w:r>
      <w:r w:rsidR="00401CFB">
        <w:rPr>
          <w:rFonts w:ascii="Times New Roman" w:hAnsi="Times New Roman"/>
          <w:sz w:val="20"/>
        </w:rPr>
        <w:t>Develop</w:t>
      </w:r>
      <w:r>
        <w:rPr>
          <w:rFonts w:ascii="Times New Roman" w:hAnsi="Times New Roman"/>
          <w:sz w:val="20"/>
        </w:rPr>
        <w:t>ed</w:t>
      </w:r>
      <w:r w:rsidR="00401CFB">
        <w:rPr>
          <w:rFonts w:ascii="Times New Roman" w:hAnsi="Times New Roman"/>
          <w:sz w:val="20"/>
        </w:rPr>
        <w:t xml:space="preserve"> an effective recruitment strategy, implement</w:t>
      </w:r>
      <w:r>
        <w:rPr>
          <w:rFonts w:ascii="Times New Roman" w:hAnsi="Times New Roman"/>
          <w:sz w:val="20"/>
        </w:rPr>
        <w:t>ed</w:t>
      </w:r>
      <w:r w:rsidR="00401CFB">
        <w:rPr>
          <w:rFonts w:ascii="Times New Roman" w:hAnsi="Times New Roman"/>
          <w:sz w:val="20"/>
        </w:rPr>
        <w:t xml:space="preserve"> and manage</w:t>
      </w:r>
      <w:r>
        <w:rPr>
          <w:rFonts w:ascii="Times New Roman" w:hAnsi="Times New Roman"/>
          <w:sz w:val="20"/>
        </w:rPr>
        <w:t>d</w:t>
      </w:r>
      <w:r w:rsidR="00401CFB">
        <w:rPr>
          <w:rFonts w:ascii="Times New Roman" w:hAnsi="Times New Roman"/>
          <w:sz w:val="20"/>
        </w:rPr>
        <w:t xml:space="preserve"> the full lifecycle recruitment process.  </w:t>
      </w:r>
      <w:proofErr w:type="gramStart"/>
      <w:r w:rsidR="001D03B2">
        <w:rPr>
          <w:rFonts w:ascii="Times New Roman" w:hAnsi="Times New Roman"/>
          <w:sz w:val="20"/>
        </w:rPr>
        <w:t>Develop</w:t>
      </w:r>
      <w:r>
        <w:rPr>
          <w:rFonts w:ascii="Times New Roman" w:hAnsi="Times New Roman"/>
          <w:sz w:val="20"/>
        </w:rPr>
        <w:t>ed</w:t>
      </w:r>
      <w:r w:rsidR="001D03B2">
        <w:rPr>
          <w:rFonts w:ascii="Times New Roman" w:hAnsi="Times New Roman"/>
          <w:sz w:val="20"/>
        </w:rPr>
        <w:t xml:space="preserve"> an on-going pipeline of candidates for staff and management positions.</w:t>
      </w:r>
      <w:proofErr w:type="gramEnd"/>
      <w:r w:rsidR="001D03B2">
        <w:rPr>
          <w:rFonts w:ascii="Times New Roman" w:hAnsi="Times New Roman"/>
          <w:sz w:val="20"/>
        </w:rPr>
        <w:t xml:space="preserve">  </w:t>
      </w:r>
      <w:r w:rsidR="000E0614">
        <w:rPr>
          <w:rFonts w:ascii="Times New Roman" w:hAnsi="Times New Roman"/>
          <w:sz w:val="20"/>
        </w:rPr>
        <w:t xml:space="preserve">Partnered with </w:t>
      </w:r>
      <w:r w:rsidR="00401CFB">
        <w:rPr>
          <w:rFonts w:ascii="Times New Roman" w:hAnsi="Times New Roman"/>
          <w:sz w:val="20"/>
        </w:rPr>
        <w:t>corporate leadership and hiring managers through</w:t>
      </w:r>
      <w:r w:rsidR="00CB5EA9">
        <w:rPr>
          <w:rFonts w:ascii="Times New Roman" w:hAnsi="Times New Roman"/>
          <w:sz w:val="20"/>
        </w:rPr>
        <w:t>out</w:t>
      </w:r>
      <w:r w:rsidR="00401CFB">
        <w:rPr>
          <w:rFonts w:ascii="Times New Roman" w:hAnsi="Times New Roman"/>
          <w:sz w:val="20"/>
        </w:rPr>
        <w:t xml:space="preserve"> the interview</w:t>
      </w:r>
      <w:r w:rsidR="001D03B2">
        <w:rPr>
          <w:rFonts w:ascii="Times New Roman" w:hAnsi="Times New Roman"/>
          <w:sz w:val="20"/>
        </w:rPr>
        <w:t xml:space="preserve">, </w:t>
      </w:r>
      <w:r w:rsidR="00401CFB">
        <w:rPr>
          <w:rFonts w:ascii="Times New Roman" w:hAnsi="Times New Roman"/>
          <w:sz w:val="20"/>
        </w:rPr>
        <w:t>selection</w:t>
      </w:r>
      <w:r w:rsidR="001D03B2">
        <w:rPr>
          <w:rFonts w:ascii="Times New Roman" w:hAnsi="Times New Roman"/>
          <w:sz w:val="20"/>
        </w:rPr>
        <w:t>, and on-boarding</w:t>
      </w:r>
      <w:r w:rsidR="00401CFB">
        <w:rPr>
          <w:rFonts w:ascii="Times New Roman" w:hAnsi="Times New Roman"/>
          <w:sz w:val="20"/>
        </w:rPr>
        <w:t xml:space="preserve"> process.  </w:t>
      </w:r>
    </w:p>
    <w:p w:rsidR="00E236E4" w:rsidRDefault="00E236E4">
      <w:pPr>
        <w:rPr>
          <w:rFonts w:ascii="Times New Roman" w:hAnsi="Times New Roman"/>
          <w:sz w:val="20"/>
        </w:rPr>
      </w:pPr>
    </w:p>
    <w:p w:rsidR="005C0981" w:rsidRPr="002B3EA4" w:rsidRDefault="005C0981">
      <w:pPr>
        <w:rPr>
          <w:rFonts w:ascii="Times New Roman" w:hAnsi="Times New Roman"/>
          <w:sz w:val="20"/>
        </w:rPr>
      </w:pPr>
      <w:proofErr w:type="spellStart"/>
      <w:r w:rsidRPr="002B3EA4">
        <w:rPr>
          <w:rFonts w:ascii="Times New Roman" w:hAnsi="Times New Roman"/>
          <w:sz w:val="20"/>
        </w:rPr>
        <w:t>Innovar</w:t>
      </w:r>
      <w:proofErr w:type="spellEnd"/>
      <w:r w:rsidRPr="002B3EA4">
        <w:rPr>
          <w:rFonts w:ascii="Times New Roman" w:hAnsi="Times New Roman"/>
          <w:sz w:val="20"/>
        </w:rPr>
        <w:t xml:space="preserve"> Group</w:t>
      </w:r>
      <w:r w:rsidRPr="002B3EA4">
        <w:rPr>
          <w:rFonts w:ascii="Times New Roman" w:hAnsi="Times New Roman"/>
          <w:sz w:val="20"/>
        </w:rPr>
        <w:tab/>
      </w:r>
      <w:r w:rsidRPr="002B3EA4">
        <w:rPr>
          <w:rFonts w:ascii="Times New Roman" w:hAnsi="Times New Roman"/>
          <w:sz w:val="20"/>
        </w:rPr>
        <w:tab/>
      </w:r>
      <w:r w:rsidRPr="002B3EA4">
        <w:rPr>
          <w:rFonts w:ascii="Times New Roman" w:hAnsi="Times New Roman"/>
          <w:sz w:val="20"/>
        </w:rPr>
        <w:tab/>
      </w:r>
      <w:r w:rsidRPr="002B3EA4">
        <w:rPr>
          <w:rFonts w:ascii="Times New Roman" w:hAnsi="Times New Roman"/>
          <w:sz w:val="20"/>
        </w:rPr>
        <w:tab/>
      </w:r>
      <w:r w:rsidRPr="002B3EA4">
        <w:rPr>
          <w:rFonts w:ascii="Times New Roman" w:hAnsi="Times New Roman"/>
          <w:sz w:val="20"/>
        </w:rPr>
        <w:tab/>
      </w:r>
      <w:r w:rsidRPr="002B3EA4">
        <w:rPr>
          <w:rFonts w:ascii="Times New Roman" w:hAnsi="Times New Roman"/>
          <w:sz w:val="20"/>
        </w:rPr>
        <w:tab/>
      </w:r>
      <w:r w:rsidRPr="002B3EA4">
        <w:rPr>
          <w:rFonts w:ascii="Times New Roman" w:hAnsi="Times New Roman"/>
          <w:sz w:val="20"/>
        </w:rPr>
        <w:tab/>
      </w:r>
      <w:r w:rsidRPr="002B3EA4">
        <w:rPr>
          <w:rFonts w:ascii="Times New Roman" w:hAnsi="Times New Roman"/>
          <w:sz w:val="20"/>
        </w:rPr>
        <w:tab/>
      </w:r>
      <w:r w:rsidRPr="002B3EA4">
        <w:rPr>
          <w:rFonts w:ascii="Times New Roman" w:hAnsi="Times New Roman"/>
          <w:sz w:val="20"/>
        </w:rPr>
        <w:tab/>
      </w:r>
      <w:r w:rsidRPr="002B3EA4">
        <w:rPr>
          <w:rFonts w:ascii="Times New Roman" w:hAnsi="Times New Roman"/>
          <w:sz w:val="20"/>
        </w:rPr>
        <w:tab/>
      </w:r>
      <w:r w:rsidR="00DE3DD4">
        <w:rPr>
          <w:rFonts w:ascii="Times New Roman" w:hAnsi="Times New Roman"/>
          <w:sz w:val="20"/>
        </w:rPr>
        <w:t>4/</w:t>
      </w:r>
      <w:r w:rsidRPr="002B3EA4">
        <w:rPr>
          <w:rFonts w:ascii="Times New Roman" w:hAnsi="Times New Roman"/>
          <w:sz w:val="20"/>
        </w:rPr>
        <w:t>2008 – 6/2009</w:t>
      </w:r>
    </w:p>
    <w:p w:rsidR="005C0981" w:rsidRPr="002B3EA4" w:rsidRDefault="005C0981">
      <w:pPr>
        <w:rPr>
          <w:rFonts w:ascii="Times New Roman" w:hAnsi="Times New Roman"/>
          <w:b/>
          <w:sz w:val="20"/>
        </w:rPr>
      </w:pPr>
      <w:r w:rsidRPr="002B3EA4">
        <w:rPr>
          <w:rFonts w:ascii="Times New Roman" w:hAnsi="Times New Roman"/>
          <w:b/>
          <w:sz w:val="20"/>
        </w:rPr>
        <w:t xml:space="preserve">Senior </w:t>
      </w:r>
      <w:r w:rsidR="00E333FA">
        <w:rPr>
          <w:rFonts w:ascii="Times New Roman" w:hAnsi="Times New Roman"/>
          <w:b/>
          <w:sz w:val="20"/>
        </w:rPr>
        <w:t xml:space="preserve">Technical </w:t>
      </w:r>
      <w:r w:rsidRPr="002B3EA4">
        <w:rPr>
          <w:rFonts w:ascii="Times New Roman" w:hAnsi="Times New Roman"/>
          <w:b/>
          <w:sz w:val="20"/>
        </w:rPr>
        <w:t>Recruiter</w:t>
      </w:r>
    </w:p>
    <w:p w:rsidR="005C0981" w:rsidRPr="002B3EA4" w:rsidRDefault="00CE1FA1">
      <w:pPr>
        <w:rPr>
          <w:rFonts w:ascii="Times New Roman" w:hAnsi="Times New Roman"/>
          <w:sz w:val="20"/>
        </w:rPr>
      </w:pPr>
      <w:proofErr w:type="gramStart"/>
      <w:r>
        <w:rPr>
          <w:rFonts w:ascii="Times New Roman" w:hAnsi="Times New Roman"/>
          <w:sz w:val="20"/>
        </w:rPr>
        <w:t>P</w:t>
      </w:r>
      <w:r w:rsidR="00142026" w:rsidRPr="002B3EA4">
        <w:rPr>
          <w:rFonts w:ascii="Times New Roman" w:hAnsi="Times New Roman"/>
          <w:sz w:val="20"/>
        </w:rPr>
        <w:t>erform</w:t>
      </w:r>
      <w:r w:rsidR="00681CE3">
        <w:rPr>
          <w:rFonts w:ascii="Times New Roman" w:hAnsi="Times New Roman"/>
          <w:sz w:val="20"/>
        </w:rPr>
        <w:t>ed</w:t>
      </w:r>
      <w:r w:rsidR="00142026" w:rsidRPr="002B3EA4">
        <w:rPr>
          <w:rFonts w:ascii="Times New Roman" w:hAnsi="Times New Roman"/>
          <w:sz w:val="20"/>
        </w:rPr>
        <w:t xml:space="preserve"> full </w:t>
      </w:r>
      <w:r w:rsidR="00CD170F">
        <w:rPr>
          <w:rFonts w:ascii="Times New Roman" w:hAnsi="Times New Roman"/>
          <w:sz w:val="20"/>
        </w:rPr>
        <w:t>lifec</w:t>
      </w:r>
      <w:r w:rsidR="00142026" w:rsidRPr="002B3EA4">
        <w:rPr>
          <w:rFonts w:ascii="Times New Roman" w:hAnsi="Times New Roman"/>
          <w:sz w:val="20"/>
        </w:rPr>
        <w:t xml:space="preserve">ycle recruiting </w:t>
      </w:r>
      <w:r w:rsidR="00C67845" w:rsidRPr="002B3EA4">
        <w:rPr>
          <w:rFonts w:ascii="Times New Roman" w:hAnsi="Times New Roman"/>
          <w:sz w:val="20"/>
        </w:rPr>
        <w:t>for local and national clients</w:t>
      </w:r>
      <w:r w:rsidR="00051B75">
        <w:rPr>
          <w:rFonts w:ascii="Times New Roman" w:hAnsi="Times New Roman"/>
          <w:sz w:val="20"/>
        </w:rPr>
        <w:t>.</w:t>
      </w:r>
      <w:proofErr w:type="gramEnd"/>
      <w:r w:rsidR="00051B75">
        <w:rPr>
          <w:rFonts w:ascii="Times New Roman" w:hAnsi="Times New Roman"/>
          <w:sz w:val="20"/>
        </w:rPr>
        <w:t xml:space="preserve">  Recruit for positions in </w:t>
      </w:r>
      <w:r w:rsidR="007F0AAF" w:rsidRPr="002B3EA4">
        <w:rPr>
          <w:rFonts w:ascii="Times New Roman" w:hAnsi="Times New Roman"/>
          <w:sz w:val="20"/>
        </w:rPr>
        <w:t xml:space="preserve">IT </w:t>
      </w:r>
      <w:r w:rsidR="00051B75">
        <w:rPr>
          <w:rFonts w:ascii="Times New Roman" w:hAnsi="Times New Roman"/>
          <w:sz w:val="20"/>
        </w:rPr>
        <w:t>and Aerospace</w:t>
      </w:r>
      <w:r w:rsidR="007F0AAF" w:rsidRPr="002B3EA4">
        <w:rPr>
          <w:rFonts w:ascii="Times New Roman" w:hAnsi="Times New Roman"/>
          <w:sz w:val="20"/>
        </w:rPr>
        <w:t xml:space="preserve">.  </w:t>
      </w:r>
      <w:r w:rsidR="00D462CB">
        <w:rPr>
          <w:rFonts w:ascii="Times New Roman" w:hAnsi="Times New Roman"/>
          <w:sz w:val="20"/>
        </w:rPr>
        <w:t>S</w:t>
      </w:r>
      <w:r>
        <w:rPr>
          <w:rFonts w:ascii="Times New Roman" w:hAnsi="Times New Roman"/>
          <w:sz w:val="20"/>
        </w:rPr>
        <w:t>uc</w:t>
      </w:r>
      <w:r w:rsidR="002B3EA4" w:rsidRPr="002B3EA4">
        <w:rPr>
          <w:rFonts w:ascii="Times New Roman" w:hAnsi="Times New Roman"/>
          <w:sz w:val="20"/>
        </w:rPr>
        <w:t>cessfully e</w:t>
      </w:r>
      <w:r w:rsidR="007F0AAF" w:rsidRPr="002B3EA4">
        <w:rPr>
          <w:rFonts w:ascii="Times New Roman" w:hAnsi="Times New Roman"/>
          <w:sz w:val="20"/>
        </w:rPr>
        <w:t>xceeded all goals</w:t>
      </w:r>
      <w:r w:rsidR="00CB5EA9">
        <w:rPr>
          <w:rFonts w:ascii="Times New Roman" w:hAnsi="Times New Roman"/>
          <w:sz w:val="20"/>
        </w:rPr>
        <w:t>:</w:t>
      </w:r>
      <w:r w:rsidR="007F0AAF" w:rsidRPr="002B3EA4">
        <w:rPr>
          <w:rFonts w:ascii="Times New Roman" w:hAnsi="Times New Roman"/>
          <w:sz w:val="20"/>
        </w:rPr>
        <w:t xml:space="preserve"> 137% of goal in </w:t>
      </w:r>
      <w:proofErr w:type="gramStart"/>
      <w:r w:rsidR="007F0AAF" w:rsidRPr="002B3EA4">
        <w:rPr>
          <w:rFonts w:ascii="Times New Roman" w:hAnsi="Times New Roman"/>
          <w:sz w:val="20"/>
        </w:rPr>
        <w:t>2008,</w:t>
      </w:r>
      <w:proofErr w:type="gramEnd"/>
      <w:r w:rsidR="007F0AAF" w:rsidRPr="002B3EA4">
        <w:rPr>
          <w:rFonts w:ascii="Times New Roman" w:hAnsi="Times New Roman"/>
          <w:sz w:val="20"/>
        </w:rPr>
        <w:t xml:space="preserve"> and 11</w:t>
      </w:r>
      <w:r w:rsidR="00222FD4">
        <w:rPr>
          <w:rFonts w:ascii="Times New Roman" w:hAnsi="Times New Roman"/>
          <w:sz w:val="20"/>
        </w:rPr>
        <w:t>5</w:t>
      </w:r>
      <w:r w:rsidR="001D03B2">
        <w:rPr>
          <w:rFonts w:ascii="Times New Roman" w:hAnsi="Times New Roman"/>
          <w:sz w:val="20"/>
        </w:rPr>
        <w:t>%</w:t>
      </w:r>
      <w:r w:rsidR="007F0AAF" w:rsidRPr="002B3EA4">
        <w:rPr>
          <w:rFonts w:ascii="Times New Roman" w:hAnsi="Times New Roman"/>
          <w:sz w:val="20"/>
        </w:rPr>
        <w:t xml:space="preserve"> of goal in 2009.  </w:t>
      </w:r>
    </w:p>
    <w:p w:rsidR="005C0981" w:rsidRPr="002B3EA4" w:rsidRDefault="005C0981">
      <w:pPr>
        <w:rPr>
          <w:rFonts w:ascii="Times New Roman" w:hAnsi="Times New Roman"/>
          <w:b/>
          <w:sz w:val="20"/>
        </w:rPr>
      </w:pPr>
    </w:p>
    <w:p w:rsidR="00F10871" w:rsidRPr="002B3EA4" w:rsidRDefault="00617777">
      <w:pPr>
        <w:rPr>
          <w:rFonts w:ascii="Times New Roman" w:hAnsi="Times New Roman"/>
          <w:sz w:val="20"/>
        </w:rPr>
      </w:pPr>
      <w:r w:rsidRPr="002B3EA4">
        <w:rPr>
          <w:rFonts w:ascii="Times New Roman" w:hAnsi="Times New Roman"/>
          <w:b/>
          <w:sz w:val="20"/>
        </w:rPr>
        <w:t>Senior Recruiting Consultant</w:t>
      </w:r>
      <w:r w:rsidR="00246C0D" w:rsidRPr="002B3EA4">
        <w:rPr>
          <w:rFonts w:ascii="Times New Roman" w:hAnsi="Times New Roman"/>
          <w:sz w:val="20"/>
        </w:rPr>
        <w:tab/>
      </w:r>
      <w:r w:rsidR="00246C0D" w:rsidRPr="002B3EA4">
        <w:rPr>
          <w:rFonts w:ascii="Times New Roman" w:hAnsi="Times New Roman"/>
          <w:sz w:val="20"/>
        </w:rPr>
        <w:tab/>
      </w:r>
      <w:r w:rsidR="00246C0D" w:rsidRPr="002B3EA4">
        <w:rPr>
          <w:rFonts w:ascii="Times New Roman" w:hAnsi="Times New Roman"/>
          <w:sz w:val="20"/>
        </w:rPr>
        <w:tab/>
      </w:r>
      <w:r w:rsidR="00CA6556" w:rsidRPr="002B3EA4">
        <w:rPr>
          <w:rFonts w:ascii="Times New Roman" w:hAnsi="Times New Roman"/>
          <w:sz w:val="20"/>
        </w:rPr>
        <w:tab/>
      </w:r>
      <w:r w:rsidR="00CA6556" w:rsidRPr="002B3EA4">
        <w:rPr>
          <w:rFonts w:ascii="Times New Roman" w:hAnsi="Times New Roman"/>
          <w:sz w:val="20"/>
        </w:rPr>
        <w:tab/>
      </w:r>
      <w:r w:rsidR="00CA6556" w:rsidRPr="002B3EA4">
        <w:rPr>
          <w:rFonts w:ascii="Times New Roman" w:hAnsi="Times New Roman"/>
          <w:sz w:val="20"/>
        </w:rPr>
        <w:tab/>
      </w:r>
      <w:r w:rsidR="00C94583" w:rsidRPr="002B3EA4">
        <w:rPr>
          <w:rFonts w:ascii="Times New Roman" w:hAnsi="Times New Roman"/>
          <w:sz w:val="20"/>
        </w:rPr>
        <w:tab/>
      </w:r>
      <w:r w:rsidR="00CA6556" w:rsidRPr="002B3EA4">
        <w:rPr>
          <w:rFonts w:ascii="Times New Roman" w:hAnsi="Times New Roman"/>
          <w:sz w:val="20"/>
        </w:rPr>
        <w:tab/>
      </w:r>
      <w:r w:rsidR="00F10871" w:rsidRPr="002B3EA4">
        <w:rPr>
          <w:rFonts w:ascii="Times New Roman" w:hAnsi="Times New Roman"/>
          <w:sz w:val="20"/>
        </w:rPr>
        <w:t xml:space="preserve">2007 – </w:t>
      </w:r>
      <w:r w:rsidR="005C0981" w:rsidRPr="002B3EA4">
        <w:rPr>
          <w:rFonts w:ascii="Times New Roman" w:hAnsi="Times New Roman"/>
          <w:sz w:val="20"/>
        </w:rPr>
        <w:t>2008</w:t>
      </w:r>
    </w:p>
    <w:p w:rsidR="00617777" w:rsidRPr="002B3EA4" w:rsidRDefault="00617777">
      <w:pPr>
        <w:rPr>
          <w:rFonts w:ascii="Times New Roman" w:hAnsi="Times New Roman"/>
          <w:sz w:val="20"/>
        </w:rPr>
      </w:pPr>
      <w:proofErr w:type="gramStart"/>
      <w:r w:rsidRPr="002B3EA4">
        <w:rPr>
          <w:rFonts w:ascii="Times New Roman" w:hAnsi="Times New Roman"/>
          <w:sz w:val="20"/>
        </w:rPr>
        <w:t>Provid</w:t>
      </w:r>
      <w:r w:rsidR="00981E8E" w:rsidRPr="002B3EA4">
        <w:rPr>
          <w:rFonts w:ascii="Times New Roman" w:hAnsi="Times New Roman"/>
          <w:sz w:val="20"/>
        </w:rPr>
        <w:t>e</w:t>
      </w:r>
      <w:r w:rsidR="00681CE3">
        <w:rPr>
          <w:rFonts w:ascii="Times New Roman" w:hAnsi="Times New Roman"/>
          <w:sz w:val="20"/>
        </w:rPr>
        <w:t>d</w:t>
      </w:r>
      <w:r w:rsidRPr="002B3EA4">
        <w:rPr>
          <w:rFonts w:ascii="Times New Roman" w:hAnsi="Times New Roman"/>
          <w:sz w:val="20"/>
        </w:rPr>
        <w:t xml:space="preserve"> </w:t>
      </w:r>
      <w:r w:rsidR="00981E8E" w:rsidRPr="002B3EA4">
        <w:rPr>
          <w:rFonts w:ascii="Times New Roman" w:hAnsi="Times New Roman"/>
          <w:sz w:val="20"/>
        </w:rPr>
        <w:t>consultative recruiting services for multiple clients.</w:t>
      </w:r>
      <w:proofErr w:type="gramEnd"/>
      <w:r w:rsidR="00981E8E" w:rsidRPr="002B3EA4">
        <w:rPr>
          <w:rFonts w:ascii="Times New Roman" w:hAnsi="Times New Roman"/>
          <w:sz w:val="20"/>
        </w:rPr>
        <w:t xml:space="preserve">  </w:t>
      </w:r>
      <w:r w:rsidR="004E71F2" w:rsidRPr="002B3EA4">
        <w:rPr>
          <w:rFonts w:ascii="Times New Roman" w:hAnsi="Times New Roman"/>
          <w:sz w:val="20"/>
        </w:rPr>
        <w:t>Responsibilities include</w:t>
      </w:r>
      <w:r w:rsidR="005C0981" w:rsidRPr="002B3EA4">
        <w:rPr>
          <w:rFonts w:ascii="Times New Roman" w:hAnsi="Times New Roman"/>
          <w:sz w:val="20"/>
        </w:rPr>
        <w:t>d</w:t>
      </w:r>
      <w:r w:rsidR="004E71F2" w:rsidRPr="002B3EA4">
        <w:rPr>
          <w:rFonts w:ascii="Times New Roman" w:hAnsi="Times New Roman"/>
          <w:sz w:val="20"/>
        </w:rPr>
        <w:t xml:space="preserve"> sourcing, screening, interviewing, and </w:t>
      </w:r>
      <w:r w:rsidR="00917D80" w:rsidRPr="002B3EA4">
        <w:rPr>
          <w:rFonts w:ascii="Times New Roman" w:hAnsi="Times New Roman"/>
          <w:sz w:val="20"/>
        </w:rPr>
        <w:t>closing</w:t>
      </w:r>
      <w:r w:rsidR="004E71F2" w:rsidRPr="002B3EA4">
        <w:rPr>
          <w:rFonts w:ascii="Times New Roman" w:hAnsi="Times New Roman"/>
          <w:sz w:val="20"/>
        </w:rPr>
        <w:t xml:space="preserve"> candidates.  </w:t>
      </w:r>
      <w:proofErr w:type="gramStart"/>
      <w:r w:rsidR="005C0981" w:rsidRPr="002B3EA4">
        <w:rPr>
          <w:rFonts w:ascii="Times New Roman" w:hAnsi="Times New Roman"/>
          <w:sz w:val="20"/>
        </w:rPr>
        <w:t>P</w:t>
      </w:r>
      <w:r w:rsidR="00981E8E" w:rsidRPr="002B3EA4">
        <w:rPr>
          <w:rFonts w:ascii="Times New Roman" w:hAnsi="Times New Roman"/>
          <w:sz w:val="20"/>
        </w:rPr>
        <w:t>rovid</w:t>
      </w:r>
      <w:r w:rsidR="00970210" w:rsidRPr="002B3EA4">
        <w:rPr>
          <w:rFonts w:ascii="Times New Roman" w:hAnsi="Times New Roman"/>
          <w:sz w:val="20"/>
        </w:rPr>
        <w:t>e</w:t>
      </w:r>
      <w:r w:rsidR="00681CE3">
        <w:rPr>
          <w:rFonts w:ascii="Times New Roman" w:hAnsi="Times New Roman"/>
          <w:sz w:val="20"/>
        </w:rPr>
        <w:t>d</w:t>
      </w:r>
      <w:r w:rsidR="00981E8E" w:rsidRPr="002B3EA4">
        <w:rPr>
          <w:rFonts w:ascii="Times New Roman" w:hAnsi="Times New Roman"/>
          <w:sz w:val="20"/>
        </w:rPr>
        <w:t xml:space="preserve"> </w:t>
      </w:r>
      <w:r w:rsidRPr="002B3EA4">
        <w:rPr>
          <w:rFonts w:ascii="Times New Roman" w:hAnsi="Times New Roman"/>
          <w:sz w:val="20"/>
        </w:rPr>
        <w:t>fu</w:t>
      </w:r>
      <w:r w:rsidR="00981E8E" w:rsidRPr="002B3EA4">
        <w:rPr>
          <w:rFonts w:ascii="Times New Roman" w:hAnsi="Times New Roman"/>
          <w:sz w:val="20"/>
        </w:rPr>
        <w:t>ll lifecycle recruiting for a premier engineering/architectural firm with offices and projects around the globe</w:t>
      </w:r>
      <w:r w:rsidR="004E71F2" w:rsidRPr="002B3EA4">
        <w:rPr>
          <w:rFonts w:ascii="Times New Roman" w:hAnsi="Times New Roman"/>
          <w:sz w:val="20"/>
        </w:rPr>
        <w:t>.</w:t>
      </w:r>
      <w:proofErr w:type="gramEnd"/>
      <w:r w:rsidR="004E71F2" w:rsidRPr="002B3EA4">
        <w:rPr>
          <w:rFonts w:ascii="Times New Roman" w:hAnsi="Times New Roman"/>
          <w:sz w:val="20"/>
        </w:rPr>
        <w:t xml:space="preserve">  </w:t>
      </w:r>
      <w:proofErr w:type="gramStart"/>
      <w:r w:rsidR="004E71F2" w:rsidRPr="002B3EA4">
        <w:rPr>
          <w:rFonts w:ascii="Times New Roman" w:hAnsi="Times New Roman"/>
          <w:sz w:val="20"/>
        </w:rPr>
        <w:t>Recruit</w:t>
      </w:r>
      <w:r w:rsidR="00681CE3">
        <w:rPr>
          <w:rFonts w:ascii="Times New Roman" w:hAnsi="Times New Roman"/>
          <w:sz w:val="20"/>
        </w:rPr>
        <w:t>ed</w:t>
      </w:r>
      <w:r w:rsidR="00970210" w:rsidRPr="002B3EA4">
        <w:rPr>
          <w:rFonts w:ascii="Times New Roman" w:hAnsi="Times New Roman"/>
          <w:sz w:val="20"/>
        </w:rPr>
        <w:t xml:space="preserve"> </w:t>
      </w:r>
      <w:r w:rsidR="004E71F2" w:rsidRPr="002B3EA4">
        <w:rPr>
          <w:rFonts w:ascii="Times New Roman" w:hAnsi="Times New Roman"/>
          <w:sz w:val="20"/>
        </w:rPr>
        <w:t xml:space="preserve">Civil Engineers, Architects, Planners, </w:t>
      </w:r>
      <w:r w:rsidR="00970210" w:rsidRPr="002B3EA4">
        <w:rPr>
          <w:rFonts w:ascii="Times New Roman" w:hAnsi="Times New Roman"/>
          <w:sz w:val="20"/>
        </w:rPr>
        <w:t xml:space="preserve">Project Managers, Construction and Program Managers, </w:t>
      </w:r>
      <w:r w:rsidR="004E71F2" w:rsidRPr="002B3EA4">
        <w:rPr>
          <w:rFonts w:ascii="Times New Roman" w:hAnsi="Times New Roman"/>
          <w:sz w:val="20"/>
        </w:rPr>
        <w:t>and Aviation industry experts with extensive airport experience.</w:t>
      </w:r>
      <w:proofErr w:type="gramEnd"/>
      <w:r w:rsidR="004E71F2" w:rsidRPr="002B3EA4">
        <w:rPr>
          <w:rFonts w:ascii="Times New Roman" w:hAnsi="Times New Roman"/>
          <w:sz w:val="20"/>
        </w:rPr>
        <w:t xml:space="preserve"> </w:t>
      </w:r>
    </w:p>
    <w:p w:rsidR="004E7BBD" w:rsidRDefault="004E7BBD" w:rsidP="00157CB4">
      <w:pPr>
        <w:rPr>
          <w:rFonts w:ascii="Times New Roman" w:hAnsi="Times New Roman"/>
          <w:sz w:val="20"/>
        </w:rPr>
      </w:pPr>
    </w:p>
    <w:p w:rsidR="00E37166" w:rsidRDefault="00052821" w:rsidP="0009251F">
      <w:pPr>
        <w:rPr>
          <w:rFonts w:ascii="Times New Roman" w:hAnsi="Times New Roman"/>
          <w:sz w:val="20"/>
        </w:rPr>
      </w:pPr>
      <w:proofErr w:type="gramStart"/>
      <w:r w:rsidRPr="002B3EA4">
        <w:rPr>
          <w:rFonts w:ascii="Times New Roman" w:hAnsi="Times New Roman"/>
          <w:sz w:val="20"/>
        </w:rPr>
        <w:t>Support</w:t>
      </w:r>
      <w:r w:rsidR="00681CE3">
        <w:rPr>
          <w:rFonts w:ascii="Times New Roman" w:hAnsi="Times New Roman"/>
          <w:sz w:val="20"/>
        </w:rPr>
        <w:t>ed</w:t>
      </w:r>
      <w:r w:rsidRPr="002B3EA4">
        <w:rPr>
          <w:rFonts w:ascii="Times New Roman" w:hAnsi="Times New Roman"/>
          <w:sz w:val="20"/>
        </w:rPr>
        <w:t xml:space="preserve"> multiple clients </w:t>
      </w:r>
      <w:r w:rsidR="00350992" w:rsidRPr="002B3EA4">
        <w:rPr>
          <w:rFonts w:ascii="Times New Roman" w:hAnsi="Times New Roman"/>
          <w:sz w:val="20"/>
        </w:rPr>
        <w:t xml:space="preserve">in the government/federal sector </w:t>
      </w:r>
      <w:r w:rsidRPr="002B3EA4">
        <w:rPr>
          <w:rFonts w:ascii="Times New Roman" w:hAnsi="Times New Roman"/>
          <w:sz w:val="20"/>
        </w:rPr>
        <w:t>including Northrop Grumman</w:t>
      </w:r>
      <w:r w:rsidR="004C4640">
        <w:rPr>
          <w:rFonts w:ascii="Times New Roman" w:hAnsi="Times New Roman"/>
          <w:sz w:val="20"/>
        </w:rPr>
        <w:t xml:space="preserve"> Health Solutions</w:t>
      </w:r>
      <w:r w:rsidRPr="002B3EA4">
        <w:rPr>
          <w:rFonts w:ascii="Times New Roman" w:hAnsi="Times New Roman"/>
          <w:sz w:val="20"/>
        </w:rPr>
        <w:t xml:space="preserve">, ManTech, </w:t>
      </w:r>
      <w:r w:rsidR="00565AA2" w:rsidRPr="002B3EA4">
        <w:rPr>
          <w:rFonts w:ascii="Times New Roman" w:hAnsi="Times New Roman"/>
          <w:sz w:val="20"/>
        </w:rPr>
        <w:t xml:space="preserve">and </w:t>
      </w:r>
      <w:r w:rsidRPr="002B3EA4">
        <w:rPr>
          <w:rFonts w:ascii="Times New Roman" w:hAnsi="Times New Roman"/>
          <w:sz w:val="20"/>
        </w:rPr>
        <w:t>L-3 Communications.</w:t>
      </w:r>
      <w:proofErr w:type="gramEnd"/>
      <w:r w:rsidRPr="002B3EA4">
        <w:rPr>
          <w:rFonts w:ascii="Times New Roman" w:hAnsi="Times New Roman"/>
          <w:sz w:val="20"/>
        </w:rPr>
        <w:t xml:space="preserve">  </w:t>
      </w:r>
      <w:r w:rsidR="007407B9" w:rsidRPr="002B3EA4">
        <w:rPr>
          <w:rFonts w:ascii="Times New Roman" w:hAnsi="Times New Roman"/>
          <w:sz w:val="20"/>
        </w:rPr>
        <w:t xml:space="preserve"> </w:t>
      </w:r>
      <w:r w:rsidR="00157CB4" w:rsidRPr="002B3EA4">
        <w:rPr>
          <w:rFonts w:ascii="Times New Roman" w:hAnsi="Times New Roman"/>
          <w:sz w:val="20"/>
        </w:rPr>
        <w:t xml:space="preserve">Positions required clearances ranging from Secret to TS/SCI with Full Scope Polygraph.  </w:t>
      </w:r>
      <w:r w:rsidRPr="002B3EA4">
        <w:rPr>
          <w:rFonts w:ascii="Times New Roman" w:hAnsi="Times New Roman"/>
          <w:sz w:val="20"/>
        </w:rPr>
        <w:t>Additional projects include</w:t>
      </w:r>
      <w:r w:rsidR="007407B9" w:rsidRPr="002B3EA4">
        <w:rPr>
          <w:rFonts w:ascii="Times New Roman" w:hAnsi="Times New Roman"/>
          <w:sz w:val="20"/>
        </w:rPr>
        <w:t xml:space="preserve">d </w:t>
      </w:r>
      <w:r w:rsidR="00157CB4" w:rsidRPr="002B3EA4">
        <w:rPr>
          <w:rFonts w:ascii="Times New Roman" w:hAnsi="Times New Roman"/>
          <w:sz w:val="20"/>
        </w:rPr>
        <w:t xml:space="preserve">recruiting </w:t>
      </w:r>
      <w:r w:rsidR="004F112E">
        <w:rPr>
          <w:rFonts w:ascii="Times New Roman" w:hAnsi="Times New Roman"/>
          <w:sz w:val="20"/>
        </w:rPr>
        <w:t xml:space="preserve">professionals with </w:t>
      </w:r>
      <w:r w:rsidR="00157CB4" w:rsidRPr="002B3EA4">
        <w:rPr>
          <w:rFonts w:ascii="Times New Roman" w:hAnsi="Times New Roman"/>
          <w:sz w:val="20"/>
        </w:rPr>
        <w:t>ITIL certifications and TS/SCI with CI Polygraph clearances</w:t>
      </w:r>
      <w:r w:rsidR="002A460E" w:rsidRPr="002B3EA4">
        <w:rPr>
          <w:rFonts w:ascii="Times New Roman" w:hAnsi="Times New Roman"/>
          <w:sz w:val="20"/>
        </w:rPr>
        <w:t xml:space="preserve"> for EDS</w:t>
      </w:r>
      <w:r w:rsidR="004F112E">
        <w:rPr>
          <w:rFonts w:ascii="Times New Roman" w:hAnsi="Times New Roman"/>
          <w:sz w:val="20"/>
        </w:rPr>
        <w:t>.</w:t>
      </w:r>
      <w:r w:rsidR="00157CB4" w:rsidRPr="002B3EA4">
        <w:rPr>
          <w:rFonts w:ascii="Times New Roman" w:hAnsi="Times New Roman"/>
          <w:sz w:val="20"/>
        </w:rPr>
        <w:t xml:space="preserve"> </w:t>
      </w:r>
    </w:p>
    <w:p w:rsidR="00E37166" w:rsidRDefault="00E37166" w:rsidP="0009251F">
      <w:pPr>
        <w:rPr>
          <w:rFonts w:ascii="Times New Roman" w:hAnsi="Times New Roman"/>
          <w:sz w:val="20"/>
        </w:rPr>
      </w:pPr>
    </w:p>
    <w:p w:rsidR="009B39DB" w:rsidRPr="002B3EA4" w:rsidRDefault="005B1B14" w:rsidP="0009251F">
      <w:pPr>
        <w:rPr>
          <w:rFonts w:ascii="Times New Roman" w:hAnsi="Times New Roman"/>
          <w:sz w:val="20"/>
        </w:rPr>
      </w:pPr>
      <w:r>
        <w:rPr>
          <w:rFonts w:ascii="Times New Roman" w:hAnsi="Times New Roman"/>
          <w:sz w:val="20"/>
        </w:rPr>
        <w:t>The Novo Group</w:t>
      </w:r>
      <w:r w:rsidR="00C17ED6" w:rsidRPr="002B3EA4">
        <w:rPr>
          <w:rFonts w:ascii="Times New Roman" w:hAnsi="Times New Roman"/>
          <w:sz w:val="20"/>
        </w:rPr>
        <w:tab/>
      </w:r>
      <w:r w:rsidR="00C17ED6" w:rsidRPr="002B3EA4">
        <w:rPr>
          <w:rFonts w:ascii="Times New Roman" w:hAnsi="Times New Roman"/>
          <w:sz w:val="20"/>
        </w:rPr>
        <w:tab/>
      </w:r>
      <w:r w:rsidR="0010028C" w:rsidRPr="002B3EA4">
        <w:rPr>
          <w:rFonts w:ascii="Times New Roman" w:hAnsi="Times New Roman"/>
          <w:sz w:val="20"/>
        </w:rPr>
        <w:tab/>
      </w:r>
      <w:r w:rsidR="0010028C" w:rsidRPr="002B3EA4">
        <w:rPr>
          <w:rFonts w:ascii="Times New Roman" w:hAnsi="Times New Roman"/>
          <w:sz w:val="20"/>
        </w:rPr>
        <w:tab/>
      </w:r>
      <w:r w:rsidR="0010028C" w:rsidRPr="002B3EA4">
        <w:rPr>
          <w:rFonts w:ascii="Times New Roman" w:hAnsi="Times New Roman"/>
          <w:sz w:val="20"/>
        </w:rPr>
        <w:tab/>
      </w:r>
      <w:r w:rsidR="0010028C" w:rsidRPr="002B3EA4">
        <w:rPr>
          <w:rFonts w:ascii="Times New Roman" w:hAnsi="Times New Roman"/>
          <w:sz w:val="20"/>
        </w:rPr>
        <w:tab/>
      </w:r>
      <w:r w:rsidR="0010028C" w:rsidRPr="002B3EA4">
        <w:rPr>
          <w:rFonts w:ascii="Times New Roman" w:hAnsi="Times New Roman"/>
          <w:sz w:val="20"/>
        </w:rPr>
        <w:tab/>
      </w:r>
      <w:r w:rsidR="0010028C" w:rsidRPr="002B3EA4">
        <w:rPr>
          <w:rFonts w:ascii="Times New Roman" w:hAnsi="Times New Roman"/>
          <w:sz w:val="20"/>
        </w:rPr>
        <w:tab/>
      </w:r>
      <w:r w:rsidR="0010028C" w:rsidRPr="002B3EA4">
        <w:rPr>
          <w:rFonts w:ascii="Times New Roman" w:hAnsi="Times New Roman"/>
          <w:sz w:val="20"/>
        </w:rPr>
        <w:tab/>
      </w:r>
      <w:r w:rsidR="0010028C" w:rsidRPr="002B3EA4">
        <w:rPr>
          <w:rFonts w:ascii="Times New Roman" w:hAnsi="Times New Roman"/>
          <w:sz w:val="20"/>
        </w:rPr>
        <w:tab/>
        <w:t xml:space="preserve">2006 </w:t>
      </w:r>
      <w:r w:rsidR="00F10871" w:rsidRPr="002B3EA4">
        <w:rPr>
          <w:rFonts w:ascii="Times New Roman" w:hAnsi="Times New Roman"/>
          <w:sz w:val="20"/>
        </w:rPr>
        <w:t>–</w:t>
      </w:r>
      <w:r w:rsidR="0010028C" w:rsidRPr="002B3EA4">
        <w:rPr>
          <w:rFonts w:ascii="Times New Roman" w:hAnsi="Times New Roman"/>
          <w:sz w:val="20"/>
        </w:rPr>
        <w:t xml:space="preserve"> </w:t>
      </w:r>
      <w:r w:rsidR="00F10871" w:rsidRPr="002B3EA4">
        <w:rPr>
          <w:rFonts w:ascii="Times New Roman" w:hAnsi="Times New Roman"/>
          <w:sz w:val="20"/>
        </w:rPr>
        <w:t>2007</w:t>
      </w:r>
    </w:p>
    <w:p w:rsidR="0010028C" w:rsidRPr="002B3EA4" w:rsidRDefault="00CF7502" w:rsidP="0009251F">
      <w:pPr>
        <w:rPr>
          <w:rFonts w:ascii="Times New Roman" w:hAnsi="Times New Roman"/>
          <w:b/>
          <w:sz w:val="20"/>
        </w:rPr>
      </w:pPr>
      <w:r w:rsidRPr="002B3EA4">
        <w:rPr>
          <w:rFonts w:ascii="Times New Roman" w:hAnsi="Times New Roman"/>
          <w:b/>
          <w:sz w:val="20"/>
        </w:rPr>
        <w:t>Senior</w:t>
      </w:r>
      <w:r w:rsidR="006D63E2" w:rsidRPr="002B3EA4">
        <w:rPr>
          <w:rFonts w:ascii="Times New Roman" w:hAnsi="Times New Roman"/>
          <w:b/>
          <w:sz w:val="20"/>
        </w:rPr>
        <w:t xml:space="preserve"> Recruiter</w:t>
      </w:r>
    </w:p>
    <w:p w:rsidR="00F739DF" w:rsidRPr="002B3EA4" w:rsidRDefault="006D63E2" w:rsidP="0009251F">
      <w:pPr>
        <w:rPr>
          <w:rFonts w:ascii="Times New Roman" w:hAnsi="Times New Roman"/>
          <w:sz w:val="20"/>
        </w:rPr>
      </w:pPr>
      <w:r w:rsidRPr="002B3EA4">
        <w:rPr>
          <w:rFonts w:ascii="Times New Roman" w:hAnsi="Times New Roman"/>
          <w:sz w:val="20"/>
        </w:rPr>
        <w:t>Led and manage</w:t>
      </w:r>
      <w:r w:rsidR="00E3131E" w:rsidRPr="002B3EA4">
        <w:rPr>
          <w:rFonts w:ascii="Times New Roman" w:hAnsi="Times New Roman"/>
          <w:sz w:val="20"/>
        </w:rPr>
        <w:t>d</w:t>
      </w:r>
      <w:r w:rsidRPr="002B3EA4">
        <w:rPr>
          <w:rFonts w:ascii="Times New Roman" w:hAnsi="Times New Roman"/>
          <w:sz w:val="20"/>
        </w:rPr>
        <w:t xml:space="preserve"> mu</w:t>
      </w:r>
      <w:r w:rsidR="004C7166" w:rsidRPr="002B3EA4">
        <w:rPr>
          <w:rFonts w:ascii="Times New Roman" w:hAnsi="Times New Roman"/>
          <w:sz w:val="20"/>
        </w:rPr>
        <w:t xml:space="preserve">ltiple </w:t>
      </w:r>
      <w:r w:rsidR="00B950DF" w:rsidRPr="002B3EA4">
        <w:rPr>
          <w:rFonts w:ascii="Times New Roman" w:hAnsi="Times New Roman"/>
          <w:sz w:val="20"/>
        </w:rPr>
        <w:t xml:space="preserve">searches </w:t>
      </w:r>
      <w:r w:rsidR="005B7EC8">
        <w:rPr>
          <w:rFonts w:ascii="Times New Roman" w:hAnsi="Times New Roman"/>
          <w:sz w:val="20"/>
        </w:rPr>
        <w:t xml:space="preserve">simultaneously </w:t>
      </w:r>
      <w:r w:rsidR="00B950DF" w:rsidRPr="002B3EA4">
        <w:rPr>
          <w:rFonts w:ascii="Times New Roman" w:hAnsi="Times New Roman"/>
          <w:sz w:val="20"/>
        </w:rPr>
        <w:t>from beginning to end</w:t>
      </w:r>
      <w:r w:rsidR="005B7EC8">
        <w:rPr>
          <w:rFonts w:ascii="Times New Roman" w:hAnsi="Times New Roman"/>
          <w:sz w:val="20"/>
        </w:rPr>
        <w:t>,</w:t>
      </w:r>
      <w:r w:rsidR="00B950DF" w:rsidRPr="002B3EA4">
        <w:rPr>
          <w:rFonts w:ascii="Times New Roman" w:hAnsi="Times New Roman"/>
          <w:sz w:val="20"/>
        </w:rPr>
        <w:t xml:space="preserve"> </w:t>
      </w:r>
      <w:r w:rsidR="006D19DF" w:rsidRPr="002B3EA4">
        <w:rPr>
          <w:rFonts w:ascii="Times New Roman" w:hAnsi="Times New Roman"/>
          <w:sz w:val="20"/>
        </w:rPr>
        <w:t>both independently and as a part of a team</w:t>
      </w:r>
      <w:r w:rsidR="00803CC5" w:rsidRPr="002B3EA4">
        <w:rPr>
          <w:rFonts w:ascii="Times New Roman" w:hAnsi="Times New Roman"/>
          <w:sz w:val="20"/>
        </w:rPr>
        <w:t xml:space="preserve">.  Led scoping sessions </w:t>
      </w:r>
      <w:r w:rsidR="00E3131E" w:rsidRPr="002B3EA4">
        <w:rPr>
          <w:rFonts w:ascii="Times New Roman" w:hAnsi="Times New Roman"/>
          <w:sz w:val="20"/>
        </w:rPr>
        <w:t xml:space="preserve">with hiring </w:t>
      </w:r>
      <w:r w:rsidR="00F739DF" w:rsidRPr="002B3EA4">
        <w:rPr>
          <w:rFonts w:ascii="Times New Roman" w:hAnsi="Times New Roman"/>
          <w:sz w:val="20"/>
        </w:rPr>
        <w:t xml:space="preserve">authorities </w:t>
      </w:r>
      <w:r w:rsidR="000E17DA" w:rsidRPr="002B3EA4">
        <w:rPr>
          <w:rFonts w:ascii="Times New Roman" w:hAnsi="Times New Roman"/>
          <w:sz w:val="20"/>
        </w:rPr>
        <w:t>and</w:t>
      </w:r>
      <w:r w:rsidR="00803CC5" w:rsidRPr="002B3EA4">
        <w:rPr>
          <w:rFonts w:ascii="Times New Roman" w:hAnsi="Times New Roman"/>
          <w:sz w:val="20"/>
        </w:rPr>
        <w:t xml:space="preserve"> </w:t>
      </w:r>
      <w:r w:rsidR="00305065" w:rsidRPr="002B3EA4">
        <w:rPr>
          <w:rFonts w:ascii="Times New Roman" w:hAnsi="Times New Roman"/>
          <w:sz w:val="20"/>
        </w:rPr>
        <w:t>develop</w:t>
      </w:r>
      <w:r w:rsidR="00F739DF" w:rsidRPr="002B3EA4">
        <w:rPr>
          <w:rFonts w:ascii="Times New Roman" w:hAnsi="Times New Roman"/>
          <w:sz w:val="20"/>
        </w:rPr>
        <w:t>ed</w:t>
      </w:r>
      <w:r w:rsidR="00305065" w:rsidRPr="002B3EA4">
        <w:rPr>
          <w:rFonts w:ascii="Times New Roman" w:hAnsi="Times New Roman"/>
          <w:sz w:val="20"/>
        </w:rPr>
        <w:t xml:space="preserve"> </w:t>
      </w:r>
      <w:r w:rsidR="00803CC5" w:rsidRPr="002B3EA4">
        <w:rPr>
          <w:rFonts w:ascii="Times New Roman" w:hAnsi="Times New Roman"/>
          <w:sz w:val="20"/>
        </w:rPr>
        <w:t>search requirements.  Develop</w:t>
      </w:r>
      <w:r w:rsidR="00F739DF" w:rsidRPr="002B3EA4">
        <w:rPr>
          <w:rFonts w:ascii="Times New Roman" w:hAnsi="Times New Roman"/>
          <w:sz w:val="20"/>
        </w:rPr>
        <w:t>ed</w:t>
      </w:r>
      <w:r w:rsidR="00803CC5" w:rsidRPr="002B3EA4">
        <w:rPr>
          <w:rFonts w:ascii="Times New Roman" w:hAnsi="Times New Roman"/>
          <w:sz w:val="20"/>
        </w:rPr>
        <w:t xml:space="preserve"> and implement</w:t>
      </w:r>
      <w:r w:rsidR="00F739DF" w:rsidRPr="002B3EA4">
        <w:rPr>
          <w:rFonts w:ascii="Times New Roman" w:hAnsi="Times New Roman"/>
          <w:sz w:val="20"/>
        </w:rPr>
        <w:t>ed</w:t>
      </w:r>
      <w:r w:rsidR="00803CC5" w:rsidRPr="002B3EA4">
        <w:rPr>
          <w:rFonts w:ascii="Times New Roman" w:hAnsi="Times New Roman"/>
          <w:sz w:val="20"/>
        </w:rPr>
        <w:t xml:space="preserve"> the recruiting strategy for searches</w:t>
      </w:r>
      <w:r w:rsidR="00F739DF" w:rsidRPr="002B3EA4">
        <w:rPr>
          <w:rFonts w:ascii="Times New Roman" w:hAnsi="Times New Roman"/>
          <w:sz w:val="20"/>
        </w:rPr>
        <w:t xml:space="preserve">.  </w:t>
      </w:r>
      <w:proofErr w:type="gramStart"/>
      <w:r w:rsidR="004C4640">
        <w:rPr>
          <w:rFonts w:ascii="Times New Roman" w:hAnsi="Times New Roman"/>
          <w:sz w:val="20"/>
        </w:rPr>
        <w:t>Received</w:t>
      </w:r>
      <w:r w:rsidR="005C0981" w:rsidRPr="002B3EA4">
        <w:rPr>
          <w:rFonts w:ascii="Times New Roman" w:hAnsi="Times New Roman"/>
          <w:sz w:val="20"/>
        </w:rPr>
        <w:t xml:space="preserve"> </w:t>
      </w:r>
      <w:r w:rsidR="00F739DF" w:rsidRPr="002B3EA4">
        <w:rPr>
          <w:rFonts w:ascii="Times New Roman" w:hAnsi="Times New Roman"/>
          <w:sz w:val="20"/>
        </w:rPr>
        <w:t xml:space="preserve">award for </w:t>
      </w:r>
      <w:r w:rsidR="005C0981" w:rsidRPr="002B3EA4">
        <w:rPr>
          <w:rFonts w:ascii="Times New Roman" w:hAnsi="Times New Roman"/>
          <w:sz w:val="20"/>
        </w:rPr>
        <w:t xml:space="preserve">delivering </w:t>
      </w:r>
      <w:r w:rsidR="00F739DF" w:rsidRPr="002B3EA4">
        <w:rPr>
          <w:rFonts w:ascii="Times New Roman" w:hAnsi="Times New Roman"/>
          <w:sz w:val="20"/>
        </w:rPr>
        <w:t>222% of goal.</w:t>
      </w:r>
      <w:proofErr w:type="gramEnd"/>
    </w:p>
    <w:p w:rsidR="00ED33E4" w:rsidRDefault="00ED33E4">
      <w:pPr>
        <w:rPr>
          <w:rFonts w:ascii="Times New Roman" w:hAnsi="Times New Roman"/>
          <w:sz w:val="20"/>
        </w:rPr>
      </w:pPr>
    </w:p>
    <w:p w:rsidR="003209B9" w:rsidRDefault="003209B9">
      <w:pPr>
        <w:rPr>
          <w:rFonts w:ascii="Times New Roman" w:hAnsi="Times New Roman"/>
          <w:sz w:val="20"/>
        </w:rPr>
      </w:pPr>
    </w:p>
    <w:p w:rsidR="009B39DB" w:rsidRPr="002B3EA4" w:rsidRDefault="009B39DB">
      <w:pPr>
        <w:rPr>
          <w:rFonts w:ascii="Times New Roman" w:hAnsi="Times New Roman"/>
          <w:sz w:val="20"/>
        </w:rPr>
      </w:pPr>
      <w:proofErr w:type="spellStart"/>
      <w:r w:rsidRPr="002B3EA4">
        <w:rPr>
          <w:rFonts w:ascii="Times New Roman" w:hAnsi="Times New Roman"/>
          <w:sz w:val="20"/>
        </w:rPr>
        <w:lastRenderedPageBreak/>
        <w:t>Ajilon</w:t>
      </w:r>
      <w:proofErr w:type="spellEnd"/>
      <w:r w:rsidRPr="002B3EA4">
        <w:rPr>
          <w:rFonts w:ascii="Times New Roman" w:hAnsi="Times New Roman"/>
          <w:sz w:val="20"/>
        </w:rPr>
        <w:t xml:space="preserve"> Consulting </w:t>
      </w:r>
      <w:r w:rsidRPr="002B3EA4">
        <w:rPr>
          <w:rFonts w:ascii="Times New Roman" w:hAnsi="Times New Roman"/>
          <w:sz w:val="20"/>
        </w:rPr>
        <w:tab/>
      </w:r>
      <w:r w:rsidRPr="002B3EA4">
        <w:rPr>
          <w:rFonts w:ascii="Times New Roman" w:hAnsi="Times New Roman"/>
          <w:sz w:val="20"/>
        </w:rPr>
        <w:tab/>
      </w:r>
      <w:r w:rsidRPr="002B3EA4">
        <w:rPr>
          <w:rFonts w:ascii="Times New Roman" w:hAnsi="Times New Roman"/>
          <w:sz w:val="20"/>
        </w:rPr>
        <w:tab/>
      </w:r>
      <w:r w:rsidRPr="002B3EA4">
        <w:rPr>
          <w:rFonts w:ascii="Times New Roman" w:hAnsi="Times New Roman"/>
          <w:sz w:val="20"/>
        </w:rPr>
        <w:tab/>
      </w:r>
      <w:r w:rsidRPr="002B3EA4">
        <w:rPr>
          <w:rFonts w:ascii="Times New Roman" w:hAnsi="Times New Roman"/>
          <w:sz w:val="20"/>
        </w:rPr>
        <w:tab/>
      </w:r>
      <w:r w:rsidRPr="002B3EA4">
        <w:rPr>
          <w:rFonts w:ascii="Times New Roman" w:hAnsi="Times New Roman"/>
          <w:sz w:val="20"/>
        </w:rPr>
        <w:tab/>
      </w:r>
      <w:r w:rsidRPr="002B3EA4">
        <w:rPr>
          <w:rFonts w:ascii="Times New Roman" w:hAnsi="Times New Roman"/>
          <w:sz w:val="20"/>
        </w:rPr>
        <w:tab/>
      </w:r>
      <w:r w:rsidRPr="002B3EA4">
        <w:rPr>
          <w:rFonts w:ascii="Times New Roman" w:hAnsi="Times New Roman"/>
          <w:sz w:val="20"/>
        </w:rPr>
        <w:tab/>
      </w:r>
      <w:r w:rsidRPr="002B3EA4">
        <w:rPr>
          <w:rFonts w:ascii="Times New Roman" w:hAnsi="Times New Roman"/>
          <w:sz w:val="20"/>
        </w:rPr>
        <w:tab/>
        <w:t xml:space="preserve">2004 – </w:t>
      </w:r>
      <w:r w:rsidR="00964E24" w:rsidRPr="002B3EA4">
        <w:rPr>
          <w:rFonts w:ascii="Times New Roman" w:hAnsi="Times New Roman"/>
          <w:sz w:val="20"/>
        </w:rPr>
        <w:t>2006</w:t>
      </w:r>
    </w:p>
    <w:p w:rsidR="009B39DB" w:rsidRPr="002B3EA4" w:rsidRDefault="009B39DB">
      <w:pPr>
        <w:rPr>
          <w:rFonts w:ascii="Times New Roman" w:hAnsi="Times New Roman"/>
          <w:b/>
          <w:sz w:val="20"/>
        </w:rPr>
      </w:pPr>
      <w:r w:rsidRPr="002B3EA4">
        <w:rPr>
          <w:rFonts w:ascii="Times New Roman" w:hAnsi="Times New Roman"/>
          <w:b/>
          <w:sz w:val="20"/>
        </w:rPr>
        <w:t xml:space="preserve">Technical Recruiting </w:t>
      </w:r>
      <w:r w:rsidR="006D75C4" w:rsidRPr="002B3EA4">
        <w:rPr>
          <w:rFonts w:ascii="Times New Roman" w:hAnsi="Times New Roman"/>
          <w:b/>
          <w:sz w:val="20"/>
        </w:rPr>
        <w:t>Manager</w:t>
      </w:r>
    </w:p>
    <w:p w:rsidR="009B39DB" w:rsidRPr="002B3EA4" w:rsidRDefault="009B39DB" w:rsidP="00C279E5">
      <w:pPr>
        <w:rPr>
          <w:rFonts w:ascii="Times New Roman" w:hAnsi="Times New Roman"/>
          <w:snapToGrid w:val="0"/>
          <w:sz w:val="20"/>
        </w:rPr>
      </w:pPr>
      <w:r w:rsidRPr="002B3EA4">
        <w:rPr>
          <w:rFonts w:ascii="Times New Roman" w:hAnsi="Times New Roman"/>
          <w:sz w:val="20"/>
        </w:rPr>
        <w:t>Responsib</w:t>
      </w:r>
      <w:r w:rsidR="00F739DF" w:rsidRPr="002B3EA4">
        <w:rPr>
          <w:rFonts w:ascii="Times New Roman" w:hAnsi="Times New Roman"/>
          <w:sz w:val="20"/>
        </w:rPr>
        <w:t xml:space="preserve">le </w:t>
      </w:r>
      <w:r w:rsidRPr="002B3EA4">
        <w:rPr>
          <w:rFonts w:ascii="Times New Roman" w:hAnsi="Times New Roman"/>
          <w:sz w:val="20"/>
        </w:rPr>
        <w:t>for full-life-cycle recruit</w:t>
      </w:r>
      <w:r w:rsidR="00FA13F1">
        <w:rPr>
          <w:rFonts w:ascii="Times New Roman" w:hAnsi="Times New Roman"/>
          <w:sz w:val="20"/>
        </w:rPr>
        <w:t>ing; p</w:t>
      </w:r>
      <w:r w:rsidRPr="002B3EA4">
        <w:rPr>
          <w:rFonts w:ascii="Times New Roman" w:hAnsi="Times New Roman"/>
          <w:snapToGrid w:val="0"/>
          <w:sz w:val="20"/>
        </w:rPr>
        <w:t xml:space="preserve">roactively </w:t>
      </w:r>
      <w:proofErr w:type="gramStart"/>
      <w:r w:rsidRPr="002B3EA4">
        <w:rPr>
          <w:rFonts w:ascii="Times New Roman" w:hAnsi="Times New Roman"/>
          <w:snapToGrid w:val="0"/>
          <w:sz w:val="20"/>
        </w:rPr>
        <w:t>identif</w:t>
      </w:r>
      <w:r w:rsidR="00F739DF" w:rsidRPr="002B3EA4">
        <w:rPr>
          <w:rFonts w:ascii="Times New Roman" w:hAnsi="Times New Roman"/>
          <w:snapToGrid w:val="0"/>
          <w:sz w:val="20"/>
        </w:rPr>
        <w:t>ied</w:t>
      </w:r>
      <w:r w:rsidRPr="002B3EA4">
        <w:rPr>
          <w:rFonts w:ascii="Times New Roman" w:hAnsi="Times New Roman"/>
          <w:snapToGrid w:val="0"/>
          <w:sz w:val="20"/>
        </w:rPr>
        <w:t>,</w:t>
      </w:r>
      <w:proofErr w:type="gramEnd"/>
      <w:r w:rsidRPr="002B3EA4">
        <w:rPr>
          <w:rFonts w:ascii="Times New Roman" w:hAnsi="Times New Roman"/>
          <w:snapToGrid w:val="0"/>
          <w:sz w:val="20"/>
        </w:rPr>
        <w:t xml:space="preserve"> qualif</w:t>
      </w:r>
      <w:r w:rsidR="00F739DF" w:rsidRPr="002B3EA4">
        <w:rPr>
          <w:rFonts w:ascii="Times New Roman" w:hAnsi="Times New Roman"/>
          <w:snapToGrid w:val="0"/>
          <w:sz w:val="20"/>
        </w:rPr>
        <w:t>ied</w:t>
      </w:r>
      <w:r w:rsidRPr="002B3EA4">
        <w:rPr>
          <w:rFonts w:ascii="Times New Roman" w:hAnsi="Times New Roman"/>
          <w:snapToGrid w:val="0"/>
          <w:sz w:val="20"/>
        </w:rPr>
        <w:t>, recruit</w:t>
      </w:r>
      <w:r w:rsidR="00F739DF" w:rsidRPr="002B3EA4">
        <w:rPr>
          <w:rFonts w:ascii="Times New Roman" w:hAnsi="Times New Roman"/>
          <w:snapToGrid w:val="0"/>
          <w:sz w:val="20"/>
        </w:rPr>
        <w:t>ed</w:t>
      </w:r>
      <w:r w:rsidRPr="002B3EA4">
        <w:rPr>
          <w:rFonts w:ascii="Times New Roman" w:hAnsi="Times New Roman"/>
          <w:snapToGrid w:val="0"/>
          <w:sz w:val="20"/>
        </w:rPr>
        <w:t xml:space="preserve">, and </w:t>
      </w:r>
      <w:r w:rsidR="006D75C4" w:rsidRPr="002B3EA4">
        <w:rPr>
          <w:rFonts w:ascii="Times New Roman" w:hAnsi="Times New Roman"/>
          <w:snapToGrid w:val="0"/>
          <w:sz w:val="20"/>
        </w:rPr>
        <w:t>hire</w:t>
      </w:r>
      <w:r w:rsidR="00F739DF" w:rsidRPr="002B3EA4">
        <w:rPr>
          <w:rFonts w:ascii="Times New Roman" w:hAnsi="Times New Roman"/>
          <w:snapToGrid w:val="0"/>
          <w:sz w:val="20"/>
        </w:rPr>
        <w:t>d</w:t>
      </w:r>
      <w:r w:rsidR="006D75C4" w:rsidRPr="002B3EA4">
        <w:rPr>
          <w:rFonts w:ascii="Times New Roman" w:hAnsi="Times New Roman"/>
          <w:snapToGrid w:val="0"/>
          <w:sz w:val="20"/>
        </w:rPr>
        <w:t xml:space="preserve"> Information Technology </w:t>
      </w:r>
      <w:r w:rsidR="002211A8" w:rsidRPr="002B3EA4">
        <w:rPr>
          <w:rFonts w:ascii="Times New Roman" w:hAnsi="Times New Roman"/>
          <w:snapToGrid w:val="0"/>
          <w:sz w:val="20"/>
        </w:rPr>
        <w:t>consultants</w:t>
      </w:r>
      <w:r w:rsidR="006D75C4" w:rsidRPr="002B3EA4">
        <w:rPr>
          <w:rFonts w:ascii="Times New Roman" w:hAnsi="Times New Roman"/>
          <w:snapToGrid w:val="0"/>
          <w:sz w:val="20"/>
        </w:rPr>
        <w:t>.</w:t>
      </w:r>
      <w:r w:rsidR="002211A8" w:rsidRPr="002B3EA4">
        <w:rPr>
          <w:rFonts w:ascii="Times New Roman" w:hAnsi="Times New Roman"/>
          <w:snapToGrid w:val="0"/>
          <w:sz w:val="20"/>
        </w:rPr>
        <w:t xml:space="preserve">  Primarily responsible </w:t>
      </w:r>
      <w:r w:rsidR="004D5B25" w:rsidRPr="002B3EA4">
        <w:rPr>
          <w:rFonts w:ascii="Times New Roman" w:hAnsi="Times New Roman"/>
          <w:snapToGrid w:val="0"/>
          <w:sz w:val="20"/>
        </w:rPr>
        <w:t xml:space="preserve">Oracle and SAP </w:t>
      </w:r>
      <w:proofErr w:type="gramStart"/>
      <w:r w:rsidR="004D5B25" w:rsidRPr="002B3EA4">
        <w:rPr>
          <w:rFonts w:ascii="Times New Roman" w:hAnsi="Times New Roman"/>
          <w:snapToGrid w:val="0"/>
          <w:sz w:val="20"/>
        </w:rPr>
        <w:t>projects</w:t>
      </w:r>
      <w:r w:rsidR="00FA13F1">
        <w:rPr>
          <w:rFonts w:ascii="Times New Roman" w:hAnsi="Times New Roman"/>
          <w:snapToGrid w:val="0"/>
          <w:sz w:val="20"/>
        </w:rPr>
        <w:t>,</w:t>
      </w:r>
      <w:proofErr w:type="gramEnd"/>
      <w:r w:rsidR="004D5B25" w:rsidRPr="002B3EA4">
        <w:rPr>
          <w:rFonts w:ascii="Times New Roman" w:hAnsi="Times New Roman"/>
          <w:snapToGrid w:val="0"/>
          <w:sz w:val="20"/>
        </w:rPr>
        <w:t xml:space="preserve"> and </w:t>
      </w:r>
      <w:r w:rsidR="00350992" w:rsidRPr="002B3EA4">
        <w:rPr>
          <w:rFonts w:ascii="Times New Roman" w:hAnsi="Times New Roman"/>
          <w:snapToGrid w:val="0"/>
          <w:sz w:val="20"/>
        </w:rPr>
        <w:t xml:space="preserve">federal government </w:t>
      </w:r>
      <w:r w:rsidR="002211A8" w:rsidRPr="002B3EA4">
        <w:rPr>
          <w:rFonts w:ascii="Times New Roman" w:hAnsi="Times New Roman"/>
          <w:snapToGrid w:val="0"/>
          <w:sz w:val="20"/>
        </w:rPr>
        <w:t xml:space="preserve">projects.  </w:t>
      </w:r>
    </w:p>
    <w:p w:rsidR="009B39DB" w:rsidRPr="002B3EA4" w:rsidRDefault="009B39DB">
      <w:pPr>
        <w:jc w:val="both"/>
        <w:rPr>
          <w:rFonts w:ascii="Times New Roman" w:hAnsi="Times New Roman"/>
          <w:sz w:val="20"/>
        </w:rPr>
      </w:pPr>
    </w:p>
    <w:p w:rsidR="009B39DB" w:rsidRPr="002B3EA4" w:rsidRDefault="009B39DB">
      <w:pPr>
        <w:widowControl w:val="0"/>
        <w:jc w:val="both"/>
        <w:rPr>
          <w:rFonts w:ascii="Times New Roman" w:hAnsi="Times New Roman"/>
          <w:snapToGrid w:val="0"/>
          <w:sz w:val="20"/>
        </w:rPr>
      </w:pPr>
      <w:proofErr w:type="spellStart"/>
      <w:r w:rsidRPr="002B3EA4">
        <w:rPr>
          <w:rFonts w:ascii="Times New Roman" w:hAnsi="Times New Roman"/>
          <w:snapToGrid w:val="0"/>
          <w:sz w:val="20"/>
        </w:rPr>
        <w:t>S</w:t>
      </w:r>
      <w:r w:rsidR="00C279E5" w:rsidRPr="002B3EA4">
        <w:rPr>
          <w:rFonts w:ascii="Times New Roman" w:hAnsi="Times New Roman"/>
          <w:snapToGrid w:val="0"/>
          <w:sz w:val="20"/>
        </w:rPr>
        <w:t>pica</w:t>
      </w:r>
      <w:proofErr w:type="spellEnd"/>
      <w:r w:rsidR="00C279E5" w:rsidRPr="002B3EA4">
        <w:rPr>
          <w:rFonts w:ascii="Times New Roman" w:hAnsi="Times New Roman"/>
          <w:snapToGrid w:val="0"/>
          <w:sz w:val="20"/>
        </w:rPr>
        <w:t xml:space="preserve"> Group Incorporated</w:t>
      </w:r>
      <w:r w:rsidR="00C279E5" w:rsidRPr="002B3EA4">
        <w:rPr>
          <w:rFonts w:ascii="Times New Roman" w:hAnsi="Times New Roman"/>
          <w:snapToGrid w:val="0"/>
          <w:sz w:val="20"/>
        </w:rPr>
        <w:tab/>
      </w:r>
      <w:r w:rsidR="00C279E5" w:rsidRPr="002B3EA4">
        <w:rPr>
          <w:rFonts w:ascii="Times New Roman" w:hAnsi="Times New Roman"/>
          <w:snapToGrid w:val="0"/>
          <w:sz w:val="20"/>
        </w:rPr>
        <w:tab/>
      </w:r>
      <w:r w:rsidR="00C279E5" w:rsidRPr="002B3EA4">
        <w:rPr>
          <w:rFonts w:ascii="Times New Roman" w:hAnsi="Times New Roman"/>
          <w:snapToGrid w:val="0"/>
          <w:sz w:val="20"/>
        </w:rPr>
        <w:tab/>
      </w:r>
      <w:r w:rsidR="00C279E5" w:rsidRPr="002B3EA4">
        <w:rPr>
          <w:rFonts w:ascii="Times New Roman" w:hAnsi="Times New Roman"/>
          <w:snapToGrid w:val="0"/>
          <w:sz w:val="20"/>
        </w:rPr>
        <w:tab/>
      </w:r>
      <w:r w:rsidR="00C279E5" w:rsidRPr="002B3EA4">
        <w:rPr>
          <w:rFonts w:ascii="Times New Roman" w:hAnsi="Times New Roman"/>
          <w:snapToGrid w:val="0"/>
          <w:sz w:val="20"/>
        </w:rPr>
        <w:tab/>
      </w:r>
      <w:r w:rsidR="00C279E5" w:rsidRPr="002B3EA4">
        <w:rPr>
          <w:rFonts w:ascii="Times New Roman" w:hAnsi="Times New Roman"/>
          <w:snapToGrid w:val="0"/>
          <w:sz w:val="20"/>
        </w:rPr>
        <w:tab/>
      </w:r>
      <w:r w:rsidR="00C279E5" w:rsidRPr="002B3EA4">
        <w:rPr>
          <w:rFonts w:ascii="Times New Roman" w:hAnsi="Times New Roman"/>
          <w:snapToGrid w:val="0"/>
          <w:sz w:val="20"/>
        </w:rPr>
        <w:tab/>
      </w:r>
      <w:r w:rsidR="00C279E5" w:rsidRPr="002B3EA4">
        <w:rPr>
          <w:rFonts w:ascii="Times New Roman" w:hAnsi="Times New Roman"/>
          <w:snapToGrid w:val="0"/>
          <w:sz w:val="20"/>
        </w:rPr>
        <w:tab/>
      </w:r>
      <w:r w:rsidR="00DE3DD4">
        <w:rPr>
          <w:rFonts w:ascii="Times New Roman" w:hAnsi="Times New Roman"/>
          <w:snapToGrid w:val="0"/>
          <w:sz w:val="20"/>
        </w:rPr>
        <w:tab/>
      </w:r>
      <w:r w:rsidR="00536FB7" w:rsidRPr="002B3EA4">
        <w:rPr>
          <w:rFonts w:ascii="Times New Roman" w:hAnsi="Times New Roman"/>
          <w:snapToGrid w:val="0"/>
          <w:sz w:val="20"/>
        </w:rPr>
        <w:t>1</w:t>
      </w:r>
      <w:r w:rsidRPr="002B3EA4">
        <w:rPr>
          <w:rFonts w:ascii="Times New Roman" w:hAnsi="Times New Roman"/>
          <w:snapToGrid w:val="0"/>
          <w:sz w:val="20"/>
        </w:rPr>
        <w:t>996 - 2004</w:t>
      </w:r>
    </w:p>
    <w:p w:rsidR="0018055B" w:rsidRPr="002B3EA4" w:rsidRDefault="0018055B" w:rsidP="0018055B">
      <w:pPr>
        <w:rPr>
          <w:rFonts w:ascii="Times New Roman" w:hAnsi="Times New Roman"/>
          <w:b/>
          <w:snapToGrid w:val="0"/>
          <w:sz w:val="20"/>
        </w:rPr>
      </w:pPr>
      <w:r w:rsidRPr="002B3EA4">
        <w:rPr>
          <w:rFonts w:ascii="Times New Roman" w:hAnsi="Times New Roman"/>
          <w:b/>
          <w:snapToGrid w:val="0"/>
          <w:sz w:val="20"/>
        </w:rPr>
        <w:t xml:space="preserve">Recruiter, </w:t>
      </w:r>
      <w:r w:rsidR="00CE1FA1">
        <w:rPr>
          <w:rFonts w:ascii="Times New Roman" w:hAnsi="Times New Roman"/>
          <w:b/>
          <w:snapToGrid w:val="0"/>
          <w:sz w:val="20"/>
        </w:rPr>
        <w:t>Princip</w:t>
      </w:r>
      <w:r w:rsidR="00D462CB">
        <w:rPr>
          <w:rFonts w:ascii="Times New Roman" w:hAnsi="Times New Roman"/>
          <w:b/>
          <w:snapToGrid w:val="0"/>
          <w:sz w:val="20"/>
        </w:rPr>
        <w:t>al</w:t>
      </w:r>
      <w:r w:rsidRPr="002B3EA4">
        <w:rPr>
          <w:rFonts w:ascii="Times New Roman" w:hAnsi="Times New Roman"/>
          <w:b/>
          <w:snapToGrid w:val="0"/>
          <w:sz w:val="20"/>
        </w:rPr>
        <w:t xml:space="preserve"> </w:t>
      </w:r>
    </w:p>
    <w:p w:rsidR="0018055B" w:rsidRPr="002B3EA4" w:rsidRDefault="0018055B" w:rsidP="0018055B">
      <w:pPr>
        <w:rPr>
          <w:rFonts w:ascii="Times New Roman" w:hAnsi="Times New Roman"/>
          <w:snapToGrid w:val="0"/>
          <w:sz w:val="20"/>
        </w:rPr>
      </w:pPr>
      <w:r w:rsidRPr="002B3EA4">
        <w:rPr>
          <w:rFonts w:ascii="Times New Roman" w:hAnsi="Times New Roman"/>
          <w:snapToGrid w:val="0"/>
          <w:sz w:val="20"/>
        </w:rPr>
        <w:t xml:space="preserve">Provided solution focused recruiting services to Global 1000, middle market, and emerging companies.  Proactively identified, qualified, recruited, and closed candidates for client assignments and positions.  </w:t>
      </w:r>
    </w:p>
    <w:p w:rsidR="0018055B" w:rsidRPr="002B3EA4" w:rsidRDefault="0018055B" w:rsidP="0018055B">
      <w:pPr>
        <w:rPr>
          <w:rFonts w:ascii="Times New Roman" w:hAnsi="Times New Roman"/>
          <w:sz w:val="20"/>
        </w:rPr>
      </w:pPr>
      <w:r w:rsidRPr="002B3EA4">
        <w:rPr>
          <w:rFonts w:ascii="Times New Roman" w:hAnsi="Times New Roman"/>
          <w:sz w:val="20"/>
        </w:rPr>
        <w:t>Created and executed effective recruiting strategies, both high-level and tactical.  Continually built and managed lasting business relationships.  Significant activities and accomplishments included:</w:t>
      </w:r>
    </w:p>
    <w:p w:rsidR="0018055B" w:rsidRPr="002B3EA4" w:rsidRDefault="0018055B" w:rsidP="0018055B">
      <w:pPr>
        <w:widowControl w:val="0"/>
        <w:numPr>
          <w:ilvl w:val="0"/>
          <w:numId w:val="3"/>
        </w:numPr>
        <w:rPr>
          <w:rFonts w:ascii="Times New Roman" w:hAnsi="Times New Roman"/>
          <w:snapToGrid w:val="0"/>
          <w:sz w:val="20"/>
        </w:rPr>
      </w:pPr>
      <w:r w:rsidRPr="002B3EA4">
        <w:rPr>
          <w:rFonts w:ascii="Times New Roman" w:hAnsi="Times New Roman"/>
          <w:snapToGrid w:val="0"/>
          <w:sz w:val="20"/>
        </w:rPr>
        <w:t>Full life cycle recruiting</w:t>
      </w:r>
    </w:p>
    <w:p w:rsidR="0018055B" w:rsidRPr="002B3EA4" w:rsidRDefault="002211A8" w:rsidP="0018055B">
      <w:pPr>
        <w:widowControl w:val="0"/>
        <w:numPr>
          <w:ilvl w:val="0"/>
          <w:numId w:val="3"/>
        </w:numPr>
        <w:rPr>
          <w:rFonts w:ascii="Times New Roman" w:hAnsi="Times New Roman"/>
          <w:snapToGrid w:val="0"/>
          <w:sz w:val="20"/>
        </w:rPr>
      </w:pPr>
      <w:r w:rsidRPr="002B3EA4">
        <w:rPr>
          <w:rFonts w:ascii="Times New Roman" w:hAnsi="Times New Roman"/>
          <w:snapToGrid w:val="0"/>
          <w:sz w:val="20"/>
        </w:rPr>
        <w:t xml:space="preserve">Extensive Oracle, </w:t>
      </w:r>
      <w:r w:rsidR="00350992" w:rsidRPr="002B3EA4">
        <w:rPr>
          <w:rFonts w:ascii="Times New Roman" w:hAnsi="Times New Roman"/>
          <w:snapToGrid w:val="0"/>
          <w:sz w:val="20"/>
        </w:rPr>
        <w:t xml:space="preserve">SAS, </w:t>
      </w:r>
      <w:r w:rsidR="00FC7161" w:rsidRPr="002B3EA4">
        <w:rPr>
          <w:rFonts w:ascii="Times New Roman" w:hAnsi="Times New Roman"/>
          <w:snapToGrid w:val="0"/>
          <w:sz w:val="20"/>
        </w:rPr>
        <w:t xml:space="preserve">and </w:t>
      </w:r>
      <w:r w:rsidRPr="002B3EA4">
        <w:rPr>
          <w:rFonts w:ascii="Times New Roman" w:hAnsi="Times New Roman"/>
          <w:snapToGrid w:val="0"/>
          <w:sz w:val="20"/>
        </w:rPr>
        <w:t>SAP recruiting</w:t>
      </w:r>
      <w:r w:rsidR="0018055B" w:rsidRPr="002B3EA4">
        <w:rPr>
          <w:rFonts w:ascii="Times New Roman" w:hAnsi="Times New Roman"/>
          <w:snapToGrid w:val="0"/>
          <w:sz w:val="20"/>
        </w:rPr>
        <w:t xml:space="preserve"> </w:t>
      </w:r>
    </w:p>
    <w:p w:rsidR="0018055B" w:rsidRPr="002B3EA4" w:rsidRDefault="0018055B" w:rsidP="0018055B">
      <w:pPr>
        <w:widowControl w:val="0"/>
        <w:numPr>
          <w:ilvl w:val="0"/>
          <w:numId w:val="3"/>
        </w:numPr>
        <w:rPr>
          <w:rFonts w:ascii="Times New Roman" w:hAnsi="Times New Roman"/>
          <w:snapToGrid w:val="0"/>
          <w:sz w:val="20"/>
        </w:rPr>
      </w:pPr>
      <w:r w:rsidRPr="002B3EA4">
        <w:rPr>
          <w:rFonts w:ascii="Times New Roman" w:hAnsi="Times New Roman"/>
          <w:snapToGrid w:val="0"/>
          <w:sz w:val="20"/>
        </w:rPr>
        <w:t>Established on-going client relationships</w:t>
      </w:r>
    </w:p>
    <w:p w:rsidR="0018055B" w:rsidRPr="002B3EA4" w:rsidRDefault="0018055B" w:rsidP="0018055B">
      <w:pPr>
        <w:widowControl w:val="0"/>
        <w:numPr>
          <w:ilvl w:val="0"/>
          <w:numId w:val="3"/>
        </w:numPr>
        <w:rPr>
          <w:rFonts w:ascii="Times New Roman" w:hAnsi="Times New Roman"/>
          <w:snapToGrid w:val="0"/>
          <w:sz w:val="20"/>
        </w:rPr>
      </w:pPr>
      <w:r w:rsidRPr="002B3EA4">
        <w:rPr>
          <w:rFonts w:ascii="Times New Roman" w:hAnsi="Times New Roman"/>
          <w:snapToGrid w:val="0"/>
          <w:sz w:val="20"/>
        </w:rPr>
        <w:t>Staffed individual positions as well as entire projects</w:t>
      </w:r>
    </w:p>
    <w:p w:rsidR="0018055B" w:rsidRPr="002B3EA4" w:rsidRDefault="0018055B" w:rsidP="0018055B">
      <w:pPr>
        <w:widowControl w:val="0"/>
        <w:numPr>
          <w:ilvl w:val="0"/>
          <w:numId w:val="3"/>
        </w:numPr>
        <w:rPr>
          <w:rFonts w:ascii="Times New Roman" w:hAnsi="Times New Roman"/>
          <w:snapToGrid w:val="0"/>
          <w:sz w:val="20"/>
        </w:rPr>
      </w:pPr>
      <w:r w:rsidRPr="002B3EA4">
        <w:rPr>
          <w:rFonts w:ascii="Times New Roman" w:hAnsi="Times New Roman"/>
          <w:snapToGrid w:val="0"/>
          <w:sz w:val="20"/>
        </w:rPr>
        <w:t>Defined and implemented recruiting processes resulting in increased productivity</w:t>
      </w:r>
    </w:p>
    <w:p w:rsidR="0018055B" w:rsidRPr="002B3EA4" w:rsidRDefault="0018055B" w:rsidP="0018055B">
      <w:pPr>
        <w:widowControl w:val="0"/>
        <w:numPr>
          <w:ilvl w:val="0"/>
          <w:numId w:val="3"/>
        </w:numPr>
        <w:rPr>
          <w:rFonts w:ascii="Times New Roman" w:hAnsi="Times New Roman"/>
          <w:snapToGrid w:val="0"/>
          <w:sz w:val="20"/>
        </w:rPr>
      </w:pPr>
      <w:r w:rsidRPr="002B3EA4">
        <w:rPr>
          <w:rFonts w:ascii="Times New Roman" w:hAnsi="Times New Roman"/>
          <w:snapToGrid w:val="0"/>
          <w:sz w:val="20"/>
        </w:rPr>
        <w:t xml:space="preserve">Established recruiting systems to minimize turnover </w:t>
      </w:r>
    </w:p>
    <w:p w:rsidR="0018055B" w:rsidRPr="002B3EA4" w:rsidRDefault="0018055B" w:rsidP="0018055B">
      <w:pPr>
        <w:widowControl w:val="0"/>
        <w:numPr>
          <w:ilvl w:val="0"/>
          <w:numId w:val="3"/>
        </w:numPr>
        <w:rPr>
          <w:rFonts w:ascii="Times New Roman" w:hAnsi="Times New Roman"/>
          <w:snapToGrid w:val="0"/>
          <w:sz w:val="20"/>
        </w:rPr>
      </w:pPr>
      <w:r w:rsidRPr="002B3EA4">
        <w:rPr>
          <w:rFonts w:ascii="Times New Roman" w:hAnsi="Times New Roman"/>
          <w:snapToGrid w:val="0"/>
          <w:sz w:val="20"/>
        </w:rPr>
        <w:t>Formed strategic partnerships to better serve clients</w:t>
      </w:r>
    </w:p>
    <w:p w:rsidR="0018055B" w:rsidRPr="002B3EA4" w:rsidRDefault="0018055B" w:rsidP="00101DFB">
      <w:pPr>
        <w:widowControl w:val="0"/>
        <w:numPr>
          <w:ilvl w:val="0"/>
          <w:numId w:val="3"/>
        </w:numPr>
        <w:rPr>
          <w:rFonts w:ascii="Times New Roman" w:hAnsi="Times New Roman"/>
          <w:snapToGrid w:val="0"/>
          <w:sz w:val="20"/>
        </w:rPr>
      </w:pPr>
      <w:r w:rsidRPr="002B3EA4">
        <w:rPr>
          <w:rFonts w:ascii="Times New Roman" w:hAnsi="Times New Roman"/>
          <w:snapToGrid w:val="0"/>
          <w:sz w:val="20"/>
        </w:rPr>
        <w:t>Implemented tracking and monitoring systems used to deliver improved solutions to clients and hiring managers</w:t>
      </w:r>
    </w:p>
    <w:p w:rsidR="002247B6" w:rsidRPr="002B3EA4" w:rsidRDefault="002247B6" w:rsidP="00C279E5">
      <w:pPr>
        <w:widowControl w:val="0"/>
        <w:rPr>
          <w:rFonts w:ascii="Times New Roman" w:hAnsi="Times New Roman"/>
          <w:snapToGrid w:val="0"/>
          <w:sz w:val="20"/>
        </w:rPr>
      </w:pPr>
    </w:p>
    <w:p w:rsidR="009B39DB" w:rsidRPr="002B3EA4" w:rsidRDefault="009B39DB" w:rsidP="00C279E5">
      <w:pPr>
        <w:widowControl w:val="0"/>
        <w:rPr>
          <w:rFonts w:ascii="Times New Roman" w:hAnsi="Times New Roman"/>
          <w:snapToGrid w:val="0"/>
          <w:sz w:val="20"/>
        </w:rPr>
      </w:pPr>
      <w:r w:rsidRPr="002B3EA4">
        <w:rPr>
          <w:rFonts w:ascii="Times New Roman" w:hAnsi="Times New Roman"/>
          <w:snapToGrid w:val="0"/>
          <w:sz w:val="20"/>
        </w:rPr>
        <w:t>Information Industries, Inc. (T</w:t>
      </w:r>
      <w:r w:rsidR="00C279E5" w:rsidRPr="002B3EA4">
        <w:rPr>
          <w:rFonts w:ascii="Times New Roman" w:hAnsi="Times New Roman"/>
          <w:snapToGrid w:val="0"/>
          <w:sz w:val="20"/>
        </w:rPr>
        <w:t xml:space="preserve">riple I of </w:t>
      </w:r>
      <w:smartTag w:uri="urn:schemas-microsoft-com:office:smarttags" w:element="State">
        <w:smartTag w:uri="urn:schemas-microsoft-com:office:smarttags" w:element="place">
          <w:r w:rsidR="00C279E5" w:rsidRPr="002B3EA4">
            <w:rPr>
              <w:rFonts w:ascii="Times New Roman" w:hAnsi="Times New Roman"/>
              <w:snapToGrid w:val="0"/>
              <w:sz w:val="20"/>
            </w:rPr>
            <w:t>Colorado</w:t>
          </w:r>
        </w:smartTag>
      </w:smartTag>
      <w:r w:rsidR="00C279E5" w:rsidRPr="002B3EA4">
        <w:rPr>
          <w:rFonts w:ascii="Times New Roman" w:hAnsi="Times New Roman"/>
          <w:snapToGrid w:val="0"/>
          <w:sz w:val="20"/>
        </w:rPr>
        <w:t>)</w:t>
      </w:r>
      <w:r w:rsidR="00C279E5" w:rsidRPr="002B3EA4">
        <w:rPr>
          <w:rFonts w:ascii="Times New Roman" w:hAnsi="Times New Roman"/>
          <w:snapToGrid w:val="0"/>
          <w:sz w:val="20"/>
        </w:rPr>
        <w:tab/>
      </w:r>
      <w:r w:rsidR="00C279E5" w:rsidRPr="002B3EA4">
        <w:rPr>
          <w:rFonts w:ascii="Times New Roman" w:hAnsi="Times New Roman"/>
          <w:snapToGrid w:val="0"/>
          <w:sz w:val="20"/>
        </w:rPr>
        <w:tab/>
      </w:r>
      <w:r w:rsidR="00C279E5" w:rsidRPr="002B3EA4">
        <w:rPr>
          <w:rFonts w:ascii="Times New Roman" w:hAnsi="Times New Roman"/>
          <w:snapToGrid w:val="0"/>
          <w:sz w:val="20"/>
        </w:rPr>
        <w:tab/>
      </w:r>
      <w:r w:rsidR="00C279E5" w:rsidRPr="002B3EA4">
        <w:rPr>
          <w:rFonts w:ascii="Times New Roman" w:hAnsi="Times New Roman"/>
          <w:snapToGrid w:val="0"/>
          <w:sz w:val="20"/>
        </w:rPr>
        <w:tab/>
      </w:r>
      <w:r w:rsidR="00C279E5" w:rsidRPr="002B3EA4">
        <w:rPr>
          <w:rFonts w:ascii="Times New Roman" w:hAnsi="Times New Roman"/>
          <w:snapToGrid w:val="0"/>
          <w:sz w:val="20"/>
        </w:rPr>
        <w:tab/>
      </w:r>
      <w:r w:rsidR="00DE3DD4">
        <w:rPr>
          <w:rFonts w:ascii="Times New Roman" w:hAnsi="Times New Roman"/>
          <w:snapToGrid w:val="0"/>
          <w:sz w:val="20"/>
        </w:rPr>
        <w:tab/>
      </w:r>
      <w:r w:rsidRPr="002B3EA4">
        <w:rPr>
          <w:rFonts w:ascii="Times New Roman" w:hAnsi="Times New Roman"/>
          <w:snapToGrid w:val="0"/>
          <w:sz w:val="20"/>
        </w:rPr>
        <w:t>1992 – 1996</w:t>
      </w:r>
    </w:p>
    <w:p w:rsidR="009B39DB" w:rsidRPr="002B3EA4" w:rsidRDefault="009B39DB" w:rsidP="00C279E5">
      <w:pPr>
        <w:widowControl w:val="0"/>
        <w:rPr>
          <w:rFonts w:ascii="Times New Roman" w:hAnsi="Times New Roman"/>
          <w:b/>
          <w:snapToGrid w:val="0"/>
          <w:sz w:val="20"/>
        </w:rPr>
      </w:pPr>
      <w:r w:rsidRPr="002B3EA4">
        <w:rPr>
          <w:rFonts w:ascii="Times New Roman" w:hAnsi="Times New Roman"/>
          <w:b/>
          <w:snapToGrid w:val="0"/>
          <w:sz w:val="20"/>
        </w:rPr>
        <w:t xml:space="preserve">Director </w:t>
      </w:r>
      <w:r w:rsidRPr="002B3EA4">
        <w:rPr>
          <w:rFonts w:ascii="Times New Roman" w:hAnsi="Times New Roman"/>
          <w:snapToGrid w:val="0"/>
          <w:sz w:val="20"/>
        </w:rPr>
        <w:t>(1994 – 1996)</w:t>
      </w:r>
    </w:p>
    <w:p w:rsidR="009B39DB" w:rsidRPr="002B3EA4" w:rsidRDefault="009B39DB" w:rsidP="00C279E5">
      <w:pPr>
        <w:rPr>
          <w:rFonts w:ascii="Times New Roman" w:hAnsi="Times New Roman"/>
          <w:snapToGrid w:val="0"/>
          <w:sz w:val="20"/>
        </w:rPr>
      </w:pPr>
      <w:r w:rsidRPr="002B3EA4">
        <w:rPr>
          <w:rFonts w:ascii="Times New Roman" w:hAnsi="Times New Roman"/>
          <w:snapToGrid w:val="0"/>
          <w:sz w:val="20"/>
        </w:rPr>
        <w:t>Increase</w:t>
      </w:r>
      <w:r w:rsidR="00CF7502" w:rsidRPr="002B3EA4">
        <w:rPr>
          <w:rFonts w:ascii="Times New Roman" w:hAnsi="Times New Roman"/>
          <w:snapToGrid w:val="0"/>
          <w:sz w:val="20"/>
        </w:rPr>
        <w:t>d</w:t>
      </w:r>
      <w:r w:rsidRPr="002B3EA4">
        <w:rPr>
          <w:rFonts w:ascii="Times New Roman" w:hAnsi="Times New Roman"/>
          <w:snapToGrid w:val="0"/>
          <w:sz w:val="20"/>
        </w:rPr>
        <w:t xml:space="preserve"> revenue, profitability, and market share of the business unit through the successful delivery of IT services.  </w:t>
      </w:r>
      <w:proofErr w:type="gramStart"/>
      <w:r w:rsidRPr="002B3EA4">
        <w:rPr>
          <w:rFonts w:ascii="Times New Roman" w:hAnsi="Times New Roman"/>
          <w:snapToGrid w:val="0"/>
          <w:sz w:val="20"/>
        </w:rPr>
        <w:t>Direct</w:t>
      </w:r>
      <w:r w:rsidR="00CF7502" w:rsidRPr="002B3EA4">
        <w:rPr>
          <w:rFonts w:ascii="Times New Roman" w:hAnsi="Times New Roman"/>
          <w:snapToGrid w:val="0"/>
          <w:sz w:val="20"/>
        </w:rPr>
        <w:t>ed</w:t>
      </w:r>
      <w:r w:rsidRPr="002B3EA4">
        <w:rPr>
          <w:rFonts w:ascii="Times New Roman" w:hAnsi="Times New Roman"/>
          <w:snapToGrid w:val="0"/>
          <w:sz w:val="20"/>
        </w:rPr>
        <w:t xml:space="preserve"> all activities relating to the delivery of technology consulting services, sales and marketing functions</w:t>
      </w:r>
      <w:r w:rsidR="006F61A5" w:rsidRPr="002B3EA4">
        <w:rPr>
          <w:rFonts w:ascii="Times New Roman" w:hAnsi="Times New Roman"/>
          <w:snapToGrid w:val="0"/>
          <w:sz w:val="20"/>
        </w:rPr>
        <w:t>,</w:t>
      </w:r>
      <w:r w:rsidRPr="002B3EA4">
        <w:rPr>
          <w:rFonts w:ascii="Times New Roman" w:hAnsi="Times New Roman"/>
          <w:snapToGrid w:val="0"/>
          <w:sz w:val="20"/>
        </w:rPr>
        <w:t xml:space="preserve"> recruiting, and office administration.</w:t>
      </w:r>
      <w:proofErr w:type="gramEnd"/>
      <w:r w:rsidRPr="002B3EA4">
        <w:rPr>
          <w:rFonts w:ascii="Times New Roman" w:hAnsi="Times New Roman"/>
          <w:snapToGrid w:val="0"/>
          <w:sz w:val="20"/>
        </w:rPr>
        <w:t xml:space="preserve">  Develop</w:t>
      </w:r>
      <w:r w:rsidR="00CF7502" w:rsidRPr="002B3EA4">
        <w:rPr>
          <w:rFonts w:ascii="Times New Roman" w:hAnsi="Times New Roman"/>
          <w:snapToGrid w:val="0"/>
          <w:sz w:val="20"/>
        </w:rPr>
        <w:t>ed</w:t>
      </w:r>
      <w:r w:rsidRPr="002B3EA4">
        <w:rPr>
          <w:rFonts w:ascii="Times New Roman" w:hAnsi="Times New Roman"/>
          <w:snapToGrid w:val="0"/>
          <w:sz w:val="20"/>
        </w:rPr>
        <w:t xml:space="preserve"> and execute</w:t>
      </w:r>
      <w:r w:rsidR="00CF7502" w:rsidRPr="002B3EA4">
        <w:rPr>
          <w:rFonts w:ascii="Times New Roman" w:hAnsi="Times New Roman"/>
          <w:snapToGrid w:val="0"/>
          <w:sz w:val="20"/>
        </w:rPr>
        <w:t>d</w:t>
      </w:r>
      <w:r w:rsidRPr="002B3EA4">
        <w:rPr>
          <w:rFonts w:ascii="Times New Roman" w:hAnsi="Times New Roman"/>
          <w:snapToGrid w:val="0"/>
          <w:sz w:val="20"/>
        </w:rPr>
        <w:t xml:space="preserve"> strategic and operational business plans, wr</w:t>
      </w:r>
      <w:r w:rsidR="00CF7502" w:rsidRPr="002B3EA4">
        <w:rPr>
          <w:rFonts w:ascii="Times New Roman" w:hAnsi="Times New Roman"/>
          <w:snapToGrid w:val="0"/>
          <w:sz w:val="20"/>
        </w:rPr>
        <w:t>o</w:t>
      </w:r>
      <w:r w:rsidR="008975FE" w:rsidRPr="002B3EA4">
        <w:rPr>
          <w:rFonts w:ascii="Times New Roman" w:hAnsi="Times New Roman"/>
          <w:snapToGrid w:val="0"/>
          <w:sz w:val="20"/>
        </w:rPr>
        <w:t>te</w:t>
      </w:r>
      <w:r w:rsidRPr="002B3EA4">
        <w:rPr>
          <w:rFonts w:ascii="Times New Roman" w:hAnsi="Times New Roman"/>
          <w:snapToGrid w:val="0"/>
          <w:sz w:val="20"/>
        </w:rPr>
        <w:t xml:space="preserve"> proposals, and implement</w:t>
      </w:r>
      <w:r w:rsidR="00CF7502" w:rsidRPr="002B3EA4">
        <w:rPr>
          <w:rFonts w:ascii="Times New Roman" w:hAnsi="Times New Roman"/>
          <w:snapToGrid w:val="0"/>
          <w:sz w:val="20"/>
        </w:rPr>
        <w:t>ed</w:t>
      </w:r>
      <w:r w:rsidRPr="002B3EA4">
        <w:rPr>
          <w:rFonts w:ascii="Times New Roman" w:hAnsi="Times New Roman"/>
          <w:snapToGrid w:val="0"/>
          <w:sz w:val="20"/>
        </w:rPr>
        <w:t xml:space="preserve"> pricing strategies to achieve business goals. </w:t>
      </w:r>
    </w:p>
    <w:p w:rsidR="009B39DB" w:rsidRPr="002B3EA4" w:rsidRDefault="009B39DB" w:rsidP="00C279E5">
      <w:pPr>
        <w:widowControl w:val="0"/>
        <w:numPr>
          <w:ilvl w:val="0"/>
          <w:numId w:val="4"/>
        </w:numPr>
        <w:rPr>
          <w:rFonts w:ascii="Times New Roman" w:hAnsi="Times New Roman"/>
          <w:snapToGrid w:val="0"/>
          <w:sz w:val="20"/>
        </w:rPr>
      </w:pPr>
      <w:r w:rsidRPr="002B3EA4">
        <w:rPr>
          <w:rFonts w:ascii="Times New Roman" w:hAnsi="Times New Roman"/>
          <w:snapToGrid w:val="0"/>
          <w:sz w:val="20"/>
        </w:rPr>
        <w:t>Exceeded all budget proj</w:t>
      </w:r>
      <w:r w:rsidR="00B41C7C" w:rsidRPr="002B3EA4">
        <w:rPr>
          <w:rFonts w:ascii="Times New Roman" w:hAnsi="Times New Roman"/>
          <w:snapToGrid w:val="0"/>
          <w:sz w:val="20"/>
        </w:rPr>
        <w:t>ections and business objectives</w:t>
      </w:r>
    </w:p>
    <w:p w:rsidR="009B39DB" w:rsidRPr="002B3EA4" w:rsidRDefault="009B39DB" w:rsidP="00C279E5">
      <w:pPr>
        <w:widowControl w:val="0"/>
        <w:numPr>
          <w:ilvl w:val="0"/>
          <w:numId w:val="4"/>
        </w:numPr>
        <w:rPr>
          <w:rFonts w:ascii="Times New Roman" w:hAnsi="Times New Roman"/>
          <w:snapToGrid w:val="0"/>
          <w:sz w:val="20"/>
        </w:rPr>
      </w:pPr>
      <w:r w:rsidRPr="002B3EA4">
        <w:rPr>
          <w:rFonts w:ascii="Times New Roman" w:hAnsi="Times New Roman"/>
          <w:snapToGrid w:val="0"/>
          <w:sz w:val="20"/>
        </w:rPr>
        <w:t xml:space="preserve">Set company-wide record for </w:t>
      </w:r>
      <w:r w:rsidR="00CF7502" w:rsidRPr="002B3EA4">
        <w:rPr>
          <w:rFonts w:ascii="Times New Roman" w:hAnsi="Times New Roman"/>
          <w:snapToGrid w:val="0"/>
          <w:sz w:val="20"/>
        </w:rPr>
        <w:t>largest</w:t>
      </w:r>
      <w:r w:rsidRPr="002B3EA4">
        <w:rPr>
          <w:rFonts w:ascii="Times New Roman" w:hAnsi="Times New Roman"/>
          <w:snapToGrid w:val="0"/>
          <w:sz w:val="20"/>
        </w:rPr>
        <w:t xml:space="preserve"> quarter-to-quarte</w:t>
      </w:r>
      <w:r w:rsidR="00B41C7C" w:rsidRPr="002B3EA4">
        <w:rPr>
          <w:rFonts w:ascii="Times New Roman" w:hAnsi="Times New Roman"/>
          <w:snapToGrid w:val="0"/>
          <w:sz w:val="20"/>
        </w:rPr>
        <w:t>r number of placements increase</w:t>
      </w:r>
    </w:p>
    <w:p w:rsidR="009B39DB" w:rsidRPr="002B3EA4" w:rsidRDefault="009B39DB" w:rsidP="00C279E5">
      <w:pPr>
        <w:widowControl w:val="0"/>
        <w:numPr>
          <w:ilvl w:val="0"/>
          <w:numId w:val="5"/>
        </w:numPr>
        <w:rPr>
          <w:rFonts w:ascii="Times New Roman" w:hAnsi="Times New Roman"/>
          <w:snapToGrid w:val="0"/>
          <w:sz w:val="20"/>
        </w:rPr>
      </w:pPr>
      <w:r w:rsidRPr="002B3EA4">
        <w:rPr>
          <w:rFonts w:ascii="Times New Roman" w:hAnsi="Times New Roman"/>
          <w:snapToGrid w:val="0"/>
          <w:sz w:val="20"/>
        </w:rPr>
        <w:t>Achieved a 393% increase in p</w:t>
      </w:r>
      <w:r w:rsidR="00B41C7C" w:rsidRPr="002B3EA4">
        <w:rPr>
          <w:rFonts w:ascii="Times New Roman" w:hAnsi="Times New Roman"/>
          <w:snapToGrid w:val="0"/>
          <w:sz w:val="20"/>
        </w:rPr>
        <w:t>rofitability (operating income)</w:t>
      </w:r>
    </w:p>
    <w:p w:rsidR="009B39DB" w:rsidRPr="002B3EA4" w:rsidRDefault="009B39DB" w:rsidP="00C279E5">
      <w:pPr>
        <w:widowControl w:val="0"/>
        <w:numPr>
          <w:ilvl w:val="0"/>
          <w:numId w:val="5"/>
        </w:numPr>
        <w:rPr>
          <w:rFonts w:ascii="Times New Roman" w:hAnsi="Times New Roman"/>
          <w:snapToGrid w:val="0"/>
          <w:sz w:val="20"/>
        </w:rPr>
      </w:pPr>
      <w:r w:rsidRPr="002B3EA4">
        <w:rPr>
          <w:rFonts w:ascii="Times New Roman" w:hAnsi="Times New Roman"/>
          <w:snapToGrid w:val="0"/>
          <w:sz w:val="20"/>
        </w:rPr>
        <w:t>Plac</w:t>
      </w:r>
      <w:r w:rsidR="00B41C7C" w:rsidRPr="002B3EA4">
        <w:rPr>
          <w:rFonts w:ascii="Times New Roman" w:hAnsi="Times New Roman"/>
          <w:snapToGrid w:val="0"/>
          <w:sz w:val="20"/>
        </w:rPr>
        <w:t>ed over 50 consultants annually</w:t>
      </w:r>
    </w:p>
    <w:p w:rsidR="009B39DB" w:rsidRPr="002B3EA4" w:rsidRDefault="009B39DB" w:rsidP="00C279E5">
      <w:pPr>
        <w:widowControl w:val="0"/>
        <w:numPr>
          <w:ilvl w:val="0"/>
          <w:numId w:val="5"/>
        </w:numPr>
        <w:rPr>
          <w:rFonts w:ascii="Times New Roman" w:hAnsi="Times New Roman"/>
          <w:b/>
          <w:i/>
          <w:snapToGrid w:val="0"/>
          <w:sz w:val="20"/>
        </w:rPr>
      </w:pPr>
      <w:r w:rsidRPr="002B3EA4">
        <w:rPr>
          <w:rFonts w:ascii="Times New Roman" w:hAnsi="Times New Roman"/>
          <w:snapToGrid w:val="0"/>
          <w:sz w:val="20"/>
        </w:rPr>
        <w:t xml:space="preserve">Sat on the Board of Advisors for </w:t>
      </w:r>
      <w:smartTag w:uri="urn:schemas-microsoft-com:office:smarttags" w:element="place">
        <w:smartTag w:uri="urn:schemas-microsoft-com:office:smarttags" w:element="PlaceName">
          <w:r w:rsidRPr="002B3EA4">
            <w:rPr>
              <w:rFonts w:ascii="Times New Roman" w:hAnsi="Times New Roman"/>
              <w:snapToGrid w:val="0"/>
              <w:sz w:val="20"/>
            </w:rPr>
            <w:t>Denver</w:t>
          </w:r>
        </w:smartTag>
        <w:r w:rsidRPr="002B3EA4">
          <w:rPr>
            <w:rFonts w:ascii="Times New Roman" w:hAnsi="Times New Roman"/>
            <w:snapToGrid w:val="0"/>
            <w:sz w:val="20"/>
          </w:rPr>
          <w:t xml:space="preserve"> </w:t>
        </w:r>
        <w:smartTag w:uri="urn:schemas-microsoft-com:office:smarttags" w:element="PlaceName">
          <w:r w:rsidRPr="002B3EA4">
            <w:rPr>
              <w:rFonts w:ascii="Times New Roman" w:hAnsi="Times New Roman"/>
              <w:snapToGrid w:val="0"/>
              <w:sz w:val="20"/>
            </w:rPr>
            <w:t>Technical</w:t>
          </w:r>
        </w:smartTag>
        <w:r w:rsidRPr="002B3EA4">
          <w:rPr>
            <w:rFonts w:ascii="Times New Roman" w:hAnsi="Times New Roman"/>
            <w:snapToGrid w:val="0"/>
            <w:sz w:val="20"/>
          </w:rPr>
          <w:t xml:space="preserve"> </w:t>
        </w:r>
        <w:smartTag w:uri="urn:schemas-microsoft-com:office:smarttags" w:element="PlaceType">
          <w:r w:rsidRPr="002B3EA4">
            <w:rPr>
              <w:rFonts w:ascii="Times New Roman" w:hAnsi="Times New Roman"/>
              <w:snapToGrid w:val="0"/>
              <w:sz w:val="20"/>
            </w:rPr>
            <w:t>College</w:t>
          </w:r>
        </w:smartTag>
      </w:smartTag>
    </w:p>
    <w:p w:rsidR="009B39DB" w:rsidRPr="002B3EA4" w:rsidRDefault="009B39DB" w:rsidP="00C279E5">
      <w:pPr>
        <w:widowControl w:val="0"/>
        <w:rPr>
          <w:rFonts w:ascii="Times New Roman" w:hAnsi="Times New Roman"/>
          <w:b/>
          <w:snapToGrid w:val="0"/>
          <w:sz w:val="20"/>
        </w:rPr>
      </w:pPr>
      <w:r w:rsidRPr="002B3EA4">
        <w:rPr>
          <w:rFonts w:ascii="Times New Roman" w:hAnsi="Times New Roman"/>
          <w:b/>
          <w:snapToGrid w:val="0"/>
          <w:sz w:val="20"/>
        </w:rPr>
        <w:t xml:space="preserve">Director of Recruiting </w:t>
      </w:r>
      <w:r w:rsidRPr="002B3EA4">
        <w:rPr>
          <w:rFonts w:ascii="Times New Roman" w:hAnsi="Times New Roman"/>
          <w:snapToGrid w:val="0"/>
          <w:sz w:val="20"/>
        </w:rPr>
        <w:t>(1992 – 1994)</w:t>
      </w:r>
    </w:p>
    <w:p w:rsidR="009B39DB" w:rsidRPr="002B3EA4" w:rsidRDefault="009B39DB" w:rsidP="00C279E5">
      <w:pPr>
        <w:rPr>
          <w:rFonts w:ascii="Times New Roman" w:hAnsi="Times New Roman"/>
          <w:snapToGrid w:val="0"/>
          <w:sz w:val="20"/>
        </w:rPr>
      </w:pPr>
      <w:proofErr w:type="gramStart"/>
      <w:r w:rsidRPr="002B3EA4">
        <w:rPr>
          <w:rFonts w:ascii="Times New Roman" w:hAnsi="Times New Roman"/>
          <w:snapToGrid w:val="0"/>
          <w:sz w:val="20"/>
        </w:rPr>
        <w:t>Recruit</w:t>
      </w:r>
      <w:r w:rsidR="00CF7502" w:rsidRPr="002B3EA4">
        <w:rPr>
          <w:rFonts w:ascii="Times New Roman" w:hAnsi="Times New Roman"/>
          <w:snapToGrid w:val="0"/>
          <w:sz w:val="20"/>
        </w:rPr>
        <w:t>ed</w:t>
      </w:r>
      <w:r w:rsidRPr="002B3EA4">
        <w:rPr>
          <w:rFonts w:ascii="Times New Roman" w:hAnsi="Times New Roman"/>
          <w:snapToGrid w:val="0"/>
          <w:sz w:val="20"/>
        </w:rPr>
        <w:t xml:space="preserve"> quality professional Consultants for customer assignments in a fast-paced, high-volume environment.</w:t>
      </w:r>
      <w:proofErr w:type="gramEnd"/>
      <w:r w:rsidRPr="002B3EA4">
        <w:rPr>
          <w:rFonts w:ascii="Times New Roman" w:hAnsi="Times New Roman"/>
          <w:snapToGrid w:val="0"/>
          <w:sz w:val="20"/>
        </w:rPr>
        <w:t xml:space="preserve">  Design</w:t>
      </w:r>
      <w:r w:rsidR="00CF7502" w:rsidRPr="002B3EA4">
        <w:rPr>
          <w:rFonts w:ascii="Times New Roman" w:hAnsi="Times New Roman"/>
          <w:snapToGrid w:val="0"/>
          <w:sz w:val="20"/>
        </w:rPr>
        <w:t>ed</w:t>
      </w:r>
      <w:r w:rsidRPr="002B3EA4">
        <w:rPr>
          <w:rFonts w:ascii="Times New Roman" w:hAnsi="Times New Roman"/>
          <w:snapToGrid w:val="0"/>
          <w:sz w:val="20"/>
        </w:rPr>
        <w:t xml:space="preserve"> and implement</w:t>
      </w:r>
      <w:r w:rsidR="00CF7502" w:rsidRPr="002B3EA4">
        <w:rPr>
          <w:rFonts w:ascii="Times New Roman" w:hAnsi="Times New Roman"/>
          <w:snapToGrid w:val="0"/>
          <w:sz w:val="20"/>
        </w:rPr>
        <w:t>ed</w:t>
      </w:r>
      <w:r w:rsidRPr="002B3EA4">
        <w:rPr>
          <w:rFonts w:ascii="Times New Roman" w:hAnsi="Times New Roman"/>
          <w:snapToGrid w:val="0"/>
          <w:sz w:val="20"/>
        </w:rPr>
        <w:t xml:space="preserve"> proactive recruiting strategies to target and engage top industry candidates.  Identif</w:t>
      </w:r>
      <w:r w:rsidR="00CF7502" w:rsidRPr="002B3EA4">
        <w:rPr>
          <w:rFonts w:ascii="Times New Roman" w:hAnsi="Times New Roman"/>
          <w:snapToGrid w:val="0"/>
          <w:sz w:val="20"/>
        </w:rPr>
        <w:t>ied</w:t>
      </w:r>
      <w:r w:rsidRPr="002B3EA4">
        <w:rPr>
          <w:rFonts w:ascii="Times New Roman" w:hAnsi="Times New Roman"/>
          <w:snapToGrid w:val="0"/>
          <w:sz w:val="20"/>
        </w:rPr>
        <w:t>, qualif</w:t>
      </w:r>
      <w:r w:rsidR="00CF7502" w:rsidRPr="002B3EA4">
        <w:rPr>
          <w:rFonts w:ascii="Times New Roman" w:hAnsi="Times New Roman"/>
          <w:snapToGrid w:val="0"/>
          <w:sz w:val="20"/>
        </w:rPr>
        <w:t>ied</w:t>
      </w:r>
      <w:r w:rsidRPr="002B3EA4">
        <w:rPr>
          <w:rFonts w:ascii="Times New Roman" w:hAnsi="Times New Roman"/>
          <w:snapToGrid w:val="0"/>
          <w:sz w:val="20"/>
        </w:rPr>
        <w:t>, and recruit</w:t>
      </w:r>
      <w:r w:rsidR="00CF7502" w:rsidRPr="002B3EA4">
        <w:rPr>
          <w:rFonts w:ascii="Times New Roman" w:hAnsi="Times New Roman"/>
          <w:snapToGrid w:val="0"/>
          <w:sz w:val="20"/>
        </w:rPr>
        <w:t>ed</w:t>
      </w:r>
      <w:r w:rsidRPr="002B3EA4">
        <w:rPr>
          <w:rFonts w:ascii="Times New Roman" w:hAnsi="Times New Roman"/>
          <w:snapToGrid w:val="0"/>
          <w:sz w:val="20"/>
        </w:rPr>
        <w:t xml:space="preserve"> technology professionals for a wide range of technologies and skill sets.  </w:t>
      </w:r>
    </w:p>
    <w:p w:rsidR="009B39DB" w:rsidRPr="002B3EA4" w:rsidRDefault="009B39DB" w:rsidP="00C279E5">
      <w:pPr>
        <w:widowControl w:val="0"/>
        <w:numPr>
          <w:ilvl w:val="0"/>
          <w:numId w:val="6"/>
        </w:numPr>
        <w:rPr>
          <w:rFonts w:ascii="Times New Roman" w:hAnsi="Times New Roman"/>
          <w:snapToGrid w:val="0"/>
          <w:sz w:val="20"/>
        </w:rPr>
      </w:pPr>
      <w:r w:rsidRPr="002B3EA4">
        <w:rPr>
          <w:rFonts w:ascii="Times New Roman" w:hAnsi="Times New Roman"/>
          <w:snapToGrid w:val="0"/>
          <w:sz w:val="20"/>
        </w:rPr>
        <w:t>Initiated and directed recruiting automation and streamlined work flow, resulting in reducing average ca</w:t>
      </w:r>
      <w:r w:rsidR="00B41C7C" w:rsidRPr="002B3EA4">
        <w:rPr>
          <w:rFonts w:ascii="Times New Roman" w:hAnsi="Times New Roman"/>
          <w:snapToGrid w:val="0"/>
          <w:sz w:val="20"/>
        </w:rPr>
        <w:t>ndidate recruiting time by half</w:t>
      </w:r>
    </w:p>
    <w:p w:rsidR="009B39DB" w:rsidRPr="002B3EA4" w:rsidRDefault="009B39DB" w:rsidP="00C279E5">
      <w:pPr>
        <w:widowControl w:val="0"/>
        <w:numPr>
          <w:ilvl w:val="0"/>
          <w:numId w:val="7"/>
        </w:numPr>
        <w:rPr>
          <w:rFonts w:ascii="Times New Roman" w:hAnsi="Times New Roman"/>
          <w:snapToGrid w:val="0"/>
          <w:sz w:val="20"/>
        </w:rPr>
      </w:pPr>
      <w:r w:rsidRPr="002B3EA4">
        <w:rPr>
          <w:rFonts w:ascii="Times New Roman" w:hAnsi="Times New Roman"/>
          <w:snapToGrid w:val="0"/>
          <w:sz w:val="20"/>
        </w:rPr>
        <w:t>Increase</w:t>
      </w:r>
      <w:r w:rsidR="00B41C7C" w:rsidRPr="002B3EA4">
        <w:rPr>
          <w:rFonts w:ascii="Times New Roman" w:hAnsi="Times New Roman"/>
          <w:snapToGrid w:val="0"/>
          <w:sz w:val="20"/>
        </w:rPr>
        <w:t>d the “candidate pipeline” 300%</w:t>
      </w:r>
    </w:p>
    <w:p w:rsidR="009B39DB" w:rsidRPr="002B3EA4" w:rsidRDefault="009B39DB" w:rsidP="00C279E5">
      <w:pPr>
        <w:widowControl w:val="0"/>
        <w:numPr>
          <w:ilvl w:val="0"/>
          <w:numId w:val="7"/>
        </w:numPr>
        <w:rPr>
          <w:rFonts w:ascii="Times New Roman" w:hAnsi="Times New Roman"/>
          <w:snapToGrid w:val="0"/>
          <w:sz w:val="20"/>
        </w:rPr>
      </w:pPr>
      <w:r w:rsidRPr="002B3EA4">
        <w:rPr>
          <w:rFonts w:ascii="Times New Roman" w:hAnsi="Times New Roman"/>
          <w:snapToGrid w:val="0"/>
          <w:sz w:val="20"/>
        </w:rPr>
        <w:t xml:space="preserve">Quoted as Industry Expert in </w:t>
      </w:r>
      <w:r w:rsidRPr="002B3EA4">
        <w:rPr>
          <w:rFonts w:ascii="Times New Roman" w:hAnsi="Times New Roman"/>
          <w:i/>
          <w:snapToGrid w:val="0"/>
          <w:sz w:val="20"/>
        </w:rPr>
        <w:t xml:space="preserve">The </w:t>
      </w:r>
      <w:smartTag w:uri="urn:schemas-microsoft-com:office:smarttags" w:element="City">
        <w:smartTag w:uri="urn:schemas-microsoft-com:office:smarttags" w:element="place">
          <w:r w:rsidRPr="002B3EA4">
            <w:rPr>
              <w:rFonts w:ascii="Times New Roman" w:hAnsi="Times New Roman"/>
              <w:i/>
              <w:snapToGrid w:val="0"/>
              <w:sz w:val="20"/>
            </w:rPr>
            <w:t>Denver</w:t>
          </w:r>
        </w:smartTag>
      </w:smartTag>
      <w:r w:rsidRPr="002B3EA4">
        <w:rPr>
          <w:rFonts w:ascii="Times New Roman" w:hAnsi="Times New Roman"/>
          <w:i/>
          <w:snapToGrid w:val="0"/>
          <w:sz w:val="20"/>
        </w:rPr>
        <w:t xml:space="preserve"> Post</w:t>
      </w:r>
    </w:p>
    <w:p w:rsidR="009B39DB" w:rsidRPr="002B3EA4" w:rsidRDefault="009B39DB" w:rsidP="00C279E5">
      <w:pPr>
        <w:widowControl w:val="0"/>
        <w:numPr>
          <w:ilvl w:val="0"/>
          <w:numId w:val="7"/>
        </w:numPr>
        <w:rPr>
          <w:rFonts w:ascii="Times New Roman" w:hAnsi="Times New Roman"/>
          <w:snapToGrid w:val="0"/>
          <w:sz w:val="20"/>
        </w:rPr>
      </w:pPr>
      <w:r w:rsidRPr="002B3EA4">
        <w:rPr>
          <w:rFonts w:ascii="Times New Roman" w:hAnsi="Times New Roman"/>
          <w:snapToGrid w:val="0"/>
          <w:sz w:val="20"/>
        </w:rPr>
        <w:t xml:space="preserve">Initiated launch of new outsourcing service with Branch Manager.  Instrumental in selling </w:t>
      </w:r>
      <w:r w:rsidR="00B41C7C" w:rsidRPr="002B3EA4">
        <w:rPr>
          <w:rFonts w:ascii="Times New Roman" w:hAnsi="Times New Roman"/>
          <w:snapToGrid w:val="0"/>
          <w:sz w:val="20"/>
        </w:rPr>
        <w:t>outsourcing contracts on a team</w:t>
      </w:r>
    </w:p>
    <w:p w:rsidR="009B39DB" w:rsidRPr="002B3EA4" w:rsidRDefault="009B39DB" w:rsidP="00C279E5">
      <w:pPr>
        <w:widowControl w:val="0"/>
        <w:rPr>
          <w:rFonts w:ascii="Times New Roman" w:hAnsi="Times New Roman"/>
          <w:snapToGrid w:val="0"/>
          <w:sz w:val="20"/>
        </w:rPr>
      </w:pPr>
    </w:p>
    <w:p w:rsidR="009B39DB" w:rsidRPr="002B3EA4" w:rsidRDefault="009B39DB" w:rsidP="00C279E5">
      <w:pPr>
        <w:rPr>
          <w:rFonts w:ascii="Times New Roman" w:hAnsi="Times New Roman"/>
          <w:sz w:val="20"/>
        </w:rPr>
      </w:pPr>
      <w:r w:rsidRPr="002B3EA4">
        <w:rPr>
          <w:rFonts w:ascii="Times New Roman" w:hAnsi="Times New Roman"/>
          <w:sz w:val="20"/>
        </w:rPr>
        <w:t>CIBER</w:t>
      </w:r>
      <w:r w:rsidRPr="002B3EA4">
        <w:rPr>
          <w:rFonts w:ascii="Times New Roman" w:hAnsi="Times New Roman"/>
          <w:sz w:val="20"/>
        </w:rPr>
        <w:tab/>
      </w:r>
      <w:r w:rsidRPr="002B3EA4">
        <w:rPr>
          <w:rFonts w:ascii="Times New Roman" w:hAnsi="Times New Roman"/>
          <w:sz w:val="20"/>
        </w:rPr>
        <w:tab/>
      </w:r>
      <w:r w:rsidRPr="002B3EA4">
        <w:rPr>
          <w:rFonts w:ascii="Times New Roman" w:hAnsi="Times New Roman"/>
          <w:sz w:val="20"/>
        </w:rPr>
        <w:tab/>
      </w:r>
      <w:r w:rsidRPr="002B3EA4">
        <w:rPr>
          <w:rFonts w:ascii="Times New Roman" w:hAnsi="Times New Roman"/>
          <w:sz w:val="20"/>
        </w:rPr>
        <w:tab/>
      </w:r>
      <w:r w:rsidRPr="002B3EA4">
        <w:rPr>
          <w:rFonts w:ascii="Times New Roman" w:hAnsi="Times New Roman"/>
          <w:sz w:val="20"/>
        </w:rPr>
        <w:tab/>
      </w:r>
      <w:r w:rsidRPr="002B3EA4">
        <w:rPr>
          <w:rFonts w:ascii="Times New Roman" w:hAnsi="Times New Roman"/>
          <w:sz w:val="20"/>
        </w:rPr>
        <w:tab/>
      </w:r>
      <w:r w:rsidRPr="002B3EA4">
        <w:rPr>
          <w:rFonts w:ascii="Times New Roman" w:hAnsi="Times New Roman"/>
          <w:sz w:val="20"/>
        </w:rPr>
        <w:tab/>
      </w:r>
      <w:r w:rsidRPr="002B3EA4">
        <w:rPr>
          <w:rFonts w:ascii="Times New Roman" w:hAnsi="Times New Roman"/>
          <w:sz w:val="20"/>
        </w:rPr>
        <w:tab/>
      </w:r>
      <w:r w:rsidRPr="002B3EA4">
        <w:rPr>
          <w:rFonts w:ascii="Times New Roman" w:hAnsi="Times New Roman"/>
          <w:sz w:val="20"/>
        </w:rPr>
        <w:tab/>
      </w:r>
      <w:r w:rsidRPr="002B3EA4">
        <w:rPr>
          <w:rFonts w:ascii="Times New Roman" w:hAnsi="Times New Roman"/>
          <w:sz w:val="20"/>
        </w:rPr>
        <w:tab/>
      </w:r>
      <w:r w:rsidRPr="002B3EA4">
        <w:rPr>
          <w:rFonts w:ascii="Times New Roman" w:hAnsi="Times New Roman"/>
          <w:sz w:val="20"/>
        </w:rPr>
        <w:tab/>
        <w:t>1990 - 1992</w:t>
      </w:r>
    </w:p>
    <w:p w:rsidR="009B39DB" w:rsidRPr="002B3EA4" w:rsidRDefault="009B39DB" w:rsidP="00C279E5">
      <w:pPr>
        <w:pStyle w:val="Heading1"/>
        <w:jc w:val="left"/>
        <w:rPr>
          <w:smallCaps w:val="0"/>
          <w:sz w:val="20"/>
        </w:rPr>
      </w:pPr>
      <w:r w:rsidRPr="002B3EA4">
        <w:rPr>
          <w:smallCaps w:val="0"/>
          <w:sz w:val="20"/>
        </w:rPr>
        <w:t>Senior Technical Recruiter</w:t>
      </w:r>
    </w:p>
    <w:p w:rsidR="009B39DB" w:rsidRPr="002B3EA4" w:rsidRDefault="009B39DB" w:rsidP="00C279E5">
      <w:pPr>
        <w:rPr>
          <w:rFonts w:ascii="Times New Roman" w:hAnsi="Times New Roman"/>
          <w:sz w:val="20"/>
        </w:rPr>
      </w:pPr>
      <w:proofErr w:type="gramStart"/>
      <w:r w:rsidRPr="002B3EA4">
        <w:rPr>
          <w:rFonts w:ascii="Times New Roman" w:hAnsi="Times New Roman"/>
          <w:sz w:val="20"/>
        </w:rPr>
        <w:t xml:space="preserve">Led </w:t>
      </w:r>
      <w:r w:rsidR="004E7BBD">
        <w:rPr>
          <w:rFonts w:ascii="Times New Roman" w:hAnsi="Times New Roman"/>
          <w:sz w:val="20"/>
        </w:rPr>
        <w:t xml:space="preserve">the </w:t>
      </w:r>
      <w:r w:rsidRPr="002B3EA4">
        <w:rPr>
          <w:rFonts w:ascii="Times New Roman" w:hAnsi="Times New Roman"/>
          <w:sz w:val="20"/>
        </w:rPr>
        <w:t>office in recruiting technical consultants.</w:t>
      </w:r>
      <w:proofErr w:type="gramEnd"/>
      <w:r w:rsidRPr="002B3EA4">
        <w:rPr>
          <w:rFonts w:ascii="Times New Roman" w:hAnsi="Times New Roman"/>
          <w:sz w:val="20"/>
        </w:rPr>
        <w:t xml:space="preserve">  Managed the complete recruiting life cycle including requirement definitions, sourcing, </w:t>
      </w:r>
      <w:proofErr w:type="gramStart"/>
      <w:r w:rsidRPr="002B3EA4">
        <w:rPr>
          <w:rFonts w:ascii="Times New Roman" w:hAnsi="Times New Roman"/>
          <w:sz w:val="20"/>
        </w:rPr>
        <w:t>screening</w:t>
      </w:r>
      <w:proofErr w:type="gramEnd"/>
      <w:r w:rsidRPr="002B3EA4">
        <w:rPr>
          <w:rFonts w:ascii="Times New Roman" w:hAnsi="Times New Roman"/>
          <w:sz w:val="20"/>
        </w:rPr>
        <w:t xml:space="preserve">, interviewing, negotiating salary, and closing candidates.  Additionally, participated in the development and execution of strategic business plans, proposal pricing and submission, and directed the recruiting staff.  Exceeded all business objectives and </w:t>
      </w:r>
      <w:r w:rsidR="004C4640">
        <w:rPr>
          <w:rFonts w:ascii="Times New Roman" w:hAnsi="Times New Roman"/>
          <w:sz w:val="20"/>
        </w:rPr>
        <w:t>received</w:t>
      </w:r>
      <w:r w:rsidRPr="002B3EA4">
        <w:rPr>
          <w:rFonts w:ascii="Times New Roman" w:hAnsi="Times New Roman"/>
          <w:sz w:val="20"/>
        </w:rPr>
        <w:t xml:space="preserve"> ann</w:t>
      </w:r>
      <w:r w:rsidR="00326E7D" w:rsidRPr="002B3EA4">
        <w:rPr>
          <w:rFonts w:ascii="Times New Roman" w:hAnsi="Times New Roman"/>
          <w:sz w:val="20"/>
        </w:rPr>
        <w:t xml:space="preserve">ual Pinnacle Award twice.  </w:t>
      </w:r>
    </w:p>
    <w:p w:rsidR="00326E7D" w:rsidRPr="002B3EA4" w:rsidRDefault="00326E7D" w:rsidP="00C279E5">
      <w:pPr>
        <w:rPr>
          <w:rFonts w:ascii="Times New Roman" w:hAnsi="Times New Roman"/>
          <w:sz w:val="20"/>
        </w:rPr>
      </w:pPr>
    </w:p>
    <w:p w:rsidR="009B39DB" w:rsidRPr="002B3EA4" w:rsidRDefault="009B39DB" w:rsidP="00C279E5">
      <w:pPr>
        <w:rPr>
          <w:rFonts w:ascii="Times New Roman" w:hAnsi="Times New Roman"/>
          <w:sz w:val="20"/>
        </w:rPr>
      </w:pPr>
      <w:proofErr w:type="gramStart"/>
      <w:r w:rsidRPr="002B3EA4">
        <w:rPr>
          <w:rFonts w:ascii="Times New Roman" w:hAnsi="Times New Roman"/>
          <w:sz w:val="20"/>
        </w:rPr>
        <w:t>Worldwide Computer Services, Inc.</w:t>
      </w:r>
      <w:proofErr w:type="gramEnd"/>
      <w:r w:rsidRPr="002B3EA4">
        <w:rPr>
          <w:rFonts w:ascii="Times New Roman" w:hAnsi="Times New Roman"/>
          <w:sz w:val="20"/>
        </w:rPr>
        <w:tab/>
      </w:r>
      <w:r w:rsidRPr="002B3EA4">
        <w:rPr>
          <w:rFonts w:ascii="Times New Roman" w:hAnsi="Times New Roman"/>
          <w:sz w:val="20"/>
        </w:rPr>
        <w:tab/>
      </w:r>
      <w:r w:rsidRPr="002B3EA4">
        <w:rPr>
          <w:rFonts w:ascii="Times New Roman" w:hAnsi="Times New Roman"/>
          <w:sz w:val="20"/>
        </w:rPr>
        <w:tab/>
      </w:r>
      <w:r w:rsidRPr="002B3EA4">
        <w:rPr>
          <w:rFonts w:ascii="Times New Roman" w:hAnsi="Times New Roman"/>
          <w:sz w:val="20"/>
        </w:rPr>
        <w:tab/>
      </w:r>
      <w:r w:rsidRPr="002B3EA4">
        <w:rPr>
          <w:rFonts w:ascii="Times New Roman" w:hAnsi="Times New Roman"/>
          <w:sz w:val="20"/>
        </w:rPr>
        <w:tab/>
      </w:r>
      <w:r w:rsidRPr="002B3EA4">
        <w:rPr>
          <w:rFonts w:ascii="Times New Roman" w:hAnsi="Times New Roman"/>
          <w:sz w:val="20"/>
        </w:rPr>
        <w:tab/>
      </w:r>
      <w:r w:rsidRPr="002B3EA4">
        <w:rPr>
          <w:rFonts w:ascii="Times New Roman" w:hAnsi="Times New Roman"/>
          <w:sz w:val="20"/>
        </w:rPr>
        <w:tab/>
        <w:t>1985 - 1990</w:t>
      </w:r>
    </w:p>
    <w:p w:rsidR="009B39DB" w:rsidRPr="002B3EA4" w:rsidRDefault="009B39DB" w:rsidP="00C279E5">
      <w:pPr>
        <w:pStyle w:val="Heading2"/>
        <w:rPr>
          <w:b/>
          <w:i w:val="0"/>
        </w:rPr>
      </w:pPr>
      <w:r w:rsidRPr="002B3EA4">
        <w:rPr>
          <w:b/>
          <w:i w:val="0"/>
        </w:rPr>
        <w:t>Technical Recruiter</w:t>
      </w:r>
    </w:p>
    <w:p w:rsidR="009B39DB" w:rsidRPr="002B3EA4" w:rsidRDefault="009B39DB" w:rsidP="00C279E5">
      <w:pPr>
        <w:rPr>
          <w:rFonts w:ascii="Times New Roman" w:hAnsi="Times New Roman"/>
          <w:sz w:val="20"/>
        </w:rPr>
      </w:pPr>
      <w:r w:rsidRPr="002B3EA4">
        <w:rPr>
          <w:rFonts w:ascii="Times New Roman" w:hAnsi="Times New Roman"/>
          <w:sz w:val="20"/>
        </w:rPr>
        <w:t>Recruited and placed technology consultants in client assignments.  Activities included extensive networking, cold calling, interviewing candidates, salary negotiations, and management of consulting staff.  Consistently met and exceeded quota objectives, including membership in President’s Club.</w:t>
      </w:r>
    </w:p>
    <w:p w:rsidR="009B39DB" w:rsidRPr="002B3EA4" w:rsidRDefault="009B39DB">
      <w:pPr>
        <w:pStyle w:val="BodyText"/>
        <w:rPr>
          <w:snapToGrid w:val="0"/>
        </w:rPr>
      </w:pPr>
    </w:p>
    <w:p w:rsidR="009B39DB" w:rsidRPr="002B3EA4" w:rsidRDefault="009B39DB" w:rsidP="001759C3">
      <w:pPr>
        <w:pStyle w:val="Heading3"/>
        <w:rPr>
          <w:sz w:val="22"/>
          <w:szCs w:val="22"/>
        </w:rPr>
      </w:pPr>
      <w:r w:rsidRPr="002B3EA4">
        <w:rPr>
          <w:sz w:val="22"/>
          <w:szCs w:val="22"/>
        </w:rPr>
        <w:t>Professional Affiliations</w:t>
      </w:r>
    </w:p>
    <w:p w:rsidR="002247B6" w:rsidRPr="002B3EA4" w:rsidRDefault="002247B6" w:rsidP="002247B6">
      <w:pPr>
        <w:rPr>
          <w:rFonts w:ascii="Times New Roman" w:hAnsi="Times New Roman"/>
          <w:sz w:val="20"/>
        </w:rPr>
      </w:pPr>
    </w:p>
    <w:p w:rsidR="00393324" w:rsidRPr="002B3EA4" w:rsidRDefault="00393324" w:rsidP="00393324">
      <w:pPr>
        <w:rPr>
          <w:rFonts w:ascii="Times New Roman" w:hAnsi="Times New Roman"/>
          <w:sz w:val="22"/>
          <w:szCs w:val="22"/>
        </w:rPr>
      </w:pPr>
      <w:r w:rsidRPr="002B3EA4">
        <w:rPr>
          <w:rFonts w:ascii="Times New Roman" w:hAnsi="Times New Roman"/>
          <w:b/>
          <w:sz w:val="20"/>
        </w:rPr>
        <w:t>Women In Technology International (WITI)</w:t>
      </w:r>
      <w:r w:rsidRPr="002B3EA4">
        <w:rPr>
          <w:rFonts w:ascii="Times New Roman" w:hAnsi="Times New Roman"/>
          <w:b/>
          <w:sz w:val="20"/>
        </w:rPr>
        <w:tab/>
      </w:r>
      <w:r w:rsidRPr="00CB5EA9">
        <w:rPr>
          <w:rFonts w:ascii="Times New Roman" w:hAnsi="Times New Roman"/>
          <w:sz w:val="20"/>
        </w:rPr>
        <w:t>1999</w:t>
      </w:r>
      <w:r w:rsidRPr="002B3EA4">
        <w:rPr>
          <w:rFonts w:ascii="Times New Roman" w:hAnsi="Times New Roman"/>
          <w:sz w:val="20"/>
        </w:rPr>
        <w:t xml:space="preserve"> </w:t>
      </w:r>
      <w:r>
        <w:rPr>
          <w:rFonts w:ascii="Times New Roman" w:hAnsi="Times New Roman"/>
          <w:sz w:val="20"/>
        </w:rPr>
        <w:t>–</w:t>
      </w:r>
      <w:r w:rsidRPr="002B3EA4">
        <w:rPr>
          <w:rFonts w:ascii="Times New Roman" w:hAnsi="Times New Roman"/>
          <w:sz w:val="20"/>
        </w:rPr>
        <w:t>Present</w:t>
      </w:r>
      <w:proofErr w:type="gramStart"/>
      <w:r>
        <w:rPr>
          <w:rFonts w:ascii="Times New Roman" w:hAnsi="Times New Roman"/>
          <w:sz w:val="20"/>
        </w:rPr>
        <w:t xml:space="preserve">,  </w:t>
      </w:r>
      <w:r w:rsidRPr="002B3EA4">
        <w:rPr>
          <w:rFonts w:ascii="Times New Roman" w:hAnsi="Times New Roman"/>
          <w:sz w:val="20"/>
        </w:rPr>
        <w:t>Membership</w:t>
      </w:r>
      <w:proofErr w:type="gramEnd"/>
      <w:r w:rsidRPr="002B3EA4">
        <w:rPr>
          <w:rFonts w:ascii="Times New Roman" w:hAnsi="Times New Roman"/>
          <w:sz w:val="20"/>
        </w:rPr>
        <w:t xml:space="preserve"> Chair regio</w:t>
      </w:r>
      <w:r w:rsidRPr="002B3EA4">
        <w:rPr>
          <w:rFonts w:ascii="Times New Roman" w:hAnsi="Times New Roman"/>
          <w:sz w:val="22"/>
          <w:szCs w:val="22"/>
        </w:rPr>
        <w:t>nal chapter</w:t>
      </w:r>
      <w:r w:rsidRPr="002B3EA4">
        <w:rPr>
          <w:rFonts w:ascii="Times New Roman" w:hAnsi="Times New Roman"/>
          <w:sz w:val="22"/>
          <w:szCs w:val="22"/>
        </w:rPr>
        <w:tab/>
        <w:t>1999 - 2002</w:t>
      </w:r>
    </w:p>
    <w:p w:rsidR="006D19DF" w:rsidRPr="002B3EA4" w:rsidRDefault="006D19DF" w:rsidP="006D19DF">
      <w:pPr>
        <w:jc w:val="both"/>
        <w:rPr>
          <w:rFonts w:ascii="Times New Roman" w:hAnsi="Times New Roman"/>
          <w:sz w:val="20"/>
        </w:rPr>
      </w:pPr>
      <w:r w:rsidRPr="002B3EA4">
        <w:rPr>
          <w:rFonts w:ascii="Times New Roman" w:hAnsi="Times New Roman"/>
          <w:b/>
          <w:sz w:val="20"/>
        </w:rPr>
        <w:t xml:space="preserve">Colorado Women </w:t>
      </w:r>
      <w:proofErr w:type="gramStart"/>
      <w:r w:rsidRPr="002B3EA4">
        <w:rPr>
          <w:rFonts w:ascii="Times New Roman" w:hAnsi="Times New Roman"/>
          <w:b/>
          <w:sz w:val="20"/>
        </w:rPr>
        <w:t>In</w:t>
      </w:r>
      <w:proofErr w:type="gramEnd"/>
      <w:r w:rsidRPr="002B3EA4">
        <w:rPr>
          <w:rFonts w:ascii="Times New Roman" w:hAnsi="Times New Roman"/>
          <w:b/>
          <w:sz w:val="20"/>
        </w:rPr>
        <w:t xml:space="preserve"> Technology (CWIT)</w:t>
      </w:r>
      <w:r w:rsidR="00CB5EA9">
        <w:rPr>
          <w:rFonts w:ascii="Times New Roman" w:hAnsi="Times New Roman"/>
          <w:b/>
          <w:sz w:val="20"/>
        </w:rPr>
        <w:tab/>
      </w:r>
      <w:r w:rsidR="0018055B" w:rsidRPr="002B3EA4">
        <w:rPr>
          <w:rFonts w:ascii="Times New Roman" w:hAnsi="Times New Roman"/>
          <w:b/>
          <w:sz w:val="20"/>
        </w:rPr>
        <w:tab/>
      </w:r>
      <w:r w:rsidR="00CA6556" w:rsidRPr="002B3EA4">
        <w:rPr>
          <w:rFonts w:ascii="Times New Roman" w:hAnsi="Times New Roman"/>
          <w:sz w:val="20"/>
        </w:rPr>
        <w:t>1</w:t>
      </w:r>
      <w:r w:rsidRPr="002B3EA4">
        <w:rPr>
          <w:rFonts w:ascii="Times New Roman" w:hAnsi="Times New Roman"/>
          <w:sz w:val="20"/>
        </w:rPr>
        <w:t>999 - Present</w:t>
      </w:r>
    </w:p>
    <w:p w:rsidR="009B39DB" w:rsidRPr="002B3EA4" w:rsidRDefault="009B39DB">
      <w:pPr>
        <w:jc w:val="both"/>
        <w:rPr>
          <w:rFonts w:ascii="Times New Roman" w:hAnsi="Times New Roman"/>
          <w:sz w:val="20"/>
        </w:rPr>
      </w:pPr>
      <w:proofErr w:type="spellStart"/>
      <w:r w:rsidRPr="002B3EA4">
        <w:rPr>
          <w:rFonts w:ascii="Times New Roman" w:hAnsi="Times New Roman"/>
          <w:b/>
          <w:sz w:val="20"/>
        </w:rPr>
        <w:t>RockyWIT</w:t>
      </w:r>
      <w:proofErr w:type="spellEnd"/>
      <w:r w:rsidR="0018055B" w:rsidRPr="002B3EA4">
        <w:rPr>
          <w:rFonts w:ascii="Times New Roman" w:hAnsi="Times New Roman"/>
          <w:b/>
          <w:sz w:val="20"/>
        </w:rPr>
        <w:t xml:space="preserve">, </w:t>
      </w:r>
      <w:r w:rsidRPr="002B3EA4">
        <w:rPr>
          <w:rFonts w:ascii="Times New Roman" w:hAnsi="Times New Roman"/>
          <w:sz w:val="20"/>
        </w:rPr>
        <w:t>Leadership Team, Sponsorship Chair</w:t>
      </w:r>
      <w:r w:rsidR="0018055B" w:rsidRPr="002B3EA4">
        <w:rPr>
          <w:rFonts w:ascii="Times New Roman" w:hAnsi="Times New Roman"/>
          <w:sz w:val="20"/>
        </w:rPr>
        <w:tab/>
      </w:r>
      <w:r w:rsidRPr="002B3EA4">
        <w:rPr>
          <w:rFonts w:ascii="Times New Roman" w:hAnsi="Times New Roman"/>
          <w:sz w:val="20"/>
        </w:rPr>
        <w:t>2003</w:t>
      </w:r>
      <w:r w:rsidR="0018055B" w:rsidRPr="002B3EA4">
        <w:rPr>
          <w:rFonts w:ascii="Times New Roman" w:hAnsi="Times New Roman"/>
          <w:sz w:val="20"/>
        </w:rPr>
        <w:t xml:space="preserve"> - </w:t>
      </w:r>
      <w:r w:rsidRPr="002B3EA4">
        <w:rPr>
          <w:rFonts w:ascii="Times New Roman" w:hAnsi="Times New Roman"/>
          <w:sz w:val="20"/>
        </w:rPr>
        <w:t xml:space="preserve">2004 </w:t>
      </w:r>
    </w:p>
    <w:sectPr w:rsidR="009B39DB" w:rsidRPr="002B3EA4" w:rsidSect="00D462CB">
      <w:footerReference w:type="default" r:id="rId8"/>
      <w:headerReference w:type="first" r:id="rId9"/>
      <w:pgSz w:w="12240" w:h="15840"/>
      <w:pgMar w:top="720" w:right="1152" w:bottom="720" w:left="1152"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2A1" w:rsidRDefault="008812A1">
      <w:r>
        <w:separator/>
      </w:r>
    </w:p>
  </w:endnote>
  <w:endnote w:type="continuationSeparator" w:id="0">
    <w:p w:rsidR="008812A1" w:rsidRDefault="008812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166" w:rsidRDefault="00E37166">
    <w:pPr>
      <w:widowControl w:val="0"/>
      <w:tabs>
        <w:tab w:val="center" w:pos="4320"/>
        <w:tab w:val="right" w:pos="8640"/>
      </w:tabs>
      <w:rPr>
        <w:snapToGrid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2A1" w:rsidRDefault="008812A1">
      <w:r>
        <w:separator/>
      </w:r>
    </w:p>
  </w:footnote>
  <w:footnote w:type="continuationSeparator" w:id="0">
    <w:p w:rsidR="008812A1" w:rsidRDefault="008812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166" w:rsidRDefault="00E37166">
    <w:pPr>
      <w:pStyle w:val="Header"/>
    </w:pPr>
    <w:r>
      <w:rPr>
        <w:b/>
        <w:sz w:val="28"/>
      </w:rPr>
      <w:t>Jacquelyn Bell</w:t>
    </w:r>
    <w:r>
      <w:tab/>
    </w:r>
    <w:r>
      <w:tab/>
      <w:t>Page 2 of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484688E"/>
    <w:multiLevelType w:val="singleLevel"/>
    <w:tmpl w:val="1F0EE4B4"/>
    <w:lvl w:ilvl="0">
      <w:start w:val="1"/>
      <w:numFmt w:val="bullet"/>
      <w:lvlText w:val=""/>
      <w:lvlJc w:val="left"/>
      <w:pPr>
        <w:tabs>
          <w:tab w:val="num" w:pos="360"/>
        </w:tabs>
        <w:ind w:left="360" w:hanging="360"/>
      </w:pPr>
      <w:rPr>
        <w:rFonts w:ascii="Symbol" w:hAnsi="Symbol" w:hint="default"/>
        <w:b w:val="0"/>
        <w:i w:val="0"/>
      </w:rPr>
    </w:lvl>
  </w:abstractNum>
  <w:abstractNum w:abstractNumId="2">
    <w:nsid w:val="2EB80B9D"/>
    <w:multiLevelType w:val="singleLevel"/>
    <w:tmpl w:val="1F0EE4B4"/>
    <w:lvl w:ilvl="0">
      <w:start w:val="1"/>
      <w:numFmt w:val="bullet"/>
      <w:lvlText w:val=""/>
      <w:lvlJc w:val="left"/>
      <w:pPr>
        <w:tabs>
          <w:tab w:val="num" w:pos="360"/>
        </w:tabs>
        <w:ind w:left="360" w:hanging="360"/>
      </w:pPr>
      <w:rPr>
        <w:rFonts w:ascii="Symbol" w:hAnsi="Symbol" w:hint="default"/>
        <w:b w:val="0"/>
        <w:i w:val="0"/>
      </w:rPr>
    </w:lvl>
  </w:abstractNum>
  <w:abstractNum w:abstractNumId="3">
    <w:nsid w:val="2EC46245"/>
    <w:multiLevelType w:val="hybridMultilevel"/>
    <w:tmpl w:val="979E2FE8"/>
    <w:lvl w:ilvl="0" w:tplc="E3ACF5BE">
      <w:start w:val="1"/>
      <w:numFmt w:val="bullet"/>
      <w:lvlText w:val=""/>
      <w:lvlJc w:val="left"/>
      <w:pPr>
        <w:tabs>
          <w:tab w:val="num" w:pos="288"/>
        </w:tabs>
        <w:ind w:left="288" w:hanging="288"/>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575F89"/>
    <w:multiLevelType w:val="singleLevel"/>
    <w:tmpl w:val="1F0EE4B4"/>
    <w:lvl w:ilvl="0">
      <w:start w:val="1"/>
      <w:numFmt w:val="bullet"/>
      <w:lvlText w:val=""/>
      <w:lvlJc w:val="left"/>
      <w:pPr>
        <w:tabs>
          <w:tab w:val="num" w:pos="360"/>
        </w:tabs>
        <w:ind w:left="360" w:hanging="360"/>
      </w:pPr>
      <w:rPr>
        <w:rFonts w:ascii="Symbol" w:hAnsi="Symbol" w:hint="default"/>
        <w:b w:val="0"/>
        <w:i w:val="0"/>
      </w:rPr>
    </w:lvl>
  </w:abstractNum>
  <w:abstractNum w:abstractNumId="5">
    <w:nsid w:val="3E8120D5"/>
    <w:multiLevelType w:val="singleLevel"/>
    <w:tmpl w:val="1F0EE4B4"/>
    <w:lvl w:ilvl="0">
      <w:start w:val="1"/>
      <w:numFmt w:val="bullet"/>
      <w:lvlText w:val=""/>
      <w:lvlJc w:val="left"/>
      <w:pPr>
        <w:tabs>
          <w:tab w:val="num" w:pos="360"/>
        </w:tabs>
        <w:ind w:left="360" w:hanging="360"/>
      </w:pPr>
      <w:rPr>
        <w:rFonts w:ascii="Symbol" w:hAnsi="Symbol" w:hint="default"/>
        <w:b w:val="0"/>
        <w:i w:val="0"/>
      </w:rPr>
    </w:lvl>
  </w:abstractNum>
  <w:abstractNum w:abstractNumId="6">
    <w:nsid w:val="46D34464"/>
    <w:multiLevelType w:val="singleLevel"/>
    <w:tmpl w:val="1F0EE4B4"/>
    <w:lvl w:ilvl="0">
      <w:start w:val="1"/>
      <w:numFmt w:val="bullet"/>
      <w:lvlText w:val=""/>
      <w:lvlJc w:val="left"/>
      <w:pPr>
        <w:tabs>
          <w:tab w:val="num" w:pos="360"/>
        </w:tabs>
        <w:ind w:left="360" w:hanging="360"/>
      </w:pPr>
      <w:rPr>
        <w:rFonts w:ascii="Symbol" w:hAnsi="Symbol" w:hint="default"/>
        <w:b w:val="0"/>
        <w:i w:val="0"/>
      </w:rPr>
    </w:lvl>
  </w:abstractNum>
  <w:abstractNum w:abstractNumId="7">
    <w:nsid w:val="522C2EC3"/>
    <w:multiLevelType w:val="singleLevel"/>
    <w:tmpl w:val="1F0EE4B4"/>
    <w:lvl w:ilvl="0">
      <w:start w:val="1"/>
      <w:numFmt w:val="bullet"/>
      <w:lvlText w:val=""/>
      <w:lvlJc w:val="left"/>
      <w:pPr>
        <w:tabs>
          <w:tab w:val="num" w:pos="360"/>
        </w:tabs>
        <w:ind w:left="360" w:hanging="360"/>
      </w:pPr>
      <w:rPr>
        <w:rFonts w:ascii="Symbol" w:hAnsi="Symbol" w:hint="default"/>
        <w:b w:val="0"/>
        <w:i w:val="0"/>
      </w:rPr>
    </w:lvl>
  </w:abstractNum>
  <w:abstractNum w:abstractNumId="8">
    <w:nsid w:val="6DEE15A5"/>
    <w:multiLevelType w:val="hybridMultilevel"/>
    <w:tmpl w:val="58B0F288"/>
    <w:lvl w:ilvl="0" w:tplc="E3ACF5BE">
      <w:start w:val="1"/>
      <w:numFmt w:val="bullet"/>
      <w:lvlText w:val=""/>
      <w:lvlJc w:val="left"/>
      <w:pPr>
        <w:tabs>
          <w:tab w:val="num" w:pos="288"/>
        </w:tabs>
        <w:ind w:left="288" w:hanging="288"/>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5"/>
  </w:num>
  <w:num w:numId="5">
    <w:abstractNumId w:val="4"/>
  </w:num>
  <w:num w:numId="6">
    <w:abstractNumId w:val="6"/>
  </w:num>
  <w:num w:numId="7">
    <w:abstractNumId w:val="1"/>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F5305"/>
    <w:rsid w:val="000133EF"/>
    <w:rsid w:val="0001608E"/>
    <w:rsid w:val="00027B3D"/>
    <w:rsid w:val="00051B75"/>
    <w:rsid w:val="00052821"/>
    <w:rsid w:val="0009251F"/>
    <w:rsid w:val="000D368D"/>
    <w:rsid w:val="000E0614"/>
    <w:rsid w:val="000E17DA"/>
    <w:rsid w:val="000E5869"/>
    <w:rsid w:val="000F7C00"/>
    <w:rsid w:val="0010028C"/>
    <w:rsid w:val="00101DFB"/>
    <w:rsid w:val="00102E5C"/>
    <w:rsid w:val="00107C5A"/>
    <w:rsid w:val="00110B0A"/>
    <w:rsid w:val="00123189"/>
    <w:rsid w:val="0012618D"/>
    <w:rsid w:val="00142026"/>
    <w:rsid w:val="00157CB4"/>
    <w:rsid w:val="001759C3"/>
    <w:rsid w:val="0017752B"/>
    <w:rsid w:val="0018055B"/>
    <w:rsid w:val="001D03B2"/>
    <w:rsid w:val="002211A8"/>
    <w:rsid w:val="00222FD4"/>
    <w:rsid w:val="002247B6"/>
    <w:rsid w:val="00240F57"/>
    <w:rsid w:val="00246C0D"/>
    <w:rsid w:val="00275089"/>
    <w:rsid w:val="002A460E"/>
    <w:rsid w:val="002B3EA4"/>
    <w:rsid w:val="002F402B"/>
    <w:rsid w:val="00305065"/>
    <w:rsid w:val="003209B9"/>
    <w:rsid w:val="00321592"/>
    <w:rsid w:val="00326E7D"/>
    <w:rsid w:val="00343F36"/>
    <w:rsid w:val="00347089"/>
    <w:rsid w:val="00350992"/>
    <w:rsid w:val="003567A4"/>
    <w:rsid w:val="00371C15"/>
    <w:rsid w:val="00393324"/>
    <w:rsid w:val="003C4D2D"/>
    <w:rsid w:val="003F06DF"/>
    <w:rsid w:val="00401CFB"/>
    <w:rsid w:val="0042518F"/>
    <w:rsid w:val="00472BE2"/>
    <w:rsid w:val="0049764E"/>
    <w:rsid w:val="004B2EE5"/>
    <w:rsid w:val="004C4640"/>
    <w:rsid w:val="004C7166"/>
    <w:rsid w:val="004D11D6"/>
    <w:rsid w:val="004D2DED"/>
    <w:rsid w:val="004D5B25"/>
    <w:rsid w:val="004D6A7D"/>
    <w:rsid w:val="004E1492"/>
    <w:rsid w:val="004E71F2"/>
    <w:rsid w:val="004E7BBD"/>
    <w:rsid w:val="004F112E"/>
    <w:rsid w:val="00520C92"/>
    <w:rsid w:val="0052799A"/>
    <w:rsid w:val="0053328C"/>
    <w:rsid w:val="00536FB7"/>
    <w:rsid w:val="00554A80"/>
    <w:rsid w:val="00561669"/>
    <w:rsid w:val="00565AA2"/>
    <w:rsid w:val="00566C41"/>
    <w:rsid w:val="005B1B14"/>
    <w:rsid w:val="005B1D20"/>
    <w:rsid w:val="005B5944"/>
    <w:rsid w:val="005B7EC8"/>
    <w:rsid w:val="005C0981"/>
    <w:rsid w:val="005E1370"/>
    <w:rsid w:val="005E37E5"/>
    <w:rsid w:val="00601CFF"/>
    <w:rsid w:val="00617777"/>
    <w:rsid w:val="006217FA"/>
    <w:rsid w:val="00665CAD"/>
    <w:rsid w:val="00681CE3"/>
    <w:rsid w:val="0068312C"/>
    <w:rsid w:val="006917B9"/>
    <w:rsid w:val="006A0064"/>
    <w:rsid w:val="006D19DF"/>
    <w:rsid w:val="006D63E2"/>
    <w:rsid w:val="006D75C4"/>
    <w:rsid w:val="006F5F66"/>
    <w:rsid w:val="006F61A5"/>
    <w:rsid w:val="006F6385"/>
    <w:rsid w:val="006F6D16"/>
    <w:rsid w:val="00712C11"/>
    <w:rsid w:val="007407B9"/>
    <w:rsid w:val="007642D3"/>
    <w:rsid w:val="007B1627"/>
    <w:rsid w:val="007C288B"/>
    <w:rsid w:val="007D174D"/>
    <w:rsid w:val="007F0AAF"/>
    <w:rsid w:val="007F43AF"/>
    <w:rsid w:val="00803CC5"/>
    <w:rsid w:val="00807ECC"/>
    <w:rsid w:val="00826442"/>
    <w:rsid w:val="00851A52"/>
    <w:rsid w:val="00855B9C"/>
    <w:rsid w:val="0087548C"/>
    <w:rsid w:val="008812A1"/>
    <w:rsid w:val="00892932"/>
    <w:rsid w:val="00895269"/>
    <w:rsid w:val="00896197"/>
    <w:rsid w:val="008975FE"/>
    <w:rsid w:val="008B291C"/>
    <w:rsid w:val="008B71CD"/>
    <w:rsid w:val="008E12BB"/>
    <w:rsid w:val="008F15C3"/>
    <w:rsid w:val="00906ACB"/>
    <w:rsid w:val="00917D80"/>
    <w:rsid w:val="00934365"/>
    <w:rsid w:val="00934C21"/>
    <w:rsid w:val="00936F58"/>
    <w:rsid w:val="009623EF"/>
    <w:rsid w:val="00964E24"/>
    <w:rsid w:val="00970210"/>
    <w:rsid w:val="00981E8E"/>
    <w:rsid w:val="00995CDA"/>
    <w:rsid w:val="009A528A"/>
    <w:rsid w:val="009B39DB"/>
    <w:rsid w:val="009D34A7"/>
    <w:rsid w:val="00A3262E"/>
    <w:rsid w:val="00A34DB6"/>
    <w:rsid w:val="00A879F7"/>
    <w:rsid w:val="00AA0218"/>
    <w:rsid w:val="00AB0956"/>
    <w:rsid w:val="00AB4419"/>
    <w:rsid w:val="00AB6BCF"/>
    <w:rsid w:val="00AC1767"/>
    <w:rsid w:val="00AC7CB6"/>
    <w:rsid w:val="00AD75ED"/>
    <w:rsid w:val="00AD7E0F"/>
    <w:rsid w:val="00B41C7C"/>
    <w:rsid w:val="00B60B89"/>
    <w:rsid w:val="00B71E3F"/>
    <w:rsid w:val="00B77EAC"/>
    <w:rsid w:val="00B950DF"/>
    <w:rsid w:val="00BD134D"/>
    <w:rsid w:val="00C11799"/>
    <w:rsid w:val="00C160C0"/>
    <w:rsid w:val="00C17ED6"/>
    <w:rsid w:val="00C279E5"/>
    <w:rsid w:val="00C37488"/>
    <w:rsid w:val="00C612B0"/>
    <w:rsid w:val="00C67845"/>
    <w:rsid w:val="00C87DC5"/>
    <w:rsid w:val="00C94583"/>
    <w:rsid w:val="00CA38BF"/>
    <w:rsid w:val="00CA6556"/>
    <w:rsid w:val="00CB05DF"/>
    <w:rsid w:val="00CB36B0"/>
    <w:rsid w:val="00CB5EA9"/>
    <w:rsid w:val="00CC17D1"/>
    <w:rsid w:val="00CD170F"/>
    <w:rsid w:val="00CD18CA"/>
    <w:rsid w:val="00CE1FA1"/>
    <w:rsid w:val="00CE4358"/>
    <w:rsid w:val="00CF7502"/>
    <w:rsid w:val="00D157CA"/>
    <w:rsid w:val="00D15A72"/>
    <w:rsid w:val="00D25345"/>
    <w:rsid w:val="00D278A9"/>
    <w:rsid w:val="00D44D43"/>
    <w:rsid w:val="00D462CB"/>
    <w:rsid w:val="00D65BB6"/>
    <w:rsid w:val="00D90871"/>
    <w:rsid w:val="00DA49C4"/>
    <w:rsid w:val="00DA671D"/>
    <w:rsid w:val="00DE3DD4"/>
    <w:rsid w:val="00DF1EF1"/>
    <w:rsid w:val="00DF5305"/>
    <w:rsid w:val="00E236E4"/>
    <w:rsid w:val="00E3131E"/>
    <w:rsid w:val="00E32EA3"/>
    <w:rsid w:val="00E333FA"/>
    <w:rsid w:val="00E37166"/>
    <w:rsid w:val="00E95648"/>
    <w:rsid w:val="00EA0E06"/>
    <w:rsid w:val="00EB099F"/>
    <w:rsid w:val="00ED33E4"/>
    <w:rsid w:val="00ED5771"/>
    <w:rsid w:val="00F049B1"/>
    <w:rsid w:val="00F1032F"/>
    <w:rsid w:val="00F10871"/>
    <w:rsid w:val="00F22BCB"/>
    <w:rsid w:val="00F32D13"/>
    <w:rsid w:val="00F739DF"/>
    <w:rsid w:val="00F768F3"/>
    <w:rsid w:val="00F81A41"/>
    <w:rsid w:val="00F905A6"/>
    <w:rsid w:val="00FA13F1"/>
    <w:rsid w:val="00FA5EA1"/>
    <w:rsid w:val="00FC7161"/>
    <w:rsid w:val="00FE3D73"/>
    <w:rsid w:val="00FF3E4B"/>
    <w:rsid w:val="00FF71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385"/>
    <w:rPr>
      <w:rFonts w:ascii="Arial" w:hAnsi="Arial"/>
      <w:sz w:val="24"/>
    </w:rPr>
  </w:style>
  <w:style w:type="paragraph" w:styleId="Heading1">
    <w:name w:val="heading 1"/>
    <w:basedOn w:val="Normal"/>
    <w:next w:val="Normal"/>
    <w:qFormat/>
    <w:rsid w:val="006F6385"/>
    <w:pPr>
      <w:keepNext/>
      <w:jc w:val="center"/>
      <w:outlineLvl w:val="0"/>
    </w:pPr>
    <w:rPr>
      <w:rFonts w:ascii="Times New Roman" w:hAnsi="Times New Roman"/>
      <w:b/>
      <w:smallCaps/>
    </w:rPr>
  </w:style>
  <w:style w:type="paragraph" w:styleId="Heading2">
    <w:name w:val="heading 2"/>
    <w:basedOn w:val="Normal"/>
    <w:next w:val="Normal"/>
    <w:qFormat/>
    <w:rsid w:val="006F6385"/>
    <w:pPr>
      <w:keepNext/>
      <w:outlineLvl w:val="1"/>
    </w:pPr>
    <w:rPr>
      <w:rFonts w:ascii="Times New Roman" w:hAnsi="Times New Roman"/>
      <w:i/>
      <w:sz w:val="20"/>
    </w:rPr>
  </w:style>
  <w:style w:type="paragraph" w:styleId="Heading3">
    <w:name w:val="heading 3"/>
    <w:basedOn w:val="Normal"/>
    <w:next w:val="Normal"/>
    <w:qFormat/>
    <w:rsid w:val="006F6385"/>
    <w:pPr>
      <w:keepNext/>
      <w:jc w:val="both"/>
      <w:outlineLvl w:val="2"/>
    </w:pPr>
    <w:rPr>
      <w:rFonts w:ascii="Times New Roman" w:hAnsi="Times New Roman"/>
      <w:b/>
      <w:sz w:val="20"/>
    </w:rPr>
  </w:style>
  <w:style w:type="paragraph" w:styleId="Heading4">
    <w:name w:val="heading 4"/>
    <w:basedOn w:val="Normal"/>
    <w:next w:val="Normal"/>
    <w:qFormat/>
    <w:rsid w:val="006F6385"/>
    <w:pPr>
      <w:keepNext/>
      <w:widowControl w:val="0"/>
      <w:outlineLvl w:val="3"/>
    </w:pPr>
    <w:rPr>
      <w:rFonts w:ascii="Times New Roman" w:hAnsi="Times New Roman"/>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F6385"/>
    <w:pPr>
      <w:jc w:val="center"/>
    </w:pPr>
    <w:rPr>
      <w:rFonts w:ascii="Times New Roman" w:hAnsi="Times New Roman"/>
      <w:sz w:val="32"/>
    </w:rPr>
  </w:style>
  <w:style w:type="paragraph" w:styleId="BodyText">
    <w:name w:val="Body Text"/>
    <w:basedOn w:val="Normal"/>
    <w:rsid w:val="006F6385"/>
    <w:pPr>
      <w:jc w:val="both"/>
    </w:pPr>
    <w:rPr>
      <w:rFonts w:ascii="Times New Roman" w:hAnsi="Times New Roman"/>
      <w:sz w:val="20"/>
    </w:rPr>
  </w:style>
  <w:style w:type="paragraph" w:styleId="Header">
    <w:name w:val="header"/>
    <w:basedOn w:val="Normal"/>
    <w:rsid w:val="006F6385"/>
    <w:pPr>
      <w:tabs>
        <w:tab w:val="center" w:pos="4320"/>
        <w:tab w:val="right" w:pos="8640"/>
      </w:tabs>
    </w:pPr>
    <w:rPr>
      <w:rFonts w:ascii="Times New Roman" w:hAnsi="Times New Roman"/>
      <w:sz w:val="20"/>
    </w:rPr>
  </w:style>
  <w:style w:type="character" w:styleId="Hyperlink">
    <w:name w:val="Hyperlink"/>
    <w:basedOn w:val="DefaultParagraphFont"/>
    <w:rsid w:val="006F6385"/>
    <w:rPr>
      <w:color w:val="0000FF"/>
      <w:u w:val="single"/>
    </w:rPr>
  </w:style>
  <w:style w:type="paragraph" w:styleId="Footer">
    <w:name w:val="footer"/>
    <w:basedOn w:val="Normal"/>
    <w:link w:val="FooterChar"/>
    <w:uiPriority w:val="99"/>
    <w:semiHidden/>
    <w:unhideWhenUsed/>
    <w:rsid w:val="000D368D"/>
    <w:pPr>
      <w:tabs>
        <w:tab w:val="center" w:pos="4680"/>
        <w:tab w:val="right" w:pos="9360"/>
      </w:tabs>
    </w:pPr>
  </w:style>
  <w:style w:type="character" w:customStyle="1" w:styleId="FooterChar">
    <w:name w:val="Footer Char"/>
    <w:basedOn w:val="DefaultParagraphFont"/>
    <w:link w:val="Footer"/>
    <w:uiPriority w:val="99"/>
    <w:semiHidden/>
    <w:rsid w:val="000D368D"/>
    <w:rPr>
      <w:rFonts w:ascii="Arial" w:hAnsi="Arial"/>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acquelyn.bel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Jacquelyn Bell</vt:lpstr>
    </vt:vector>
  </TitlesOfParts>
  <Company/>
  <LinksUpToDate>false</LinksUpToDate>
  <CharactersWithSpaces>7662</CharactersWithSpaces>
  <SharedDoc>false</SharedDoc>
  <HLinks>
    <vt:vector size="6" baseType="variant">
      <vt:variant>
        <vt:i4>1507432</vt:i4>
      </vt:variant>
      <vt:variant>
        <vt:i4>0</vt:i4>
      </vt:variant>
      <vt:variant>
        <vt:i4>0</vt:i4>
      </vt:variant>
      <vt:variant>
        <vt:i4>5</vt:i4>
      </vt:variant>
      <vt:variant>
        <vt:lpwstr>mailto:jacquelyn.bell@gmail.com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Jacquelyn Bell</dc:title>
  <dc:creator>JB</dc:creator>
  <cp:lastModifiedBy>User</cp:lastModifiedBy>
  <cp:revision>7</cp:revision>
  <cp:lastPrinted>2014-03-14T01:17:00Z</cp:lastPrinted>
  <dcterms:created xsi:type="dcterms:W3CDTF">2014-07-16T03:44:00Z</dcterms:created>
  <dcterms:modified xsi:type="dcterms:W3CDTF">2014-08-07T22:50:00Z</dcterms:modified>
</cp:coreProperties>
</file>