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E1E" w:rsidRDefault="00BC42F4">
      <w:pPr>
        <w:pStyle w:val="Title"/>
      </w:pPr>
      <w:r>
        <w:t>‍</w:t>
      </w:r>
      <w:proofErr w:type="spellStart"/>
      <w:sdt>
        <w:sdtPr>
          <w:alias w:val="Your Name"/>
          <w:tag w:val=""/>
          <w:id w:val="1246310863"/>
          <w:placeholder>
            <w:docPart w:val="C9C94CEF6CC84995A2C23BB1B63808C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8F0DB7">
            <w:t>Lesroy</w:t>
          </w:r>
          <w:proofErr w:type="spellEnd"/>
          <w:r w:rsidR="008F0DB7">
            <w:t xml:space="preserve"> Chambers</w:t>
          </w:r>
        </w:sdtContent>
      </w:sdt>
    </w:p>
    <w:p w:rsidR="00177E1E" w:rsidRDefault="00B25940">
      <w:sdt>
        <w:sdtPr>
          <w:alias w:val="Address"/>
          <w:tag w:val=""/>
          <w:id w:val="-593780209"/>
          <w:placeholder>
            <w:docPart w:val="99E94E4E3D0D4ECFA8BA76EAAE07C31C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8F0DB7">
            <w:t xml:space="preserve">304 </w:t>
          </w:r>
          <w:proofErr w:type="spellStart"/>
          <w:r w:rsidR="008F0DB7">
            <w:t>Pineridge</w:t>
          </w:r>
          <w:proofErr w:type="spellEnd"/>
          <w:r w:rsidR="008F0DB7">
            <w:t xml:space="preserve"> Dr. Hopkinsville, KY</w:t>
          </w:r>
        </w:sdtContent>
      </w:sdt>
      <w:r w:rsidR="00BC42F4">
        <w:t> | </w:t>
      </w:r>
      <w:sdt>
        <w:sdtPr>
          <w:alias w:val="Telephone"/>
          <w:tag w:val=""/>
          <w:id w:val="-1416317146"/>
          <w:placeholder>
            <w:docPart w:val="DE9387763C63416ABD705F186A564547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8F0DB7">
            <w:t>Cell: (270) 707-6560 Home: (270) 887-9346</w:t>
          </w:r>
        </w:sdtContent>
      </w:sdt>
      <w:r w:rsidR="00BC42F4">
        <w:t> | </w:t>
      </w:r>
      <w:sdt>
        <w:sdtPr>
          <w:alias w:val="Email"/>
          <w:tag w:val=""/>
          <w:id w:val="-391963670"/>
          <w:placeholder>
            <w:docPart w:val="C04C37C85EFA4E47B83C0E2986EE42F8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8F0DB7">
            <w:t>lesc356@gmail.com</w:t>
          </w:r>
        </w:sdtContent>
      </w:sdt>
      <w:r w:rsidR="008F0DB7" w:rsidRPr="008F0DB7">
        <w:t xml:space="preserve"> </w:t>
      </w:r>
    </w:p>
    <w:p w:rsidR="00177E1E" w:rsidRDefault="00BC42F4">
      <w:pPr>
        <w:pStyle w:val="SectionHeading"/>
        <w:spacing w:before="720"/>
      </w:pPr>
      <w:r>
        <w:t>Objective</w:t>
      </w:r>
    </w:p>
    <w:p w:rsidR="00177E1E" w:rsidRDefault="008F0DB7">
      <w:pPr>
        <w:pStyle w:val="ListBullet"/>
      </w:pPr>
      <w:r>
        <w:t>An interesting position with a growing oriented organization.</w:t>
      </w:r>
    </w:p>
    <w:p w:rsidR="008F0DB7" w:rsidRDefault="008F0DB7" w:rsidP="008F0DB7">
      <w:pPr>
        <w:pStyle w:val="SectionHeading"/>
      </w:pPr>
      <w:r>
        <w:t>Experience</w:t>
      </w:r>
    </w:p>
    <w:p w:rsidR="008F0DB7" w:rsidRDefault="008F0DB7" w:rsidP="008F0DB7">
      <w:pPr>
        <w:pStyle w:val="Subsection"/>
        <w:spacing w:before="100"/>
      </w:pPr>
      <w:r>
        <w:t>Material handler | ebonite international |</w:t>
      </w:r>
      <w:r w:rsidR="008F70CB">
        <w:t xml:space="preserve"> hopkinsville, ky</w:t>
      </w:r>
      <w:r>
        <w:t> 10/2001</w:t>
      </w:r>
    </w:p>
    <w:p w:rsidR="008F0DB7" w:rsidRDefault="008F0DB7" w:rsidP="008F0DB7">
      <w:pPr>
        <w:pStyle w:val="ListBullet"/>
      </w:pPr>
      <w:r>
        <w:t>Loaded, unloaded and moved materials within or near plant, yard and work site.</w:t>
      </w:r>
    </w:p>
    <w:p w:rsidR="008F0DB7" w:rsidRDefault="008F0DB7" w:rsidP="008F0DB7">
      <w:pPr>
        <w:pStyle w:val="ListBullet"/>
      </w:pPr>
      <w:r>
        <w:t xml:space="preserve">Read work orders and followed oral instructions to ascertain materials and containers to be moved. </w:t>
      </w:r>
    </w:p>
    <w:p w:rsidR="008F0DB7" w:rsidRDefault="008F0DB7" w:rsidP="008F0DB7">
      <w:pPr>
        <w:pStyle w:val="ListBullet"/>
      </w:pPr>
      <w:r>
        <w:t xml:space="preserve">Loaded and unloaded materials onto or from pallets, trays, racks and shelves by hand. </w:t>
      </w:r>
    </w:p>
    <w:p w:rsidR="008F0DB7" w:rsidRDefault="008F0DB7" w:rsidP="008F0DB7">
      <w:pPr>
        <w:pStyle w:val="ListBullet"/>
      </w:pPr>
      <w:r>
        <w:t>Conveyed materials to and from storage or work sites to designated area, using forklift, electric dolly and cranes.</w:t>
      </w:r>
    </w:p>
    <w:p w:rsidR="008F0DB7" w:rsidRDefault="008F0DB7" w:rsidP="008F0DB7">
      <w:pPr>
        <w:pStyle w:val="ListBullet"/>
      </w:pPr>
      <w:r>
        <w:t>Maintained high standards of excellence.</w:t>
      </w:r>
    </w:p>
    <w:sdt>
      <w:sdtPr>
        <w:rPr>
          <w:b w:val="0"/>
          <w:bCs w:val="0"/>
          <w:caps w:val="0"/>
          <w:color w:val="404040" w:themeColor="text1" w:themeTint="BF"/>
        </w:rPr>
        <w:id w:val="417760904"/>
        <w15:repeatingSection/>
      </w:sdtPr>
      <w:sdtEndPr/>
      <w:sdtContent>
        <w:sdt>
          <w:sdtPr>
            <w:rPr>
              <w:b w:val="0"/>
              <w:bCs w:val="0"/>
              <w:caps w:val="0"/>
              <w:color w:val="404040" w:themeColor="text1" w:themeTint="BF"/>
            </w:rPr>
            <w:id w:val="-1773932447"/>
            <w:placeholder>
              <w:docPart w:val="64347DD0E854413DA772ED93F6E5D309"/>
            </w:placeholder>
            <w15:repeatingSectionItem/>
          </w:sdtPr>
          <w:sdtEndPr/>
          <w:sdtContent>
            <w:p w:rsidR="008F0DB7" w:rsidRDefault="008F0DB7" w:rsidP="008F0DB7">
              <w:pPr>
                <w:pStyle w:val="Subsection"/>
              </w:pPr>
              <w:r>
                <w:t>CNC machine operator | douglas autotech | </w:t>
              </w:r>
              <w:r w:rsidR="008F70CB">
                <w:t xml:space="preserve">hopkinsville, ky </w:t>
              </w:r>
              <w:r>
                <w:t>03/2000 – 02/2001</w:t>
              </w:r>
            </w:p>
            <w:p w:rsidR="008F0DB7" w:rsidRDefault="008F0DB7" w:rsidP="008F0DB7">
              <w:pPr>
                <w:pStyle w:val="ListBullet"/>
              </w:pPr>
              <w:r>
                <w:t>Set up and operated numerically controlled horizontal lathe to perform machining operations such as turning, boring, facing and threading parts such as castings, forgings and bar stock.</w:t>
              </w:r>
            </w:p>
            <w:p w:rsidR="008F0DB7" w:rsidRDefault="008F0DB7" w:rsidP="008F0DB7">
              <w:pPr>
                <w:pStyle w:val="ListBullet"/>
              </w:pPr>
              <w:r>
                <w:t>Read process sheets, blueprints and sketches of part to determine machining to be done, dimensional specifications, set up and operating requirements.</w:t>
              </w:r>
            </w:p>
            <w:p w:rsidR="008F0DB7" w:rsidRDefault="008F0DB7" w:rsidP="008F0DB7">
              <w:pPr>
                <w:pStyle w:val="ListBullet"/>
              </w:pPr>
              <w:r>
                <w:t>Mounted work piece between centers, in chuck, and to faceplate, either manually or using hoist.</w:t>
              </w:r>
            </w:p>
            <w:p w:rsidR="008F0DB7" w:rsidRDefault="008F0DB7" w:rsidP="008F0DB7">
              <w:pPr>
                <w:pStyle w:val="ListBullet"/>
              </w:pPr>
              <w:r>
                <w:t>Selected and installed preset tooling in tool posts, turrets or indexing heads and automatic-tool-change magazine in sequence specified on process sheet.</w:t>
              </w:r>
            </w:p>
            <w:p w:rsidR="008F0DB7" w:rsidRDefault="008F0DB7" w:rsidP="008F0DB7">
              <w:pPr>
                <w:pStyle w:val="ListBullet"/>
              </w:pPr>
              <w:r>
                <w:t>Observed numerical displays on control panel and compared with data on process sheet to verify dimensional adjustments, feed rates and speeds of machining cuts.</w:t>
              </w:r>
            </w:p>
            <w:p w:rsidR="008F0DB7" w:rsidRDefault="008F0DB7" w:rsidP="008F0DB7">
              <w:pPr>
                <w:pStyle w:val="ListBullet"/>
              </w:pPr>
              <w:r>
                <w:t>Inspected first-run piece and spot-checked succeeding pieces for conformance to specification, using micrometers and precision dial gauges.</w:t>
              </w:r>
            </w:p>
            <w:p w:rsidR="008F0DB7" w:rsidRDefault="008F0DB7" w:rsidP="008F0DB7">
              <w:pPr>
                <w:pStyle w:val="ListBullet"/>
              </w:pPr>
              <w:r>
                <w:t>Set up and operated another machine tool during tape-controlled machining cycles.</w:t>
              </w:r>
            </w:p>
          </w:sdtContent>
        </w:sdt>
        <w:sdt>
          <w:sdtPr>
            <w:rPr>
              <w:b w:val="0"/>
              <w:bCs w:val="0"/>
              <w:caps w:val="0"/>
              <w:color w:val="404040" w:themeColor="text1" w:themeTint="BF"/>
            </w:rPr>
            <w:id w:val="-1459402448"/>
            <w:placeholder>
              <w:docPart w:val="45EA9FDBF093493FB168DEBCB593D777"/>
            </w:placeholder>
            <w15:repeatingSectionItem/>
          </w:sdtPr>
          <w:sdtEndPr/>
          <w:sdtContent>
            <w:p w:rsidR="008F0DB7" w:rsidRDefault="008F0DB7" w:rsidP="008F0DB7">
              <w:pPr>
                <w:pStyle w:val="Subsection"/>
              </w:pPr>
              <w:r>
                <w:t>tool setter | emhart industries | </w:t>
              </w:r>
              <w:r w:rsidR="008F70CB">
                <w:t xml:space="preserve">hopkinsville, ky </w:t>
              </w:r>
              <w:r w:rsidR="00121B0C">
                <w:t>01/1999 – 09/2000</w:t>
              </w:r>
            </w:p>
            <w:p w:rsidR="00121B0C" w:rsidRDefault="00121B0C" w:rsidP="008F0DB7">
              <w:pPr>
                <w:pStyle w:val="ListBullet"/>
              </w:pPr>
              <w:r>
                <w:t>Set up and adjusted automatic machines.</w:t>
              </w:r>
            </w:p>
            <w:p w:rsidR="00121B0C" w:rsidRDefault="00121B0C" w:rsidP="008F0DB7">
              <w:pPr>
                <w:pStyle w:val="ListBullet"/>
              </w:pPr>
              <w:r>
                <w:t xml:space="preserve">Adjusted cams to synchronize feeding mechanism with tool action. </w:t>
              </w:r>
            </w:p>
            <w:p w:rsidR="00121B0C" w:rsidRDefault="00121B0C" w:rsidP="008F0DB7">
              <w:pPr>
                <w:pStyle w:val="ListBullet"/>
              </w:pPr>
              <w:r>
                <w:t>Selected approximate settings and test-operated machine.</w:t>
              </w:r>
            </w:p>
            <w:p w:rsidR="00121B0C" w:rsidRDefault="00121B0C" w:rsidP="008F0DB7">
              <w:pPr>
                <w:pStyle w:val="ListBullet"/>
              </w:pPr>
              <w:r>
                <w:t>Maintained and operated Rivet Assemble Machine.</w:t>
              </w:r>
            </w:p>
            <w:p w:rsidR="00121B0C" w:rsidRDefault="00121B0C" w:rsidP="008F0DB7">
              <w:pPr>
                <w:pStyle w:val="ListBullet"/>
              </w:pPr>
              <w:r>
                <w:t xml:space="preserve">Replaced worn and broken machine accessories, using </w:t>
              </w:r>
              <w:proofErr w:type="spellStart"/>
              <w:r>
                <w:t>handtools</w:t>
              </w:r>
              <w:proofErr w:type="spellEnd"/>
              <w:r>
                <w:t xml:space="preserve">. </w:t>
              </w:r>
            </w:p>
            <w:p w:rsidR="00121B0C" w:rsidRDefault="00121B0C" w:rsidP="008F0DB7">
              <w:pPr>
                <w:pStyle w:val="ListBullet"/>
              </w:pPr>
              <w:r>
                <w:t xml:space="preserve">Instructed new employees in operating procedures. </w:t>
              </w:r>
            </w:p>
            <w:p w:rsidR="00121B0C" w:rsidRDefault="00121B0C" w:rsidP="008F0DB7">
              <w:pPr>
                <w:pStyle w:val="ListBullet"/>
              </w:pPr>
              <w:r>
                <w:t>Maintained records.</w:t>
              </w:r>
            </w:p>
            <w:p w:rsidR="008F0DB7" w:rsidRDefault="00121B0C" w:rsidP="008F0DB7">
              <w:pPr>
                <w:pStyle w:val="ListBullet"/>
              </w:pPr>
              <w:r>
                <w:t>Maintained high standards of excellence.</w:t>
              </w:r>
            </w:p>
          </w:sdtContent>
        </w:sdt>
        <w:sdt>
          <w:sdtPr>
            <w:rPr>
              <w:b w:val="0"/>
              <w:bCs w:val="0"/>
              <w:caps w:val="0"/>
              <w:color w:val="404040" w:themeColor="text1" w:themeTint="BF"/>
            </w:rPr>
            <w:id w:val="-1832064331"/>
            <w:placeholder>
              <w:docPart w:val="2D08623768D3454D8CB3176D82FAE3FE"/>
            </w:placeholder>
            <w15:repeatingSectionItem/>
          </w:sdtPr>
          <w:sdtEndPr/>
          <w:sdtContent>
            <w:p w:rsidR="00121B0C" w:rsidRDefault="00121B0C" w:rsidP="008F0DB7">
              <w:pPr>
                <w:pStyle w:val="Subsection"/>
              </w:pPr>
              <w:r>
                <w:t>cnc machine operator | white hydraulics inc | </w:t>
              </w:r>
              <w:r w:rsidR="008F70CB">
                <w:t xml:space="preserve">hopkinsville, ky </w:t>
              </w:r>
              <w:r>
                <w:t>06/1991 – 12/1994</w:t>
              </w:r>
            </w:p>
            <w:p w:rsidR="00121B0C" w:rsidRDefault="00121B0C" w:rsidP="008F0DB7">
              <w:pPr>
                <w:pStyle w:val="ListBullet"/>
              </w:pPr>
              <w:r>
                <w:t>Set up and operated numerical control router machine to rout parts such as individual printed circuit boards from printed circuit panels and metal work pieces from sheet metal stock.</w:t>
              </w:r>
            </w:p>
            <w:p w:rsidR="00121B0C" w:rsidRDefault="00121B0C" w:rsidP="008F0DB7">
              <w:pPr>
                <w:pStyle w:val="ListBullet"/>
              </w:pPr>
              <w:r>
                <w:t xml:space="preserve">Loaded control media into computer console or entered commands to retrieve programmed control data. </w:t>
              </w:r>
            </w:p>
            <w:p w:rsidR="00121B0C" w:rsidRDefault="00121B0C" w:rsidP="008F0DB7">
              <w:pPr>
                <w:pStyle w:val="ListBullet"/>
              </w:pPr>
              <w:r>
                <w:t>Selected and installed specific cutting tools into machine spindle or magazine.</w:t>
              </w:r>
            </w:p>
            <w:p w:rsidR="00121B0C" w:rsidRDefault="00121B0C" w:rsidP="008F0DB7">
              <w:pPr>
                <w:pStyle w:val="ListBullet"/>
              </w:pPr>
              <w:r>
                <w:lastRenderedPageBreak/>
                <w:t>Maintained and operated CNC equipment.</w:t>
              </w:r>
            </w:p>
            <w:p w:rsidR="00121B0C" w:rsidRDefault="00121B0C" w:rsidP="008F0DB7">
              <w:pPr>
                <w:pStyle w:val="ListBullet"/>
              </w:pPr>
              <w:r>
                <w:t>Positioned and secured materials onto indexing table of machine.</w:t>
              </w:r>
            </w:p>
            <w:p w:rsidR="00121B0C" w:rsidRDefault="00121B0C" w:rsidP="008F0DB7">
              <w:pPr>
                <w:pStyle w:val="ListBullet"/>
              </w:pPr>
              <w:r>
                <w:t>Maintained first piece records.</w:t>
              </w:r>
            </w:p>
            <w:p w:rsidR="00121B0C" w:rsidRDefault="00121B0C" w:rsidP="008F0DB7">
              <w:pPr>
                <w:pStyle w:val="ListBullet"/>
              </w:pPr>
              <w:r>
                <w:t>Monitored machine operation and display readouts to detect malfunction.</w:t>
              </w:r>
            </w:p>
            <w:p w:rsidR="00121B0C" w:rsidRDefault="00121B0C" w:rsidP="008F0DB7">
              <w:pPr>
                <w:pStyle w:val="ListBullet"/>
              </w:pPr>
              <w:r>
                <w:t xml:space="preserve">Measured dimensions of finished parts to verify conformance to specification using precision measuring instruments. </w:t>
              </w:r>
            </w:p>
            <w:p w:rsidR="00121B0C" w:rsidRDefault="00121B0C" w:rsidP="008F0DB7">
              <w:pPr>
                <w:pStyle w:val="ListBullet"/>
              </w:pPr>
              <w:r>
                <w:t>Performed maintenance and replaced worn or damaged cutting tools.</w:t>
              </w:r>
            </w:p>
          </w:sdtContent>
        </w:sdt>
        <w:sdt>
          <w:sdtPr>
            <w:rPr>
              <w:b w:val="0"/>
              <w:bCs w:val="0"/>
              <w:caps w:val="0"/>
              <w:color w:val="404040" w:themeColor="text1" w:themeTint="BF"/>
            </w:rPr>
            <w:id w:val="-1162775246"/>
            <w:placeholder>
              <w:docPart w:val="A10ABB6787E944069D5AB1BCD864910B"/>
            </w:placeholder>
            <w15:repeatingSectionItem/>
          </w:sdtPr>
          <w:sdtEndPr/>
          <w:sdtContent>
            <w:p w:rsidR="00121B0C" w:rsidRDefault="00121B0C" w:rsidP="008F0DB7">
              <w:pPr>
                <w:pStyle w:val="Subsection"/>
              </w:pPr>
              <w:r>
                <w:t>off gas operator | superior graphite | </w:t>
              </w:r>
              <w:r w:rsidR="008F70CB">
                <w:t xml:space="preserve">hopkinsville, ky </w:t>
              </w:r>
              <w:r>
                <w:t>03/2005 – 07/2015</w:t>
              </w:r>
            </w:p>
            <w:p w:rsidR="00121B0C" w:rsidRDefault="00121B0C" w:rsidP="00694F80">
              <w:pPr>
                <w:pStyle w:val="ListBullet"/>
              </w:pPr>
              <w:r>
                <w:t xml:space="preserve">Maintained and operated off gas </w:t>
              </w:r>
              <w:r w:rsidR="00B25940">
                <w:t>emission</w:t>
              </w:r>
              <w:bookmarkStart w:id="0" w:name="_GoBack"/>
              <w:bookmarkEnd w:id="0"/>
              <w:r w:rsidR="008F70CB">
                <w:t xml:space="preserve"> systems (liquid and gas). Test, troubleshoot, and repair equipment in accordance to EPA quality standards.</w:t>
              </w:r>
            </w:p>
          </w:sdtContent>
        </w:sdt>
      </w:sdtContent>
    </w:sdt>
    <w:p w:rsidR="00177E1E" w:rsidRDefault="008F0DB7">
      <w:pPr>
        <w:pStyle w:val="SectionHeading"/>
      </w:pPr>
      <w:r>
        <w:t>Education</w:t>
      </w:r>
    </w:p>
    <w:p w:rsidR="00177E1E" w:rsidRDefault="008F70CB">
      <w:pPr>
        <w:pStyle w:val="Subsection"/>
        <w:spacing w:before="100"/>
      </w:pPr>
      <w:r>
        <w:t>mechanical engineer certificate</w:t>
      </w:r>
      <w:r w:rsidR="00BC42F4">
        <w:t> | </w:t>
      </w:r>
      <w:r w:rsidR="00A16342">
        <w:t xml:space="preserve">Fort belvior, va </w:t>
      </w:r>
      <w:r>
        <w:t>1985</w:t>
      </w:r>
      <w:r w:rsidR="00BC42F4">
        <w:t> | </w:t>
      </w:r>
      <w:r>
        <w:t>US army engineer school</w:t>
      </w:r>
    </w:p>
    <w:p w:rsidR="00177E1E" w:rsidRDefault="00BC42F4">
      <w:pPr>
        <w:pStyle w:val="ListBullet"/>
      </w:pPr>
      <w:r>
        <w:t xml:space="preserve">Related coursework: </w:t>
      </w:r>
      <w:r w:rsidR="00A16342">
        <w:t>52D10, Power Generation Equipment Repairer</w:t>
      </w:r>
    </w:p>
    <w:sdt>
      <w:sdtPr>
        <w:rPr>
          <w:b w:val="0"/>
          <w:bCs w:val="0"/>
          <w:caps w:val="0"/>
          <w:color w:val="404040" w:themeColor="text1" w:themeTint="BF"/>
        </w:rPr>
        <w:id w:val="-1106653387"/>
        <w15:repeatingSection/>
      </w:sdtPr>
      <w:sdtEndPr/>
      <w:sdtContent>
        <w:sdt>
          <w:sdtPr>
            <w:rPr>
              <w:b w:val="0"/>
              <w:bCs w:val="0"/>
              <w:caps w:val="0"/>
              <w:color w:val="404040" w:themeColor="text1" w:themeTint="BF"/>
            </w:rPr>
            <w:id w:val="-514004892"/>
            <w:placeholder>
              <w:docPart w:val="848A54D54A0149EFA2775277A7DBF934"/>
            </w:placeholder>
            <w15:repeatingSectionItem/>
          </w:sdtPr>
          <w:sdtEndPr/>
          <w:sdtContent>
            <w:p w:rsidR="00177E1E" w:rsidRDefault="00A16342">
              <w:pPr>
                <w:pStyle w:val="Subsection"/>
              </w:pPr>
              <w:r>
                <w:t>industrial engineering</w:t>
              </w:r>
              <w:r w:rsidR="00BC42F4">
                <w:t> | </w:t>
              </w:r>
              <w:r>
                <w:t>in progress</w:t>
              </w:r>
              <w:r w:rsidR="00BC42F4">
                <w:t> | </w:t>
              </w:r>
              <w:r>
                <w:t>hopkinsville community college</w:t>
              </w:r>
            </w:p>
            <w:p w:rsidR="00177E1E" w:rsidRPr="00A16342" w:rsidRDefault="00BC42F4" w:rsidP="000D7C3E">
              <w:pPr>
                <w:pStyle w:val="ListBullet"/>
              </w:pPr>
              <w:r>
                <w:t xml:space="preserve">Major: </w:t>
              </w:r>
              <w:r w:rsidR="00A16342">
                <w:t>Industrial Engineering</w:t>
              </w:r>
            </w:p>
          </w:sdtContent>
        </w:sdt>
      </w:sdtContent>
    </w:sdt>
    <w:p w:rsidR="00A16342" w:rsidRDefault="00A16342" w:rsidP="00A16342">
      <w:pPr>
        <w:pStyle w:val="SectionHeading"/>
      </w:pPr>
      <w:r>
        <w:t>References</w:t>
      </w:r>
    </w:p>
    <w:p w:rsidR="00A16342" w:rsidRPr="00A16342" w:rsidRDefault="00A16342" w:rsidP="00A16342">
      <w:r w:rsidRPr="00A16342">
        <w:t>·</w:t>
      </w:r>
      <w:r>
        <w:t xml:space="preserve"> Available upon request</w:t>
      </w:r>
    </w:p>
    <w:p w:rsidR="00A16342" w:rsidRDefault="00A16342" w:rsidP="00A16342">
      <w:pPr>
        <w:pStyle w:val="ListBullet"/>
        <w:numPr>
          <w:ilvl w:val="0"/>
          <w:numId w:val="0"/>
        </w:numPr>
        <w:ind w:left="144" w:hanging="144"/>
      </w:pPr>
    </w:p>
    <w:sectPr w:rsidR="00A16342">
      <w:footerReference w:type="default" r:id="rId9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DB7" w:rsidRDefault="008F0DB7">
      <w:pPr>
        <w:spacing w:after="0"/>
      </w:pPr>
      <w:r>
        <w:separator/>
      </w:r>
    </w:p>
  </w:endnote>
  <w:endnote w:type="continuationSeparator" w:id="0">
    <w:p w:rsidR="008F0DB7" w:rsidRDefault="008F0D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E1E" w:rsidRDefault="00BC42F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2594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DB7" w:rsidRDefault="008F0DB7">
      <w:pPr>
        <w:spacing w:after="0"/>
      </w:pPr>
      <w:r>
        <w:separator/>
      </w:r>
    </w:p>
  </w:footnote>
  <w:footnote w:type="continuationSeparator" w:id="0">
    <w:p w:rsidR="008F0DB7" w:rsidRDefault="008F0D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B7"/>
    <w:rsid w:val="00121B0C"/>
    <w:rsid w:val="00177E1E"/>
    <w:rsid w:val="008F0DB7"/>
    <w:rsid w:val="008F70CB"/>
    <w:rsid w:val="00A16342"/>
    <w:rsid w:val="00B25940"/>
    <w:rsid w:val="00BC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A0E27-3C99-440A-A301-59718E45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4E4E4E" w:themeColor="accent1" w:themeTint="BF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191919" w:themeColor="background2" w:themeShade="1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342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342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06643\AppData\Roaming\Microsoft\Templates\Function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9C94CEF6CC84995A2C23BB1B6380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44F77-F079-42E9-807B-59138802CAAD}"/>
      </w:docPartPr>
      <w:docPartBody>
        <w:p w:rsidR="00E9564D" w:rsidRDefault="009D2340">
          <w:pPr>
            <w:pStyle w:val="C9C94CEF6CC84995A2C23BB1B63808CA"/>
          </w:pPr>
          <w:r>
            <w:t>[Your Name]</w:t>
          </w:r>
        </w:p>
      </w:docPartBody>
    </w:docPart>
    <w:docPart>
      <w:docPartPr>
        <w:name w:val="99E94E4E3D0D4ECFA8BA76EAAE07C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588FE-1C42-4AF4-A0D3-2CA631D7C32A}"/>
      </w:docPartPr>
      <w:docPartBody>
        <w:p w:rsidR="00E9564D" w:rsidRDefault="009D2340">
          <w:pPr>
            <w:pStyle w:val="99E94E4E3D0D4ECFA8BA76EAAE07C31C"/>
          </w:pPr>
          <w:r>
            <w:t>[Address, City, ST  ZIP Code]</w:t>
          </w:r>
        </w:p>
      </w:docPartBody>
    </w:docPart>
    <w:docPart>
      <w:docPartPr>
        <w:name w:val="DE9387763C63416ABD705F186A564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1C532-7F60-41FE-AA55-C7B53147929E}"/>
      </w:docPartPr>
      <w:docPartBody>
        <w:p w:rsidR="00E9564D" w:rsidRDefault="009D2340">
          <w:pPr>
            <w:pStyle w:val="DE9387763C63416ABD705F186A564547"/>
          </w:pPr>
          <w:r>
            <w:t>[Telephone]</w:t>
          </w:r>
        </w:p>
      </w:docPartBody>
    </w:docPart>
    <w:docPart>
      <w:docPartPr>
        <w:name w:val="C04C37C85EFA4E47B83C0E2986EE4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CB476-E44D-4E11-9972-43C62C03DA47}"/>
      </w:docPartPr>
      <w:docPartBody>
        <w:p w:rsidR="00E9564D" w:rsidRDefault="009D2340">
          <w:pPr>
            <w:pStyle w:val="C04C37C85EFA4E47B83C0E2986EE42F8"/>
          </w:pPr>
          <w:r>
            <w:t>[Email]</w:t>
          </w:r>
        </w:p>
      </w:docPartBody>
    </w:docPart>
    <w:docPart>
      <w:docPartPr>
        <w:name w:val="848A54D54A0149EFA2775277A7DBF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90056-0D1A-479A-B385-671EEAE1AF22}"/>
      </w:docPartPr>
      <w:docPartBody>
        <w:p w:rsidR="00E9564D" w:rsidRDefault="009D2340">
          <w:pPr>
            <w:pStyle w:val="848A54D54A0149EFA2775277A7DBF934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4347DD0E854413DA772ED93F6E5D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7A72E-209C-4C20-9F94-E5990E494885}"/>
      </w:docPartPr>
      <w:docPartBody>
        <w:p w:rsidR="00E9564D" w:rsidRDefault="009D2340" w:rsidP="009D2340">
          <w:pPr>
            <w:pStyle w:val="64347DD0E854413DA772ED93F6E5D309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5EA9FDBF093493FB168DEBCB593D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6D819-FC89-4959-8C53-4EEAACCCF995}"/>
      </w:docPartPr>
      <w:docPartBody>
        <w:p w:rsidR="00E9564D" w:rsidRDefault="009D2340" w:rsidP="009D2340">
          <w:pPr>
            <w:pStyle w:val="45EA9FDBF093493FB168DEBCB593D777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D08623768D3454D8CB3176D82FAE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FDD31-B5B8-4713-854B-1597A1571686}"/>
      </w:docPartPr>
      <w:docPartBody>
        <w:p w:rsidR="00E9564D" w:rsidRDefault="009D2340" w:rsidP="009D2340">
          <w:pPr>
            <w:pStyle w:val="2D08623768D3454D8CB3176D82FAE3FE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10ABB6787E944069D5AB1BCD8649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DB46C-E1C0-406F-AE04-D126A598D217}"/>
      </w:docPartPr>
      <w:docPartBody>
        <w:p w:rsidR="00E9564D" w:rsidRDefault="009D2340" w:rsidP="009D2340">
          <w:pPr>
            <w:pStyle w:val="A10ABB6787E944069D5AB1BCD864910B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40"/>
    <w:rsid w:val="009D2340"/>
    <w:rsid w:val="00E9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9C94CEF6CC84995A2C23BB1B63808CA">
    <w:name w:val="C9C94CEF6CC84995A2C23BB1B63808CA"/>
  </w:style>
  <w:style w:type="paragraph" w:customStyle="1" w:styleId="99E94E4E3D0D4ECFA8BA76EAAE07C31C">
    <w:name w:val="99E94E4E3D0D4ECFA8BA76EAAE07C31C"/>
  </w:style>
  <w:style w:type="paragraph" w:customStyle="1" w:styleId="DE9387763C63416ABD705F186A564547">
    <w:name w:val="DE9387763C63416ABD705F186A564547"/>
  </w:style>
  <w:style w:type="paragraph" w:customStyle="1" w:styleId="C04C37C85EFA4E47B83C0E2986EE42F8">
    <w:name w:val="C04C37C85EFA4E47B83C0E2986EE42F8"/>
  </w:style>
  <w:style w:type="paragraph" w:customStyle="1" w:styleId="877D85EB3CD24B4F820A3A2D63531FB7">
    <w:name w:val="877D85EB3CD24B4F820A3A2D63531FB7"/>
  </w:style>
  <w:style w:type="paragraph" w:customStyle="1" w:styleId="B5DCBA5E35B9473180B84913F87D5972">
    <w:name w:val="B5DCBA5E35B9473180B84913F87D5972"/>
  </w:style>
  <w:style w:type="paragraph" w:customStyle="1" w:styleId="3EBA78017E114D02AF249E4BE91076C7">
    <w:name w:val="3EBA78017E114D02AF249E4BE91076C7"/>
  </w:style>
  <w:style w:type="paragraph" w:customStyle="1" w:styleId="7C0478D844C94C4194CE3D6237BE4135">
    <w:name w:val="7C0478D844C94C4194CE3D6237BE4135"/>
  </w:style>
  <w:style w:type="paragraph" w:customStyle="1" w:styleId="413723A8766041A6AB08F09AB794694C">
    <w:name w:val="413723A8766041A6AB08F09AB794694C"/>
  </w:style>
  <w:style w:type="character" w:styleId="PlaceholderText">
    <w:name w:val="Placeholder Text"/>
    <w:basedOn w:val="DefaultParagraphFont"/>
    <w:uiPriority w:val="99"/>
    <w:semiHidden/>
    <w:rsid w:val="009D2340"/>
    <w:rPr>
      <w:color w:val="808080"/>
    </w:rPr>
  </w:style>
  <w:style w:type="paragraph" w:customStyle="1" w:styleId="848A54D54A0149EFA2775277A7DBF934">
    <w:name w:val="848A54D54A0149EFA2775277A7DBF934"/>
  </w:style>
  <w:style w:type="paragraph" w:customStyle="1" w:styleId="9E3C63C542D746969849B559DBE06522">
    <w:name w:val="9E3C63C542D746969849B559DBE06522"/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E76B3387D2344DE59DCFB2FF15E7F00E">
    <w:name w:val="E76B3387D2344DE59DCFB2FF15E7F00E"/>
  </w:style>
  <w:style w:type="paragraph" w:customStyle="1" w:styleId="B4054DA6BBE148C0A6B9E23C7121F774">
    <w:name w:val="B4054DA6BBE148C0A6B9E23C7121F774"/>
  </w:style>
  <w:style w:type="paragraph" w:customStyle="1" w:styleId="7F6DA5468D844B9FB906AD615618BFFE">
    <w:name w:val="7F6DA5468D844B9FB906AD615618BFFE"/>
  </w:style>
  <w:style w:type="paragraph" w:customStyle="1" w:styleId="E91AAA9701CA445BB9EE63AB831C343F">
    <w:name w:val="E91AAA9701CA445BB9EE63AB831C343F"/>
  </w:style>
  <w:style w:type="paragraph" w:customStyle="1" w:styleId="B3A07A74794747F7B9C57F719C5D00F1">
    <w:name w:val="B3A07A74794747F7B9C57F719C5D00F1"/>
  </w:style>
  <w:style w:type="paragraph" w:customStyle="1" w:styleId="8C980549C3CB408D96038C9A926C6677">
    <w:name w:val="8C980549C3CB408D96038C9A926C6677"/>
  </w:style>
  <w:style w:type="paragraph" w:customStyle="1" w:styleId="6663CF88BCC246658456CA55A02ADEC3">
    <w:name w:val="6663CF88BCC246658456CA55A02ADEC3"/>
  </w:style>
  <w:style w:type="paragraph" w:customStyle="1" w:styleId="B8406B6E4AD1415BA16699C6B2904ECD">
    <w:name w:val="B8406B6E4AD1415BA16699C6B2904ECD"/>
    <w:rsid w:val="009D2340"/>
  </w:style>
  <w:style w:type="paragraph" w:customStyle="1" w:styleId="A2743733E95E40958BD252F927039596">
    <w:name w:val="A2743733E95E40958BD252F927039596"/>
    <w:rsid w:val="009D2340"/>
  </w:style>
  <w:style w:type="paragraph" w:customStyle="1" w:styleId="AAFC0802504E4BDB91934B79E8111A01">
    <w:name w:val="AAFC0802504E4BDB91934B79E8111A01"/>
    <w:rsid w:val="009D2340"/>
  </w:style>
  <w:style w:type="paragraph" w:customStyle="1" w:styleId="B7F44ADAB5C24A3B9C66B0A476113F25">
    <w:name w:val="B7F44ADAB5C24A3B9C66B0A476113F25"/>
    <w:rsid w:val="009D2340"/>
  </w:style>
  <w:style w:type="paragraph" w:customStyle="1" w:styleId="C3A5C734E680421383FE2031D16389FB">
    <w:name w:val="C3A5C734E680421383FE2031D16389FB"/>
    <w:rsid w:val="009D2340"/>
  </w:style>
  <w:style w:type="paragraph" w:customStyle="1" w:styleId="1579BA66A7B44D7A8C664550A6B2ED42">
    <w:name w:val="1579BA66A7B44D7A8C664550A6B2ED42"/>
    <w:rsid w:val="009D2340"/>
  </w:style>
  <w:style w:type="paragraph" w:customStyle="1" w:styleId="960FB8ED8F054845805F7048043D491E">
    <w:name w:val="960FB8ED8F054845805F7048043D491E"/>
    <w:rsid w:val="009D2340"/>
  </w:style>
  <w:style w:type="paragraph" w:customStyle="1" w:styleId="64347DD0E854413DA772ED93F6E5D309">
    <w:name w:val="64347DD0E854413DA772ED93F6E5D309"/>
    <w:rsid w:val="009D2340"/>
  </w:style>
  <w:style w:type="paragraph" w:customStyle="1" w:styleId="45EA9FDBF093493FB168DEBCB593D777">
    <w:name w:val="45EA9FDBF093493FB168DEBCB593D777"/>
    <w:rsid w:val="009D2340"/>
  </w:style>
  <w:style w:type="paragraph" w:customStyle="1" w:styleId="2D08623768D3454D8CB3176D82FAE3FE">
    <w:name w:val="2D08623768D3454D8CB3176D82FAE3FE"/>
    <w:rsid w:val="009D2340"/>
  </w:style>
  <w:style w:type="paragraph" w:customStyle="1" w:styleId="A10ABB6787E944069D5AB1BCD864910B">
    <w:name w:val="A10ABB6787E944069D5AB1BCD864910B"/>
    <w:rsid w:val="009D23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304 Pineridge Dr. Hopkinsville, KY</CompanyAddress>
  <CompanyPhone>Cell: (270) 707-6560 Home: (270) 887-9346</CompanyPhone>
  <CompanyFax/>
  <CompanyEmail>lesc356@gmail.com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F76F8B-5E33-4C66-9E3E-20EB36296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144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Lesroy Chambers</dc:creator>
  <cp:keywords/>
  <cp:lastModifiedBy>user06643</cp:lastModifiedBy>
  <cp:revision>2</cp:revision>
  <cp:lastPrinted>2015-07-27T21:23:00Z</cp:lastPrinted>
  <dcterms:created xsi:type="dcterms:W3CDTF">2015-07-27T20:43:00Z</dcterms:created>
  <dcterms:modified xsi:type="dcterms:W3CDTF">2015-07-27T23:13:00Z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TC029191889991</vt:lpwstr>
  </property>
</Properties>
</file>