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8039D" w14:textId="77777777" w:rsidR="00BC1600" w:rsidRPr="0054476F" w:rsidRDefault="000341E8" w:rsidP="00BC1600">
      <w:pPr>
        <w:pStyle w:val="BodyText"/>
        <w:ind w:left="360"/>
        <w:jc w:val="center"/>
        <w:rPr>
          <w:rFonts w:ascii="Arial Narrow" w:hAnsi="Arial Narrow" w:cs="Arial"/>
          <w:smallCaps/>
          <w:sz w:val="32"/>
          <w:szCs w:val="32"/>
        </w:rPr>
      </w:pPr>
      <w:r>
        <w:rPr>
          <w:rFonts w:ascii="Arial Narrow" w:hAnsi="Arial Narrow" w:cs="Arial"/>
          <w:smallCaps/>
          <w:sz w:val="32"/>
          <w:szCs w:val="32"/>
        </w:rPr>
        <w:t xml:space="preserve">Alexander J. Clement </w:t>
      </w:r>
    </w:p>
    <w:p w14:paraId="1FAF6D89" w14:textId="4B1A9231" w:rsidR="00BC1600" w:rsidRPr="0054476F" w:rsidRDefault="000341E8" w:rsidP="00BC1600">
      <w:pPr>
        <w:pStyle w:val="Title"/>
        <w:pBdr>
          <w:bottom w:val="single" w:sz="12" w:space="0" w:color="000000"/>
        </w:pBdr>
        <w:tabs>
          <w:tab w:val="right" w:pos="9900"/>
        </w:tabs>
        <w:rPr>
          <w:rFonts w:ascii="Arial Narrow" w:hAnsi="Arial Narrow" w:cs="Arial"/>
          <w:b w:val="0"/>
          <w:spacing w:val="0"/>
          <w:sz w:val="22"/>
          <w:szCs w:val="20"/>
        </w:rPr>
      </w:pPr>
      <w:r>
        <w:rPr>
          <w:rFonts w:ascii="Arial Narrow" w:hAnsi="Arial Narrow" w:cs="Arial"/>
          <w:b w:val="0"/>
          <w:spacing w:val="0"/>
          <w:sz w:val="22"/>
          <w:szCs w:val="20"/>
        </w:rPr>
        <w:t>P.O. Box 223, Patrick Springs, VA 24133</w:t>
      </w:r>
      <w:r w:rsidR="00BC1600" w:rsidRPr="0054476F">
        <w:rPr>
          <w:rFonts w:ascii="Arial Narrow" w:hAnsi="Arial Narrow" w:cs="Arial"/>
          <w:spacing w:val="0"/>
          <w:sz w:val="22"/>
          <w:szCs w:val="20"/>
        </w:rPr>
        <w:t xml:space="preserve"> </w:t>
      </w:r>
      <w:r w:rsidR="00BC1600" w:rsidRPr="0054476F">
        <w:rPr>
          <w:rFonts w:ascii="Arial Narrow" w:hAnsi="Arial Narrow" w:cs="Arial"/>
          <w:b w:val="0"/>
          <w:spacing w:val="0"/>
          <w:sz w:val="22"/>
          <w:szCs w:val="20"/>
        </w:rPr>
        <w:t xml:space="preserve">| </w:t>
      </w:r>
      <w:r>
        <w:rPr>
          <w:rFonts w:ascii="Arial Narrow" w:hAnsi="Arial Narrow" w:cs="Arial"/>
          <w:b w:val="0"/>
          <w:spacing w:val="0"/>
          <w:sz w:val="22"/>
          <w:szCs w:val="20"/>
        </w:rPr>
        <w:t>276-692-8791</w:t>
      </w:r>
      <w:r w:rsidR="00BC1600" w:rsidRPr="0054476F">
        <w:rPr>
          <w:rFonts w:ascii="Arial Narrow" w:hAnsi="Arial Narrow" w:cs="Arial"/>
          <w:b w:val="0"/>
          <w:spacing w:val="0"/>
          <w:sz w:val="22"/>
          <w:szCs w:val="20"/>
        </w:rPr>
        <w:t xml:space="preserve"> | </w:t>
      </w:r>
      <w:r w:rsidR="00821362" w:rsidRPr="00F57170">
        <w:rPr>
          <w:rFonts w:ascii="Arial Narrow" w:hAnsi="Arial Narrow" w:cs="Arial"/>
          <w:b w:val="0"/>
          <w:spacing w:val="0"/>
          <w:sz w:val="22"/>
          <w:szCs w:val="20"/>
        </w:rPr>
        <w:t>aclement91@gmail.com</w:t>
      </w:r>
      <w:r w:rsidR="00821362">
        <w:rPr>
          <w:rFonts w:ascii="Arial Narrow" w:hAnsi="Arial Narrow" w:cs="Arial"/>
          <w:b w:val="0"/>
          <w:spacing w:val="0"/>
          <w:sz w:val="22"/>
          <w:szCs w:val="20"/>
        </w:rPr>
        <w:t xml:space="preserve"> </w:t>
      </w:r>
    </w:p>
    <w:p w14:paraId="2809EFE5" w14:textId="77777777" w:rsidR="00BC1600" w:rsidRPr="0054476F" w:rsidRDefault="00BC1600" w:rsidP="00BC1600">
      <w:pPr>
        <w:pStyle w:val="BodyText"/>
        <w:tabs>
          <w:tab w:val="left" w:pos="6660"/>
        </w:tabs>
        <w:jc w:val="center"/>
        <w:rPr>
          <w:rFonts w:ascii="Arial Narrow" w:hAnsi="Arial Narrow" w:cs="Arial"/>
          <w:smallCaps/>
          <w:sz w:val="26"/>
          <w:szCs w:val="26"/>
        </w:rPr>
      </w:pPr>
    </w:p>
    <w:p w14:paraId="2044F6D7" w14:textId="1017D21E" w:rsidR="00BC1600" w:rsidRPr="0054476F" w:rsidRDefault="00BC1600" w:rsidP="00BC1600">
      <w:pPr>
        <w:pStyle w:val="BodyText"/>
        <w:pBdr>
          <w:bottom w:val="single" w:sz="4" w:space="1" w:color="auto"/>
        </w:pBdr>
        <w:tabs>
          <w:tab w:val="left" w:pos="6660"/>
        </w:tabs>
        <w:jc w:val="center"/>
        <w:rPr>
          <w:rFonts w:ascii="Arial Narrow" w:hAnsi="Arial Narrow" w:cs="Arial"/>
          <w:smallCaps/>
          <w:sz w:val="26"/>
          <w:szCs w:val="26"/>
        </w:rPr>
      </w:pPr>
      <w:r w:rsidRPr="0054476F">
        <w:rPr>
          <w:rFonts w:ascii="Arial Narrow" w:hAnsi="Arial Narrow" w:cs="Arial"/>
          <w:smallCaps/>
          <w:sz w:val="26"/>
          <w:szCs w:val="26"/>
        </w:rPr>
        <w:t xml:space="preserve">Career Goal: </w:t>
      </w:r>
      <w:r w:rsidR="00EE21BF">
        <w:rPr>
          <w:rFonts w:ascii="Arial Narrow" w:hAnsi="Arial Narrow" w:cs="Arial"/>
          <w:smallCaps/>
          <w:sz w:val="26"/>
          <w:szCs w:val="26"/>
        </w:rPr>
        <w:t>Lab T</w:t>
      </w:r>
      <w:r w:rsidR="00A81DF3">
        <w:rPr>
          <w:rFonts w:ascii="Arial Narrow" w:hAnsi="Arial Narrow" w:cs="Arial"/>
          <w:smallCaps/>
          <w:sz w:val="26"/>
          <w:szCs w:val="26"/>
        </w:rPr>
        <w:t>echnician</w:t>
      </w:r>
      <w:r w:rsidRPr="0054476F">
        <w:rPr>
          <w:rFonts w:ascii="Arial Narrow" w:hAnsi="Arial Narrow" w:cs="Arial"/>
          <w:smallCaps/>
          <w:sz w:val="26"/>
          <w:szCs w:val="26"/>
        </w:rPr>
        <w:t xml:space="preserve"> </w:t>
      </w:r>
    </w:p>
    <w:p w14:paraId="10BE56FF" w14:textId="06A6FBD4" w:rsidR="00BC1600" w:rsidRPr="0054476F" w:rsidRDefault="00BC1600" w:rsidP="00BC1600">
      <w:pPr>
        <w:widowControl w:val="0"/>
        <w:tabs>
          <w:tab w:val="left" w:pos="360"/>
          <w:tab w:val="center" w:pos="3600"/>
          <w:tab w:val="right" w:pos="7560"/>
        </w:tabs>
        <w:spacing w:before="100" w:after="40"/>
        <w:jc w:val="both"/>
        <w:rPr>
          <w:rFonts w:ascii="Arial Narrow" w:hAnsi="Arial Narrow" w:cs="Arial"/>
          <w:sz w:val="21"/>
          <w:szCs w:val="21"/>
        </w:rPr>
      </w:pPr>
      <w:r w:rsidRPr="0054476F">
        <w:rPr>
          <w:rFonts w:ascii="Arial Narrow" w:hAnsi="Arial Narrow" w:cs="Arial"/>
          <w:b/>
          <w:bCs/>
          <w:sz w:val="21"/>
          <w:szCs w:val="21"/>
        </w:rPr>
        <w:t xml:space="preserve">Versatile and Detail-oriented </w:t>
      </w:r>
      <w:r w:rsidRPr="0054476F">
        <w:rPr>
          <w:rFonts w:ascii="Arial Narrow" w:hAnsi="Arial Narrow" w:cs="Arial"/>
          <w:bCs/>
          <w:sz w:val="21"/>
          <w:szCs w:val="21"/>
        </w:rPr>
        <w:t>seeking to leverage</w:t>
      </w:r>
      <w:r>
        <w:rPr>
          <w:rFonts w:ascii="Arial Narrow" w:hAnsi="Arial Narrow" w:cs="Arial"/>
          <w:bCs/>
          <w:sz w:val="21"/>
          <w:szCs w:val="21"/>
        </w:rPr>
        <w:t xml:space="preserve"> </w:t>
      </w:r>
      <w:r w:rsidRPr="0054476F">
        <w:rPr>
          <w:rFonts w:ascii="Arial Narrow" w:hAnsi="Arial Narrow" w:cs="Arial"/>
          <w:bCs/>
          <w:sz w:val="21"/>
          <w:szCs w:val="21"/>
        </w:rPr>
        <w:t>outstanding analytical and organizational sk</w:t>
      </w:r>
      <w:r>
        <w:rPr>
          <w:rFonts w:ascii="Arial Narrow" w:hAnsi="Arial Narrow" w:cs="Arial"/>
          <w:bCs/>
          <w:sz w:val="21"/>
          <w:szCs w:val="21"/>
        </w:rPr>
        <w:t xml:space="preserve">ills into a full-time position as a </w:t>
      </w:r>
      <w:r w:rsidR="00EE21BF">
        <w:rPr>
          <w:rFonts w:ascii="Arial Narrow" w:hAnsi="Arial Narrow" w:cs="Arial"/>
          <w:bCs/>
          <w:sz w:val="21"/>
          <w:szCs w:val="21"/>
        </w:rPr>
        <w:t>Lab Technician.</w:t>
      </w:r>
      <w:r>
        <w:rPr>
          <w:rFonts w:ascii="Arial Narrow" w:hAnsi="Arial Narrow" w:cs="Arial"/>
          <w:bCs/>
          <w:sz w:val="21"/>
          <w:szCs w:val="21"/>
        </w:rPr>
        <w:t xml:space="preserve"> </w:t>
      </w:r>
    </w:p>
    <w:p w14:paraId="711C33A6" w14:textId="77777777" w:rsidR="00BC1600" w:rsidRPr="0054476F" w:rsidRDefault="00BC1600" w:rsidP="00BC1600">
      <w:pPr>
        <w:widowControl w:val="0"/>
        <w:tabs>
          <w:tab w:val="left" w:pos="360"/>
          <w:tab w:val="center" w:pos="3600"/>
          <w:tab w:val="right" w:pos="7560"/>
        </w:tabs>
        <w:spacing w:before="100" w:after="4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54476F">
        <w:rPr>
          <w:rFonts w:ascii="Arial Narrow" w:hAnsi="Arial Narrow" w:cs="Arial"/>
          <w:b/>
          <w:i/>
          <w:sz w:val="22"/>
          <w:szCs w:val="22"/>
          <w:u w:val="single"/>
        </w:rPr>
        <w:t xml:space="preserve">Profile and Key Offerings: </w:t>
      </w:r>
    </w:p>
    <w:p w14:paraId="61F65E4A" w14:textId="06BC5648" w:rsidR="00BC1600" w:rsidRPr="0054476F" w:rsidRDefault="00BC1600" w:rsidP="00BC1600">
      <w:pPr>
        <w:numPr>
          <w:ilvl w:val="0"/>
          <w:numId w:val="2"/>
        </w:numPr>
        <w:spacing w:after="80"/>
        <w:jc w:val="both"/>
        <w:rPr>
          <w:rFonts w:ascii="Arial Narrow" w:hAnsi="Arial Narrow" w:cs="Arial"/>
          <w:sz w:val="21"/>
          <w:szCs w:val="21"/>
        </w:rPr>
      </w:pPr>
      <w:r w:rsidRPr="0054476F">
        <w:rPr>
          <w:rFonts w:ascii="Arial Narrow" w:hAnsi="Arial Narrow" w:cs="Arial"/>
          <w:b/>
          <w:sz w:val="21"/>
          <w:szCs w:val="21"/>
        </w:rPr>
        <w:t xml:space="preserve">Successfully achieved academic and project objectives within a demanding curriculum </w:t>
      </w:r>
      <w:r w:rsidRPr="0054476F">
        <w:rPr>
          <w:rFonts w:ascii="Arial Narrow" w:hAnsi="Arial Narrow" w:cs="Arial"/>
          <w:sz w:val="21"/>
          <w:szCs w:val="21"/>
        </w:rPr>
        <w:t xml:space="preserve">through the aggressive application of </w:t>
      </w:r>
      <w:r w:rsidR="0007724A">
        <w:rPr>
          <w:rFonts w:ascii="Arial Narrow" w:hAnsi="Arial Narrow" w:cs="Arial"/>
          <w:sz w:val="21"/>
          <w:szCs w:val="21"/>
        </w:rPr>
        <w:t>research</w:t>
      </w:r>
      <w:r>
        <w:rPr>
          <w:rFonts w:ascii="Arial Narrow" w:hAnsi="Arial Narrow" w:cs="Arial"/>
          <w:sz w:val="21"/>
          <w:szCs w:val="21"/>
        </w:rPr>
        <w:t xml:space="preserve"> techniques and procedures. </w:t>
      </w:r>
    </w:p>
    <w:p w14:paraId="438C27CE" w14:textId="3758F8BF" w:rsidR="00BC1600" w:rsidRPr="0054476F" w:rsidRDefault="00BC1600" w:rsidP="00BC1600">
      <w:pPr>
        <w:numPr>
          <w:ilvl w:val="0"/>
          <w:numId w:val="2"/>
        </w:numPr>
        <w:spacing w:after="8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 xml:space="preserve">Outshined colleagues by being selected </w:t>
      </w:r>
      <w:r w:rsidR="00163272">
        <w:rPr>
          <w:rFonts w:ascii="Arial Narrow" w:hAnsi="Arial Narrow" w:cs="Arial"/>
          <w:b/>
          <w:sz w:val="21"/>
          <w:szCs w:val="21"/>
        </w:rPr>
        <w:t xml:space="preserve">for numerous accolades </w:t>
      </w:r>
      <w:r w:rsidR="00163272">
        <w:rPr>
          <w:rFonts w:ascii="Arial Narrow" w:hAnsi="Arial Narrow" w:cs="Arial"/>
          <w:sz w:val="21"/>
          <w:szCs w:val="21"/>
        </w:rPr>
        <w:t>for achievements in the following subjects: Mathematics, Physics, and Chemistry.</w:t>
      </w:r>
    </w:p>
    <w:p w14:paraId="72DFEB64" w14:textId="4C5CF7C3" w:rsidR="00BC1600" w:rsidRPr="0054476F" w:rsidRDefault="00BC1600" w:rsidP="00BC1600">
      <w:pPr>
        <w:numPr>
          <w:ilvl w:val="0"/>
          <w:numId w:val="2"/>
        </w:numPr>
        <w:spacing w:after="80"/>
        <w:jc w:val="both"/>
        <w:rPr>
          <w:rFonts w:ascii="Arial Narrow" w:hAnsi="Arial Narrow" w:cs="Arial"/>
          <w:sz w:val="21"/>
          <w:szCs w:val="21"/>
        </w:rPr>
      </w:pPr>
      <w:r w:rsidRPr="0054476F">
        <w:rPr>
          <w:rFonts w:ascii="Arial Narrow" w:hAnsi="Arial Narrow" w:cs="Arial"/>
          <w:b/>
          <w:sz w:val="21"/>
          <w:szCs w:val="21"/>
        </w:rPr>
        <w:t>Acknowledged for professionalism</w:t>
      </w:r>
      <w:r>
        <w:rPr>
          <w:rFonts w:ascii="Arial Narrow" w:hAnsi="Arial Narrow" w:cs="Arial"/>
          <w:sz w:val="21"/>
          <w:szCs w:val="21"/>
        </w:rPr>
        <w:t xml:space="preserve">, positive attitude and a </w:t>
      </w:r>
      <w:r w:rsidRPr="0054476F">
        <w:rPr>
          <w:rFonts w:ascii="Arial Narrow" w:hAnsi="Arial Narrow" w:cs="Arial"/>
          <w:sz w:val="21"/>
          <w:szCs w:val="21"/>
        </w:rPr>
        <w:t>commitment to excellence</w:t>
      </w:r>
      <w:r>
        <w:rPr>
          <w:rFonts w:ascii="Arial Narrow" w:hAnsi="Arial Narrow" w:cs="Arial"/>
          <w:sz w:val="21"/>
          <w:szCs w:val="21"/>
        </w:rPr>
        <w:t xml:space="preserve"> as demonstrated by successful </w:t>
      </w:r>
      <w:r w:rsidR="00163272">
        <w:rPr>
          <w:rFonts w:ascii="Arial Narrow" w:hAnsi="Arial Narrow" w:cs="Arial"/>
          <w:sz w:val="21"/>
          <w:szCs w:val="21"/>
        </w:rPr>
        <w:t xml:space="preserve">accomplishments as a Teaching Assistant. </w:t>
      </w:r>
      <w:r>
        <w:rPr>
          <w:rFonts w:ascii="Arial Narrow" w:hAnsi="Arial Narrow" w:cs="Arial"/>
          <w:sz w:val="21"/>
          <w:szCs w:val="21"/>
        </w:rPr>
        <w:t xml:space="preserve"> </w:t>
      </w:r>
    </w:p>
    <w:p w14:paraId="701CA384" w14:textId="77777777" w:rsidR="00BC1600" w:rsidRPr="0054476F" w:rsidRDefault="00BC1600" w:rsidP="00BC1600">
      <w:pPr>
        <w:pStyle w:val="BodyText"/>
        <w:shd w:val="clear" w:color="auto" w:fill="EEECE1" w:themeFill="background2"/>
        <w:tabs>
          <w:tab w:val="left" w:pos="6660"/>
        </w:tabs>
        <w:jc w:val="left"/>
        <w:rPr>
          <w:rFonts w:ascii="Arial Narrow" w:hAnsi="Arial Narrow" w:cs="Arial"/>
          <w:smallCaps/>
          <w:sz w:val="24"/>
        </w:rPr>
      </w:pPr>
      <w:r w:rsidRPr="0054476F">
        <w:rPr>
          <w:rFonts w:ascii="Arial Narrow" w:hAnsi="Arial Narrow" w:cs="Arial"/>
          <w:smallCaps/>
          <w:sz w:val="24"/>
        </w:rPr>
        <w:t xml:space="preserve">Education &amp; Professional Development </w:t>
      </w:r>
    </w:p>
    <w:p w14:paraId="7D87FB6A" w14:textId="5A3C4D08" w:rsidR="00BC1600" w:rsidRDefault="001F5B08" w:rsidP="00BC1600">
      <w:pPr>
        <w:tabs>
          <w:tab w:val="right" w:pos="9900"/>
        </w:tabs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/>
          <w:bCs/>
          <w:iCs/>
          <w:sz w:val="21"/>
          <w:szCs w:val="21"/>
        </w:rPr>
        <w:t>Partial Graduate Education</w:t>
      </w:r>
      <w:r w:rsidR="0004692C">
        <w:rPr>
          <w:rFonts w:ascii="Arial Narrow" w:hAnsi="Arial Narrow" w:cs="Arial"/>
          <w:b/>
          <w:bCs/>
          <w:iCs/>
          <w:sz w:val="21"/>
          <w:szCs w:val="21"/>
        </w:rPr>
        <w:t xml:space="preserve"> - </w:t>
      </w:r>
      <w:r w:rsidR="0004692C">
        <w:rPr>
          <w:rFonts w:ascii="Arial Narrow" w:hAnsi="Arial Narrow" w:cs="Arial"/>
          <w:bCs/>
          <w:iCs/>
          <w:sz w:val="21"/>
          <w:szCs w:val="21"/>
        </w:rPr>
        <w:t xml:space="preserve">Focus in Materials Engineering - </w:t>
      </w:r>
      <w:r w:rsidR="0004692C" w:rsidRPr="0004692C">
        <w:rPr>
          <w:rFonts w:ascii="Arial Narrow" w:hAnsi="Arial Narrow" w:cs="Arial"/>
          <w:bCs/>
          <w:iCs/>
          <w:sz w:val="21"/>
          <w:szCs w:val="21"/>
        </w:rPr>
        <w:t>Rensselaer Polytechnic Institute</w:t>
      </w:r>
      <w:r w:rsidR="00676C73">
        <w:rPr>
          <w:rFonts w:ascii="Arial Narrow" w:hAnsi="Arial Narrow" w:cs="Arial"/>
          <w:bCs/>
          <w:iCs/>
          <w:sz w:val="21"/>
          <w:szCs w:val="21"/>
        </w:rPr>
        <w:t xml:space="preserve"> - Troy, NY - </w:t>
      </w:r>
      <w:r>
        <w:rPr>
          <w:rFonts w:ascii="Arial Narrow" w:hAnsi="Arial Narrow" w:cs="Arial"/>
          <w:bCs/>
          <w:iCs/>
          <w:sz w:val="21"/>
          <w:szCs w:val="21"/>
        </w:rPr>
        <w:t>Fin</w:t>
      </w:r>
      <w:bookmarkStart w:id="0" w:name="_GoBack"/>
      <w:bookmarkEnd w:id="0"/>
      <w:r>
        <w:rPr>
          <w:rFonts w:ascii="Arial Narrow" w:hAnsi="Arial Narrow" w:cs="Arial"/>
          <w:bCs/>
          <w:iCs/>
          <w:sz w:val="21"/>
          <w:szCs w:val="21"/>
        </w:rPr>
        <w:t>al</w:t>
      </w:r>
      <w:r w:rsidR="00676C73">
        <w:rPr>
          <w:rFonts w:ascii="Arial Narrow" w:hAnsi="Arial Narrow" w:cs="Arial"/>
          <w:bCs/>
          <w:iCs/>
          <w:sz w:val="21"/>
          <w:szCs w:val="21"/>
        </w:rPr>
        <w:t xml:space="preserve"> GPA: 3.0</w:t>
      </w:r>
    </w:p>
    <w:p w14:paraId="5CBB6006" w14:textId="1F00A2D1" w:rsidR="00676C73" w:rsidRDefault="00676C73" w:rsidP="00BC1600">
      <w:pPr>
        <w:tabs>
          <w:tab w:val="right" w:pos="9900"/>
        </w:tabs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/>
          <w:bCs/>
          <w:iCs/>
          <w:sz w:val="21"/>
          <w:szCs w:val="21"/>
        </w:rPr>
        <w:t>Related Coursework</w:t>
      </w:r>
      <w:r w:rsidR="001F5B08">
        <w:rPr>
          <w:rFonts w:ascii="Arial Narrow" w:hAnsi="Arial Narrow" w:cs="Arial"/>
          <w:b/>
          <w:bCs/>
          <w:iCs/>
          <w:sz w:val="21"/>
          <w:szCs w:val="21"/>
        </w:rPr>
        <w:t xml:space="preserve"> Completed</w:t>
      </w:r>
      <w:r>
        <w:rPr>
          <w:rFonts w:ascii="Arial Narrow" w:hAnsi="Arial Narrow" w:cs="Arial"/>
          <w:b/>
          <w:bCs/>
          <w:iCs/>
          <w:sz w:val="21"/>
          <w:szCs w:val="21"/>
        </w:rPr>
        <w:t xml:space="preserve">: </w:t>
      </w:r>
      <w:r w:rsidR="00010E13" w:rsidRPr="00E447E8">
        <w:rPr>
          <w:rFonts w:ascii="Arial Narrow" w:hAnsi="Arial Narrow" w:cs="Arial"/>
          <w:bCs/>
          <w:iCs/>
          <w:sz w:val="21"/>
          <w:szCs w:val="21"/>
        </w:rPr>
        <w:t>Advanced Thermodynamics</w:t>
      </w:r>
      <w:r w:rsidR="00010E13">
        <w:rPr>
          <w:rFonts w:ascii="Arial Narrow" w:hAnsi="Arial Narrow" w:cs="Arial"/>
          <w:b/>
          <w:bCs/>
          <w:iCs/>
          <w:sz w:val="21"/>
          <w:szCs w:val="21"/>
        </w:rPr>
        <w:t xml:space="preserve">, </w:t>
      </w:r>
      <w:r w:rsidR="00DC3765">
        <w:rPr>
          <w:rFonts w:ascii="Arial Narrow" w:hAnsi="Arial Narrow" w:cs="Arial"/>
          <w:bCs/>
          <w:iCs/>
          <w:sz w:val="21"/>
          <w:szCs w:val="21"/>
        </w:rPr>
        <w:t xml:space="preserve">Advanced Mechanical Properties, Advanced Structure and </w:t>
      </w:r>
      <w:r w:rsidR="00010E13">
        <w:rPr>
          <w:rFonts w:ascii="Arial Narrow" w:hAnsi="Arial Narrow" w:cs="Arial"/>
          <w:bCs/>
          <w:iCs/>
          <w:sz w:val="21"/>
          <w:szCs w:val="21"/>
        </w:rPr>
        <w:t>B</w:t>
      </w:r>
      <w:r w:rsidR="00DC3765">
        <w:rPr>
          <w:rFonts w:ascii="Arial Narrow" w:hAnsi="Arial Narrow" w:cs="Arial"/>
          <w:bCs/>
          <w:iCs/>
          <w:sz w:val="21"/>
          <w:szCs w:val="21"/>
        </w:rPr>
        <w:t>onding, Advanced Kinetics of Materials’ Reactions, and Advanced Electronic Properties.</w:t>
      </w:r>
    </w:p>
    <w:p w14:paraId="78AF4B79" w14:textId="77777777" w:rsidR="0093322F" w:rsidRDefault="0093322F" w:rsidP="00BC1600">
      <w:pPr>
        <w:tabs>
          <w:tab w:val="right" w:pos="9900"/>
        </w:tabs>
        <w:rPr>
          <w:rFonts w:ascii="Arial Narrow" w:hAnsi="Arial Narrow" w:cs="Arial"/>
          <w:bCs/>
          <w:iCs/>
          <w:sz w:val="21"/>
          <w:szCs w:val="21"/>
        </w:rPr>
      </w:pPr>
    </w:p>
    <w:p w14:paraId="77EF583D" w14:textId="576D5A3D" w:rsidR="0093322F" w:rsidRDefault="0093322F" w:rsidP="00BC1600">
      <w:pPr>
        <w:tabs>
          <w:tab w:val="right" w:pos="9900"/>
        </w:tabs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/>
          <w:bCs/>
          <w:iCs/>
          <w:sz w:val="21"/>
          <w:szCs w:val="21"/>
        </w:rPr>
        <w:t xml:space="preserve">Bachelor of Science - </w:t>
      </w:r>
      <w:r>
        <w:rPr>
          <w:rFonts w:ascii="Arial Narrow" w:hAnsi="Arial Narrow" w:cs="Arial"/>
          <w:bCs/>
          <w:iCs/>
          <w:sz w:val="21"/>
          <w:szCs w:val="21"/>
        </w:rPr>
        <w:t>Focus in Chemistry and Mathematics - Emory and Henry College - Emory, VA - Final GPA: 3.9</w:t>
      </w:r>
    </w:p>
    <w:p w14:paraId="7FF43A4B" w14:textId="192BADE7" w:rsidR="0093322F" w:rsidRPr="0093322F" w:rsidRDefault="0093322F" w:rsidP="00BC1600">
      <w:pPr>
        <w:tabs>
          <w:tab w:val="right" w:pos="9900"/>
        </w:tabs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 xml:space="preserve">Honors Program Member </w:t>
      </w:r>
    </w:p>
    <w:p w14:paraId="64C513A8" w14:textId="77777777" w:rsidR="00BC1600" w:rsidRPr="0054476F" w:rsidRDefault="00BC1600" w:rsidP="00BC1600">
      <w:pPr>
        <w:tabs>
          <w:tab w:val="right" w:pos="9900"/>
        </w:tabs>
        <w:rPr>
          <w:rFonts w:ascii="Arial Narrow" w:hAnsi="Arial Narrow" w:cs="Arial"/>
          <w:bCs/>
          <w:iCs/>
          <w:sz w:val="22"/>
          <w:szCs w:val="22"/>
        </w:rPr>
      </w:pPr>
    </w:p>
    <w:p w14:paraId="77900180" w14:textId="19D233EC" w:rsidR="00BC1600" w:rsidRPr="0054476F" w:rsidRDefault="002E0737" w:rsidP="00BC1600">
      <w:pPr>
        <w:pStyle w:val="BodyText"/>
        <w:shd w:val="clear" w:color="auto" w:fill="EEECE1" w:themeFill="background2"/>
        <w:tabs>
          <w:tab w:val="left" w:pos="6660"/>
        </w:tabs>
        <w:jc w:val="left"/>
        <w:rPr>
          <w:rFonts w:ascii="Arial Narrow" w:hAnsi="Arial Narrow" w:cs="Arial"/>
          <w:smallCaps/>
          <w:sz w:val="24"/>
        </w:rPr>
      </w:pPr>
      <w:r>
        <w:rPr>
          <w:rFonts w:ascii="Arial Narrow" w:hAnsi="Arial Narrow" w:cs="Arial"/>
          <w:smallCaps/>
          <w:sz w:val="24"/>
        </w:rPr>
        <w:t>Highlighted Research Engagements</w:t>
      </w:r>
    </w:p>
    <w:p w14:paraId="2819CE87" w14:textId="46035F60" w:rsidR="002E614C" w:rsidRDefault="002E614C" w:rsidP="002E614C">
      <w:pPr>
        <w:tabs>
          <w:tab w:val="right" w:pos="9900"/>
        </w:tabs>
        <w:spacing w:before="120"/>
        <w:rPr>
          <w:rFonts w:ascii="Arial Narrow" w:hAnsi="Arial Narrow" w:cs="Arial"/>
          <w:smallCaps/>
          <w:sz w:val="20"/>
          <w:szCs w:val="20"/>
        </w:rPr>
      </w:pPr>
      <w:r w:rsidRPr="002E614C">
        <w:rPr>
          <w:rFonts w:ascii="Arial Narrow" w:hAnsi="Arial Narrow" w:cs="Arial"/>
          <w:smallCaps/>
          <w:sz w:val="20"/>
          <w:szCs w:val="20"/>
        </w:rPr>
        <w:t>Rensselaer Polytechnic Institute</w:t>
      </w:r>
      <w:r>
        <w:rPr>
          <w:rFonts w:ascii="Arial Narrow" w:hAnsi="Arial Narrow" w:cs="Arial"/>
          <w:smallCaps/>
          <w:sz w:val="20"/>
          <w:szCs w:val="20"/>
        </w:rPr>
        <w:t xml:space="preserve"> - Troy, NY                                                                                                                                                                    2013-Present</w:t>
      </w:r>
    </w:p>
    <w:p w14:paraId="28E55352" w14:textId="15B8B32A" w:rsidR="00BC1600" w:rsidRPr="00694900" w:rsidRDefault="002E614C" w:rsidP="002E614C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t>Measuring Mechanical Properties of Organic Monolayer Interfaces</w:t>
      </w:r>
    </w:p>
    <w:p w14:paraId="00BA2E16" w14:textId="4694B917" w:rsidR="00BC1600" w:rsidRPr="0054476F" w:rsidRDefault="00BC1600" w:rsidP="00BC1600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 w:rsidRPr="0054476F">
        <w:rPr>
          <w:rFonts w:ascii="Arial Narrow" w:hAnsi="Arial Narrow" w:cs="Arial"/>
          <w:bCs/>
          <w:sz w:val="21"/>
          <w:szCs w:val="21"/>
        </w:rPr>
        <w:t xml:space="preserve">Handpicked based on outstanding academic performance </w:t>
      </w:r>
      <w:r w:rsidR="00E50B2B">
        <w:rPr>
          <w:rFonts w:ascii="Arial Narrow" w:hAnsi="Arial Narrow" w:cs="Arial"/>
          <w:bCs/>
          <w:sz w:val="21"/>
          <w:szCs w:val="21"/>
        </w:rPr>
        <w:t xml:space="preserve">to achieve approximately 20 hours per week while expertly leveraging knowledge garnered throughout coursework. </w:t>
      </w:r>
    </w:p>
    <w:p w14:paraId="0A3E26FE" w14:textId="72C7F30B" w:rsidR="00BC1600" w:rsidRPr="00777A68" w:rsidRDefault="00777A68" w:rsidP="00BC1600">
      <w:pPr>
        <w:pStyle w:val="ListParagraph"/>
        <w:numPr>
          <w:ilvl w:val="0"/>
          <w:numId w:val="3"/>
        </w:numPr>
        <w:tabs>
          <w:tab w:val="right" w:pos="9900"/>
        </w:tabs>
        <w:spacing w:after="40"/>
        <w:jc w:val="both"/>
        <w:rPr>
          <w:rFonts w:ascii="Arial Narrow" w:hAnsi="Arial Narrow" w:cs="Arial"/>
          <w:b/>
          <w:bCs/>
          <w:sz w:val="21"/>
          <w:szCs w:val="21"/>
          <w:u w:val="single"/>
        </w:rPr>
      </w:pPr>
      <w:r>
        <w:rPr>
          <w:rFonts w:ascii="Arial Narrow" w:hAnsi="Arial Narrow" w:cs="Arial"/>
          <w:bCs/>
          <w:sz w:val="21"/>
          <w:szCs w:val="21"/>
        </w:rPr>
        <w:t xml:space="preserve">Analyzed the </w:t>
      </w:r>
      <w:r w:rsidR="00545151">
        <w:rPr>
          <w:rFonts w:ascii="Arial Narrow" w:hAnsi="Arial Narrow" w:cs="Arial"/>
          <w:bCs/>
          <w:sz w:val="21"/>
          <w:szCs w:val="21"/>
        </w:rPr>
        <w:t>enhancement in</w:t>
      </w:r>
      <w:r>
        <w:rPr>
          <w:rFonts w:ascii="Arial Narrow" w:hAnsi="Arial Narrow" w:cs="Arial"/>
          <w:bCs/>
          <w:sz w:val="21"/>
          <w:szCs w:val="21"/>
        </w:rPr>
        <w:t xml:space="preserve"> fracture </w:t>
      </w:r>
      <w:r w:rsidR="00545151">
        <w:rPr>
          <w:rFonts w:ascii="Arial Narrow" w:hAnsi="Arial Narrow" w:cs="Arial"/>
          <w:bCs/>
          <w:sz w:val="21"/>
          <w:szCs w:val="21"/>
        </w:rPr>
        <w:t>toughness</w:t>
      </w:r>
      <w:r>
        <w:rPr>
          <w:rFonts w:ascii="Arial Narrow" w:hAnsi="Arial Narrow" w:cs="Arial"/>
          <w:bCs/>
          <w:sz w:val="21"/>
          <w:szCs w:val="21"/>
        </w:rPr>
        <w:t xml:space="preserve"> of </w:t>
      </w:r>
      <w:r w:rsidR="00545151">
        <w:rPr>
          <w:rFonts w:ascii="Arial Narrow" w:hAnsi="Arial Narrow" w:cs="Arial"/>
          <w:bCs/>
          <w:sz w:val="21"/>
          <w:szCs w:val="21"/>
        </w:rPr>
        <w:t xml:space="preserve">a </w:t>
      </w:r>
      <w:r>
        <w:rPr>
          <w:rFonts w:ascii="Arial Narrow" w:hAnsi="Arial Narrow" w:cs="Arial"/>
          <w:bCs/>
          <w:sz w:val="21"/>
          <w:szCs w:val="21"/>
        </w:rPr>
        <w:t>metal-metal oxide</w:t>
      </w:r>
      <w:r w:rsidR="00545151">
        <w:rPr>
          <w:rFonts w:ascii="Arial Narrow" w:hAnsi="Arial Narrow" w:cs="Arial"/>
          <w:bCs/>
          <w:sz w:val="21"/>
          <w:szCs w:val="21"/>
        </w:rPr>
        <w:t xml:space="preserve"> junction using numerous </w:t>
      </w:r>
      <w:proofErr w:type="spellStart"/>
      <w:r w:rsidR="00545151">
        <w:rPr>
          <w:rFonts w:ascii="Arial Narrow" w:hAnsi="Arial Narrow" w:cs="Arial"/>
          <w:bCs/>
          <w:sz w:val="21"/>
          <w:szCs w:val="21"/>
        </w:rPr>
        <w:t>phosphonic</w:t>
      </w:r>
      <w:proofErr w:type="spellEnd"/>
      <w:r w:rsidR="00545151">
        <w:rPr>
          <w:rFonts w:ascii="Arial Narrow" w:hAnsi="Arial Narrow" w:cs="Arial"/>
          <w:bCs/>
          <w:sz w:val="21"/>
          <w:szCs w:val="21"/>
        </w:rPr>
        <w:t xml:space="preserve"> acids acting as an interface </w:t>
      </w:r>
      <w:r>
        <w:rPr>
          <w:rFonts w:ascii="Arial Narrow" w:hAnsi="Arial Narrow" w:cs="Arial"/>
          <w:bCs/>
          <w:sz w:val="21"/>
          <w:szCs w:val="21"/>
        </w:rPr>
        <w:t xml:space="preserve"> </w:t>
      </w:r>
    </w:p>
    <w:p w14:paraId="25C8BF8C" w14:textId="54D0A337" w:rsidR="00C756A2" w:rsidRDefault="00C756A2" w:rsidP="00C756A2">
      <w:pPr>
        <w:tabs>
          <w:tab w:val="right" w:pos="9900"/>
        </w:tabs>
        <w:spacing w:before="120"/>
        <w:rPr>
          <w:rFonts w:ascii="Arial Narrow" w:hAnsi="Arial Narrow" w:cs="Arial"/>
          <w:smallCaps/>
          <w:sz w:val="20"/>
          <w:szCs w:val="20"/>
        </w:rPr>
      </w:pPr>
      <w:r w:rsidRPr="002E614C">
        <w:rPr>
          <w:rFonts w:ascii="Arial Narrow" w:hAnsi="Arial Narrow" w:cs="Arial"/>
          <w:smallCaps/>
          <w:sz w:val="20"/>
          <w:szCs w:val="20"/>
        </w:rPr>
        <w:t>Rensselaer Polytechnic Institute</w:t>
      </w:r>
      <w:r>
        <w:rPr>
          <w:rFonts w:ascii="Arial Narrow" w:hAnsi="Arial Narrow" w:cs="Arial"/>
          <w:smallCaps/>
          <w:sz w:val="20"/>
          <w:szCs w:val="20"/>
        </w:rPr>
        <w:t xml:space="preserve"> - Troy, NY                                                                                                                                                                    2014-Present</w:t>
      </w:r>
    </w:p>
    <w:p w14:paraId="216924E5" w14:textId="0899C7B7" w:rsidR="00C756A2" w:rsidRPr="00694900" w:rsidRDefault="00E25F5A" w:rsidP="00C756A2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t xml:space="preserve">Teaching Assistant </w:t>
      </w:r>
    </w:p>
    <w:p w14:paraId="59B92029" w14:textId="52BD4663" w:rsidR="00C756A2" w:rsidRPr="0054476F" w:rsidRDefault="00412E92" w:rsidP="00C756A2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Selected to work under the direct supe</w:t>
      </w:r>
      <w:r w:rsidR="00014F92">
        <w:rPr>
          <w:rFonts w:ascii="Arial Narrow" w:hAnsi="Arial Narrow" w:cs="Arial"/>
          <w:bCs/>
          <w:sz w:val="21"/>
          <w:szCs w:val="21"/>
        </w:rPr>
        <w:t xml:space="preserve">rvision of top-tier professors. Takes on additional duties while initiating all grading operations for exams and homework assignments. </w:t>
      </w:r>
    </w:p>
    <w:p w14:paraId="4216A244" w14:textId="41D69DF4" w:rsidR="00C756A2" w:rsidRPr="004536A7" w:rsidRDefault="004536A7" w:rsidP="00312A5E">
      <w:pPr>
        <w:pStyle w:val="ListParagraph"/>
        <w:numPr>
          <w:ilvl w:val="0"/>
          <w:numId w:val="5"/>
        </w:numPr>
        <w:tabs>
          <w:tab w:val="right" w:pos="9900"/>
        </w:tabs>
        <w:spacing w:after="40"/>
        <w:jc w:val="both"/>
        <w:rPr>
          <w:rFonts w:ascii="Arial Narrow" w:hAnsi="Arial Narrow" w:cs="Arial"/>
          <w:b/>
          <w:bCs/>
          <w:sz w:val="21"/>
          <w:szCs w:val="21"/>
          <w:u w:val="single"/>
        </w:rPr>
      </w:pPr>
      <w:r>
        <w:rPr>
          <w:rFonts w:ascii="Arial Narrow" w:hAnsi="Arial Narrow" w:cs="Arial"/>
          <w:bCs/>
          <w:sz w:val="21"/>
          <w:szCs w:val="21"/>
        </w:rPr>
        <w:t xml:space="preserve">Directs classroom operations towards the achievement of curriculum objectives. </w:t>
      </w:r>
    </w:p>
    <w:p w14:paraId="529BE615" w14:textId="617669D0" w:rsidR="004536A7" w:rsidRPr="00312A5E" w:rsidRDefault="004536A7" w:rsidP="00312A5E">
      <w:pPr>
        <w:pStyle w:val="ListParagraph"/>
        <w:numPr>
          <w:ilvl w:val="0"/>
          <w:numId w:val="5"/>
        </w:numPr>
        <w:tabs>
          <w:tab w:val="right" w:pos="9900"/>
        </w:tabs>
        <w:spacing w:after="40"/>
        <w:jc w:val="both"/>
        <w:rPr>
          <w:rFonts w:ascii="Arial Narrow" w:hAnsi="Arial Narrow" w:cs="Arial"/>
          <w:b/>
          <w:bCs/>
          <w:sz w:val="21"/>
          <w:szCs w:val="21"/>
          <w:u w:val="single"/>
        </w:rPr>
      </w:pPr>
      <w:r>
        <w:rPr>
          <w:rFonts w:ascii="Arial Narrow" w:hAnsi="Arial Narrow" w:cs="Arial"/>
          <w:bCs/>
          <w:sz w:val="21"/>
          <w:szCs w:val="21"/>
        </w:rPr>
        <w:t xml:space="preserve">Keeps students engaged and motivated at all times. </w:t>
      </w:r>
    </w:p>
    <w:p w14:paraId="55E8DA33" w14:textId="564531AD" w:rsidR="009B6B73" w:rsidRPr="009B6B73" w:rsidRDefault="009B6B73" w:rsidP="009B6B73">
      <w:pPr>
        <w:tabs>
          <w:tab w:val="right" w:pos="9900"/>
        </w:tabs>
        <w:spacing w:before="120"/>
        <w:rPr>
          <w:rFonts w:ascii="Arial Narrow" w:hAnsi="Arial Narrow" w:cs="Arial"/>
          <w:smallCaps/>
          <w:sz w:val="20"/>
          <w:szCs w:val="20"/>
        </w:rPr>
      </w:pPr>
      <w:r>
        <w:rPr>
          <w:rFonts w:ascii="Arial Narrow" w:hAnsi="Arial Narrow" w:cs="Arial"/>
          <w:smallCaps/>
          <w:sz w:val="20"/>
          <w:szCs w:val="20"/>
        </w:rPr>
        <w:t>Emory and Henry College - Emory, VA                                                                                                                                                                                         2011-2013</w:t>
      </w:r>
    </w:p>
    <w:p w14:paraId="0D6AA0B3" w14:textId="50C9E095" w:rsidR="00BC1600" w:rsidRPr="00694900" w:rsidRDefault="009B6B73" w:rsidP="00BC1600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t>The Diffusion of Solvents through Various Dielectric Constant Glasses (Honors Thesis)</w:t>
      </w:r>
    </w:p>
    <w:p w14:paraId="4EA3BA9F" w14:textId="47694B1C" w:rsidR="00BC1600" w:rsidRPr="0054476F" w:rsidRDefault="004E36C9" w:rsidP="00BC1600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 xml:space="preserve">Successfully created a complex thesis highlighting the evaluation of diffusivity of polar and non-polar solvents.  </w:t>
      </w:r>
    </w:p>
    <w:p w14:paraId="0070C7EC" w14:textId="428C96C0" w:rsidR="00955792" w:rsidRDefault="004E36C9" w:rsidP="00417316">
      <w:pPr>
        <w:pStyle w:val="ListParagraph"/>
        <w:numPr>
          <w:ilvl w:val="0"/>
          <w:numId w:val="1"/>
        </w:numPr>
        <w:tabs>
          <w:tab w:val="right" w:pos="9900"/>
        </w:tabs>
        <w:spacing w:after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Analyzed levels of diffusivity through porous glassy films and extracted activation energy.</w:t>
      </w:r>
    </w:p>
    <w:p w14:paraId="773BACB8" w14:textId="7330388B" w:rsidR="00A23852" w:rsidRPr="009B6B73" w:rsidRDefault="00A23852" w:rsidP="00A23852">
      <w:pPr>
        <w:tabs>
          <w:tab w:val="right" w:pos="9900"/>
        </w:tabs>
        <w:spacing w:before="120"/>
        <w:rPr>
          <w:rFonts w:ascii="Arial Narrow" w:hAnsi="Arial Narrow" w:cs="Arial"/>
          <w:smallCaps/>
          <w:sz w:val="20"/>
          <w:szCs w:val="20"/>
        </w:rPr>
      </w:pPr>
      <w:r>
        <w:rPr>
          <w:rFonts w:ascii="Arial Narrow" w:hAnsi="Arial Narrow" w:cs="Arial"/>
          <w:smallCaps/>
          <w:sz w:val="20"/>
          <w:szCs w:val="20"/>
        </w:rPr>
        <w:t xml:space="preserve">Emory and Henry College - Emory, VA                                                                                                                                                                                    </w:t>
      </w:r>
      <w:r w:rsidR="0051646C">
        <w:rPr>
          <w:rFonts w:ascii="Arial Narrow" w:hAnsi="Arial Narrow" w:cs="Arial"/>
          <w:smallCaps/>
          <w:sz w:val="20"/>
          <w:szCs w:val="20"/>
        </w:rPr>
        <w:t xml:space="preserve">  </w:t>
      </w:r>
      <w:r>
        <w:rPr>
          <w:rFonts w:ascii="Arial Narrow" w:hAnsi="Arial Narrow" w:cs="Arial"/>
          <w:smallCaps/>
          <w:sz w:val="20"/>
          <w:szCs w:val="20"/>
        </w:rPr>
        <w:t xml:space="preserve">   </w:t>
      </w:r>
      <w:r w:rsidR="0051646C">
        <w:rPr>
          <w:rFonts w:ascii="Arial Narrow" w:hAnsi="Arial Narrow" w:cs="Arial"/>
          <w:smallCaps/>
          <w:sz w:val="20"/>
          <w:szCs w:val="20"/>
        </w:rPr>
        <w:t>2010-2011</w:t>
      </w:r>
    </w:p>
    <w:p w14:paraId="475DFC6D" w14:textId="4C269755" w:rsidR="00A23852" w:rsidRPr="00694900" w:rsidRDefault="0051646C" w:rsidP="00A23852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t>Tutor</w:t>
      </w:r>
    </w:p>
    <w:p w14:paraId="7144F988" w14:textId="38839A36" w:rsidR="00A23852" w:rsidRPr="00852894" w:rsidRDefault="00375FDB" w:rsidP="00852894">
      <w:pPr>
        <w:tabs>
          <w:tab w:val="right" w:pos="9900"/>
        </w:tabs>
        <w:spacing w:before="40" w:after="6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 xml:space="preserve">Delivered academic instruction to students on the </w:t>
      </w:r>
      <w:r w:rsidR="004C22A4">
        <w:rPr>
          <w:rFonts w:ascii="Arial Narrow" w:hAnsi="Arial Narrow" w:cs="Arial"/>
          <w:bCs/>
          <w:sz w:val="21"/>
          <w:szCs w:val="21"/>
        </w:rPr>
        <w:t xml:space="preserve">subjects of math and chemistry. Involved in teaching students at all levels from first-year to senior level individuals. </w:t>
      </w:r>
      <w:r w:rsidR="00A23852">
        <w:rPr>
          <w:rFonts w:ascii="Arial Narrow" w:hAnsi="Arial Narrow" w:cs="Arial"/>
          <w:bCs/>
          <w:sz w:val="21"/>
          <w:szCs w:val="21"/>
        </w:rPr>
        <w:t xml:space="preserve">  </w:t>
      </w:r>
    </w:p>
    <w:p w14:paraId="57DDD852" w14:textId="40340CA4" w:rsidR="00955792" w:rsidRPr="00955792" w:rsidRDefault="00955792" w:rsidP="00852894">
      <w:pPr>
        <w:tabs>
          <w:tab w:val="right" w:pos="9900"/>
        </w:tabs>
        <w:spacing w:after="6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smallCaps/>
          <w:sz w:val="20"/>
          <w:szCs w:val="20"/>
        </w:rPr>
        <w:t>Argonne National Laboratory - Argonne, IL                                                                                                                                                                                        2012</w:t>
      </w:r>
    </w:p>
    <w:p w14:paraId="3752D2A6" w14:textId="2630521F" w:rsidR="00BC1600" w:rsidRPr="00694900" w:rsidRDefault="00955792" w:rsidP="00BC1600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t xml:space="preserve">The Study of Crystal Structures Analogous to </w:t>
      </w:r>
      <w:proofErr w:type="gramStart"/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</w:rPr>
        <w:t>CuF</w:t>
      </w:r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  <w:vertAlign w:val="subscript"/>
        </w:rPr>
        <w:t>2</w:t>
      </w:r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</w:rPr>
        <w:t>(</w:t>
      </w:r>
      <w:proofErr w:type="gramEnd"/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</w:rPr>
        <w:t>H</w:t>
      </w:r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  <w:vertAlign w:val="subscript"/>
        </w:rPr>
        <w:t>2</w:t>
      </w:r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</w:rPr>
        <w:t>O)</w:t>
      </w:r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  <w:vertAlign w:val="subscript"/>
        </w:rPr>
        <w:t>2</w:t>
      </w:r>
      <w:r w:rsidR="007B30E2">
        <w:rPr>
          <w:rFonts w:ascii="Arial Narrow" w:hAnsi="Arial Narrow" w:cs="Arial"/>
          <w:b/>
          <w:bCs/>
          <w:iCs/>
          <w:sz w:val="21"/>
          <w:szCs w:val="21"/>
          <w:u w:val="single"/>
        </w:rPr>
        <w:t>(3ClPy)</w:t>
      </w:r>
    </w:p>
    <w:p w14:paraId="7F67FC46" w14:textId="7F76342F" w:rsidR="00BC1600" w:rsidRPr="0054476F" w:rsidRDefault="009D7B80" w:rsidP="00BC1600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 xml:space="preserve">Performed synthesis processes in an oxygen-free atmosphere through the utilization of a glove box. </w:t>
      </w:r>
    </w:p>
    <w:p w14:paraId="3F48B07B" w14:textId="50BD68D9" w:rsidR="00BC1600" w:rsidRPr="00D52910" w:rsidRDefault="00BC6780" w:rsidP="00D52910">
      <w:pPr>
        <w:pStyle w:val="ListParagraph"/>
        <w:numPr>
          <w:ilvl w:val="0"/>
          <w:numId w:val="3"/>
        </w:numPr>
        <w:tabs>
          <w:tab w:val="right" w:pos="9900"/>
        </w:tabs>
        <w:spacing w:after="60"/>
        <w:jc w:val="both"/>
        <w:rPr>
          <w:rFonts w:ascii="Arial Narrow" w:hAnsi="Arial Narrow" w:cs="Arial"/>
          <w:b/>
          <w:bCs/>
          <w:sz w:val="21"/>
          <w:szCs w:val="21"/>
          <w:u w:val="single"/>
        </w:rPr>
      </w:pPr>
      <w:r>
        <w:rPr>
          <w:rFonts w:ascii="Arial Narrow" w:hAnsi="Arial Narrow" w:cs="Arial"/>
          <w:bCs/>
          <w:sz w:val="21"/>
          <w:szCs w:val="21"/>
        </w:rPr>
        <w:t xml:space="preserve">Synthesized novel crystal structures demonstrating magnetic and superconductive items. </w:t>
      </w:r>
    </w:p>
    <w:p w14:paraId="4A99AD4F" w14:textId="0BD78658" w:rsidR="009D7B80" w:rsidRPr="009D7B80" w:rsidRDefault="009D7B80" w:rsidP="005A501B">
      <w:pPr>
        <w:pStyle w:val="ListParagraph"/>
        <w:numPr>
          <w:ilvl w:val="0"/>
          <w:numId w:val="3"/>
        </w:numPr>
        <w:tabs>
          <w:tab w:val="right" w:pos="9900"/>
        </w:tabs>
        <w:spacing w:after="60"/>
        <w:jc w:val="both"/>
        <w:rPr>
          <w:rFonts w:ascii="Arial Narrow" w:hAnsi="Arial Narrow" w:cs="Arial"/>
          <w:b/>
          <w:bCs/>
          <w:sz w:val="21"/>
          <w:szCs w:val="21"/>
          <w:u w:val="single"/>
        </w:rPr>
      </w:pPr>
      <w:r>
        <w:rPr>
          <w:rFonts w:ascii="Arial Narrow" w:hAnsi="Arial Narrow" w:cs="Arial"/>
          <w:bCs/>
          <w:sz w:val="21"/>
          <w:szCs w:val="21"/>
        </w:rPr>
        <w:t xml:space="preserve">Utilized SQUID to </w:t>
      </w:r>
      <w:r w:rsidR="00BC6780">
        <w:rPr>
          <w:rFonts w:ascii="Arial Narrow" w:hAnsi="Arial Narrow" w:cs="Arial"/>
          <w:bCs/>
          <w:sz w:val="21"/>
          <w:szCs w:val="21"/>
        </w:rPr>
        <w:t>measure</w:t>
      </w:r>
      <w:r>
        <w:rPr>
          <w:rFonts w:ascii="Arial Narrow" w:hAnsi="Arial Narrow" w:cs="Arial"/>
          <w:bCs/>
          <w:sz w:val="21"/>
          <w:szCs w:val="21"/>
        </w:rPr>
        <w:t xml:space="preserve"> magnetic properties</w:t>
      </w:r>
      <w:r w:rsidR="00BC6780">
        <w:rPr>
          <w:rFonts w:ascii="Arial Narrow" w:hAnsi="Arial Narrow" w:cs="Arial"/>
          <w:bCs/>
          <w:sz w:val="21"/>
          <w:szCs w:val="21"/>
        </w:rPr>
        <w:t xml:space="preserve"> and </w:t>
      </w:r>
      <w:r w:rsidR="00BC6780" w:rsidRPr="002D62A2">
        <w:rPr>
          <w:rFonts w:ascii="Arial Narrow" w:hAnsi="Arial Narrow" w:cs="Arial"/>
          <w:bCs/>
          <w:sz w:val="21"/>
          <w:szCs w:val="21"/>
        </w:rPr>
        <w:t>x-ray single crystal diffraction to classify the crystal structure.</w:t>
      </w:r>
    </w:p>
    <w:p w14:paraId="62A732E7" w14:textId="3F7FF51A" w:rsidR="00BC1600" w:rsidRPr="0054476F" w:rsidRDefault="007540EF" w:rsidP="005A501B">
      <w:pPr>
        <w:shd w:val="clear" w:color="auto" w:fill="FFFFFF" w:themeFill="background1"/>
        <w:tabs>
          <w:tab w:val="left" w:pos="-990"/>
          <w:tab w:val="left" w:pos="3319"/>
          <w:tab w:val="right" w:pos="10530"/>
        </w:tabs>
        <w:spacing w:after="60"/>
        <w:jc w:val="both"/>
        <w:rPr>
          <w:rFonts w:ascii="Arial Narrow" w:hAnsi="Arial Narrow" w:cs="Arial"/>
          <w:smallCaps/>
          <w:sz w:val="20"/>
          <w:szCs w:val="20"/>
        </w:rPr>
      </w:pPr>
      <w:r>
        <w:rPr>
          <w:rFonts w:ascii="Arial Narrow" w:hAnsi="Arial Narrow" w:cs="Arial"/>
          <w:smallCaps/>
          <w:sz w:val="20"/>
          <w:szCs w:val="20"/>
        </w:rPr>
        <w:t>Emory and H</w:t>
      </w:r>
      <w:r w:rsidR="00757D44">
        <w:rPr>
          <w:rFonts w:ascii="Arial Narrow" w:hAnsi="Arial Narrow" w:cs="Arial"/>
          <w:smallCaps/>
          <w:sz w:val="20"/>
          <w:szCs w:val="20"/>
        </w:rPr>
        <w:t xml:space="preserve">enry College - Emory, VA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mallCaps/>
          <w:sz w:val="20"/>
          <w:szCs w:val="20"/>
        </w:rPr>
        <w:t xml:space="preserve">                               </w:t>
      </w:r>
      <w:r w:rsidR="00757D44">
        <w:rPr>
          <w:rFonts w:ascii="Arial Narrow" w:hAnsi="Arial Narrow" w:cs="Arial"/>
          <w:smallCaps/>
          <w:sz w:val="20"/>
          <w:szCs w:val="20"/>
        </w:rPr>
        <w:t xml:space="preserve">              2010-2011</w:t>
      </w:r>
    </w:p>
    <w:p w14:paraId="4358A80D" w14:textId="6ED0BC48" w:rsidR="00BC1600" w:rsidRPr="00694900" w:rsidRDefault="00757D44" w:rsidP="00BC1600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lastRenderedPageBreak/>
        <w:t>The Effect of Carbon Doping on the Corrosion Resistance of Glasses</w:t>
      </w:r>
    </w:p>
    <w:p w14:paraId="7AB788E0" w14:textId="433E09E5" w:rsidR="0085060C" w:rsidRDefault="00757D44" w:rsidP="00BC1600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 xml:space="preserve">Selected to </w:t>
      </w:r>
      <w:r w:rsidR="00BC6780">
        <w:rPr>
          <w:rFonts w:ascii="Arial Narrow" w:hAnsi="Arial Narrow" w:cs="Arial"/>
          <w:bCs/>
          <w:sz w:val="21"/>
          <w:szCs w:val="21"/>
        </w:rPr>
        <w:t>measure</w:t>
      </w:r>
      <w:r>
        <w:rPr>
          <w:rFonts w:ascii="Arial Narrow" w:hAnsi="Arial Narrow" w:cs="Arial"/>
          <w:bCs/>
          <w:sz w:val="21"/>
          <w:szCs w:val="21"/>
        </w:rPr>
        <w:t xml:space="preserve"> the result of relative humidity on the corrosion resistance of Si-C thin films. </w:t>
      </w:r>
    </w:p>
    <w:p w14:paraId="36B38D7A" w14:textId="77777777" w:rsidR="0085060C" w:rsidRDefault="0085060C" w:rsidP="00BC1600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</w:p>
    <w:p w14:paraId="31A8C5F0" w14:textId="3E156A85" w:rsidR="0085060C" w:rsidRPr="00955792" w:rsidRDefault="00A121EB" w:rsidP="0085060C">
      <w:pPr>
        <w:tabs>
          <w:tab w:val="right" w:pos="9900"/>
        </w:tabs>
        <w:spacing w:after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smallCaps/>
          <w:sz w:val="20"/>
          <w:szCs w:val="20"/>
        </w:rPr>
        <w:t>University of Nebraska - Lincoln, NE                                                                                                                                                                                                        2011</w:t>
      </w:r>
    </w:p>
    <w:p w14:paraId="32BE4C26" w14:textId="06CBF1E3" w:rsidR="0085060C" w:rsidRPr="00694900" w:rsidRDefault="00A121EB" w:rsidP="0085060C">
      <w:pPr>
        <w:tabs>
          <w:tab w:val="right" w:pos="9900"/>
        </w:tabs>
        <w:spacing w:before="120"/>
        <w:jc w:val="center"/>
        <w:rPr>
          <w:rFonts w:ascii="Arial Narrow" w:hAnsi="Arial Narrow" w:cs="Arial"/>
          <w:b/>
          <w:bCs/>
          <w:iCs/>
          <w:sz w:val="21"/>
          <w:szCs w:val="21"/>
          <w:u w:val="single"/>
        </w:rPr>
      </w:pPr>
      <w:r>
        <w:rPr>
          <w:rFonts w:ascii="Arial Narrow" w:hAnsi="Arial Narrow" w:cs="Arial"/>
          <w:b/>
          <w:bCs/>
          <w:iCs/>
          <w:sz w:val="21"/>
          <w:szCs w:val="21"/>
          <w:u w:val="single"/>
        </w:rPr>
        <w:t>Utilizing Insulating Nanoparticles</w:t>
      </w:r>
      <w:r w:rsidR="00BC6780">
        <w:rPr>
          <w:rFonts w:ascii="Arial Narrow" w:hAnsi="Arial Narrow" w:cs="Arial"/>
          <w:b/>
          <w:bCs/>
          <w:iCs/>
          <w:sz w:val="21"/>
          <w:szCs w:val="21"/>
          <w:u w:val="single"/>
        </w:rPr>
        <w:t xml:space="preserve"> Within Flexible Polymer Solar Cells </w:t>
      </w:r>
    </w:p>
    <w:p w14:paraId="3996E74C" w14:textId="1C2BF2E6" w:rsidR="0085060C" w:rsidRPr="00C74B7F" w:rsidRDefault="00A121EB" w:rsidP="00C74B7F">
      <w:p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 xml:space="preserve">Employed </w:t>
      </w:r>
      <w:r w:rsidR="00BC6780">
        <w:rPr>
          <w:rFonts w:ascii="Arial Narrow" w:hAnsi="Arial Narrow" w:cs="Arial"/>
          <w:bCs/>
          <w:sz w:val="21"/>
          <w:szCs w:val="21"/>
        </w:rPr>
        <w:t xml:space="preserve">to characterize the enhancement in mechanical stability </w:t>
      </w:r>
      <w:r w:rsidR="00A146AE">
        <w:rPr>
          <w:rFonts w:ascii="Arial Narrow" w:hAnsi="Arial Narrow" w:cs="Arial"/>
          <w:bCs/>
          <w:sz w:val="21"/>
          <w:szCs w:val="21"/>
        </w:rPr>
        <w:t xml:space="preserve">of flexible polymer solar cells </w:t>
      </w:r>
      <w:r w:rsidR="00BC6780">
        <w:rPr>
          <w:rFonts w:ascii="Arial Narrow" w:hAnsi="Arial Narrow" w:cs="Arial"/>
          <w:bCs/>
          <w:sz w:val="21"/>
          <w:szCs w:val="21"/>
        </w:rPr>
        <w:t xml:space="preserve">by utilizing </w:t>
      </w:r>
      <w:r>
        <w:rPr>
          <w:rFonts w:ascii="Arial Narrow" w:hAnsi="Arial Narrow" w:cs="Arial"/>
          <w:bCs/>
          <w:sz w:val="21"/>
          <w:szCs w:val="21"/>
        </w:rPr>
        <w:t>insulating nanoparticles as a spacer</w:t>
      </w:r>
      <w:r w:rsidR="00A146AE">
        <w:rPr>
          <w:rFonts w:ascii="Arial Narrow" w:hAnsi="Arial Narrow" w:cs="Arial"/>
          <w:bCs/>
          <w:sz w:val="21"/>
          <w:szCs w:val="21"/>
        </w:rPr>
        <w:t xml:space="preserve">.  </w:t>
      </w:r>
      <w:r w:rsidR="00BC6780">
        <w:rPr>
          <w:rFonts w:ascii="Arial Narrow" w:hAnsi="Arial Narrow" w:cs="Arial"/>
          <w:bCs/>
          <w:sz w:val="21"/>
          <w:szCs w:val="21"/>
        </w:rPr>
        <w:t xml:space="preserve">Conducted experiments </w:t>
      </w:r>
      <w:r w:rsidR="00C74B7F" w:rsidRPr="00C74B7F">
        <w:rPr>
          <w:rFonts w:ascii="Arial Narrow" w:hAnsi="Arial Narrow" w:cs="Arial"/>
          <w:bCs/>
          <w:sz w:val="21"/>
          <w:szCs w:val="21"/>
        </w:rPr>
        <w:t>in an oxygen free environment</w:t>
      </w:r>
      <w:r w:rsidR="00BC6780">
        <w:rPr>
          <w:rFonts w:ascii="Arial Narrow" w:hAnsi="Arial Narrow" w:cs="Arial"/>
          <w:bCs/>
          <w:sz w:val="21"/>
          <w:szCs w:val="21"/>
        </w:rPr>
        <w:t xml:space="preserve"> via a glove box</w:t>
      </w:r>
      <w:r w:rsidR="00C74B7F" w:rsidRPr="00C74B7F">
        <w:rPr>
          <w:rFonts w:ascii="Arial Narrow" w:hAnsi="Arial Narrow" w:cs="Arial"/>
          <w:bCs/>
          <w:sz w:val="21"/>
          <w:szCs w:val="21"/>
        </w:rPr>
        <w:t xml:space="preserve">. </w:t>
      </w:r>
    </w:p>
    <w:p w14:paraId="224EDEFC" w14:textId="2B58AA34" w:rsidR="0085060C" w:rsidRDefault="0013176B" w:rsidP="00417316">
      <w:pPr>
        <w:pStyle w:val="ListParagraph"/>
        <w:numPr>
          <w:ilvl w:val="0"/>
          <w:numId w:val="4"/>
        </w:numPr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 xml:space="preserve">Gauged the </w:t>
      </w:r>
      <w:r w:rsidR="00A146AE">
        <w:rPr>
          <w:rFonts w:ascii="Arial Narrow" w:hAnsi="Arial Narrow" w:cs="Arial"/>
          <w:bCs/>
          <w:sz w:val="21"/>
          <w:szCs w:val="21"/>
        </w:rPr>
        <w:t>effect</w:t>
      </w:r>
      <w:r>
        <w:rPr>
          <w:rFonts w:ascii="Arial Narrow" w:hAnsi="Arial Narrow" w:cs="Arial"/>
          <w:bCs/>
          <w:sz w:val="21"/>
          <w:szCs w:val="21"/>
        </w:rPr>
        <w:t xml:space="preserve"> of large-size insulating BaTiO</w:t>
      </w:r>
      <w:r w:rsidRPr="00D52910">
        <w:rPr>
          <w:rFonts w:ascii="Arial Narrow" w:hAnsi="Arial Narrow" w:cs="Arial"/>
          <w:bCs/>
          <w:sz w:val="21"/>
          <w:szCs w:val="21"/>
          <w:vertAlign w:val="subscript"/>
        </w:rPr>
        <w:t>3</w:t>
      </w:r>
      <w:r>
        <w:rPr>
          <w:rFonts w:ascii="Arial Narrow" w:hAnsi="Arial Narrow" w:cs="Arial"/>
          <w:bCs/>
          <w:sz w:val="21"/>
          <w:szCs w:val="21"/>
        </w:rPr>
        <w:t xml:space="preserve"> nanoparticles in organic solar cells</w:t>
      </w:r>
      <w:r w:rsidR="00A146AE">
        <w:rPr>
          <w:rFonts w:ascii="Arial Narrow" w:hAnsi="Arial Narrow" w:cs="Arial"/>
          <w:bCs/>
          <w:sz w:val="21"/>
          <w:szCs w:val="21"/>
        </w:rPr>
        <w:t xml:space="preserve"> on the reduction of electric shorts in the device.  </w:t>
      </w:r>
    </w:p>
    <w:p w14:paraId="2D3E60A4" w14:textId="77777777" w:rsidR="00166512" w:rsidRPr="00417316" w:rsidRDefault="00166512" w:rsidP="00166512">
      <w:pPr>
        <w:pStyle w:val="ListParagraph"/>
        <w:tabs>
          <w:tab w:val="right" w:pos="9900"/>
        </w:tabs>
        <w:spacing w:before="40"/>
        <w:jc w:val="both"/>
        <w:rPr>
          <w:rFonts w:ascii="Arial Narrow" w:hAnsi="Arial Narrow" w:cs="Arial"/>
          <w:bCs/>
          <w:sz w:val="21"/>
          <w:szCs w:val="21"/>
        </w:rPr>
      </w:pPr>
    </w:p>
    <w:p w14:paraId="6538456B" w14:textId="4D0E4639" w:rsidR="00BC1600" w:rsidRPr="0054476F" w:rsidRDefault="00BC1600" w:rsidP="00BC1600">
      <w:pPr>
        <w:pStyle w:val="BodyText"/>
        <w:shd w:val="clear" w:color="auto" w:fill="EEECE1" w:themeFill="background2"/>
        <w:tabs>
          <w:tab w:val="left" w:pos="6660"/>
        </w:tabs>
        <w:jc w:val="left"/>
        <w:rPr>
          <w:rFonts w:ascii="Arial Narrow" w:hAnsi="Arial Narrow" w:cs="Arial"/>
          <w:smallCaps/>
          <w:sz w:val="24"/>
        </w:rPr>
      </w:pPr>
      <w:r>
        <w:rPr>
          <w:rFonts w:ascii="Arial Narrow" w:hAnsi="Arial Narrow" w:cs="Arial"/>
          <w:smallCaps/>
          <w:sz w:val="24"/>
        </w:rPr>
        <w:t>Collegiate Affiliations</w:t>
      </w:r>
      <w:r w:rsidR="00166512">
        <w:rPr>
          <w:rFonts w:ascii="Arial Narrow" w:hAnsi="Arial Narrow" w:cs="Arial"/>
          <w:smallCaps/>
          <w:sz w:val="24"/>
        </w:rPr>
        <w:t xml:space="preserve"> and Accolades</w:t>
      </w:r>
    </w:p>
    <w:p w14:paraId="429E21BF" w14:textId="290A68D1" w:rsidR="00BC1600" w:rsidRDefault="008338B6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 xml:space="preserve">Placed on the Dean’s List </w:t>
      </w:r>
    </w:p>
    <w:p w14:paraId="6C7A4087" w14:textId="1F8933D8" w:rsidR="008338B6" w:rsidRDefault="008338B6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>Outstanding First Year Student in Chemistry</w:t>
      </w:r>
    </w:p>
    <w:p w14:paraId="0366F31C" w14:textId="46C0DEB7" w:rsidR="008338B6" w:rsidRDefault="008338B6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 xml:space="preserve">Outstanding First Year Student in Mathematics </w:t>
      </w:r>
    </w:p>
    <w:p w14:paraId="6D96A18F" w14:textId="5F97B397" w:rsidR="008338B6" w:rsidRDefault="008338B6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 xml:space="preserve">Outstanding First Year Student in Physics </w:t>
      </w:r>
    </w:p>
    <w:p w14:paraId="045C2F85" w14:textId="65537B22" w:rsidR="008338B6" w:rsidRDefault="00545151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 xml:space="preserve">The </w:t>
      </w:r>
      <w:proofErr w:type="spellStart"/>
      <w:r>
        <w:rPr>
          <w:rFonts w:ascii="Arial Narrow" w:hAnsi="Arial Narrow" w:cs="Arial"/>
          <w:bCs/>
          <w:iCs/>
          <w:sz w:val="21"/>
          <w:szCs w:val="21"/>
        </w:rPr>
        <w:t>Byars</w:t>
      </w:r>
      <w:proofErr w:type="spellEnd"/>
      <w:r>
        <w:rPr>
          <w:rFonts w:ascii="Arial Narrow" w:hAnsi="Arial Narrow" w:cs="Arial"/>
          <w:bCs/>
          <w:iCs/>
          <w:sz w:val="21"/>
          <w:szCs w:val="21"/>
        </w:rPr>
        <w:t xml:space="preserve"> Medal in Science from Emory &amp; Henry College</w:t>
      </w:r>
    </w:p>
    <w:p w14:paraId="5FBA27AC" w14:textId="77777777" w:rsidR="00545151" w:rsidRDefault="00545151" w:rsidP="00BC1600">
      <w:pPr>
        <w:rPr>
          <w:rFonts w:ascii="Arial Narrow" w:hAnsi="Arial Narrow" w:cs="Arial"/>
          <w:bCs/>
          <w:iCs/>
          <w:sz w:val="21"/>
          <w:szCs w:val="21"/>
        </w:rPr>
      </w:pPr>
    </w:p>
    <w:p w14:paraId="59D1A37C" w14:textId="51BF1F86" w:rsidR="008338B6" w:rsidRDefault="008338B6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>Recipient of numerous Academic Scholarships - Emory and Henry College</w:t>
      </w:r>
    </w:p>
    <w:p w14:paraId="0BEE5853" w14:textId="40C65C31" w:rsidR="008338B6" w:rsidRDefault="008338B6" w:rsidP="00BC1600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>Member, Sigma Alpha Kappa Social Fraternity</w:t>
      </w:r>
    </w:p>
    <w:p w14:paraId="731139D5" w14:textId="77777777" w:rsidR="007B7CC4" w:rsidRPr="0054476F" w:rsidRDefault="007B7CC4" w:rsidP="00BC1600">
      <w:pPr>
        <w:rPr>
          <w:rFonts w:ascii="Arial Narrow" w:hAnsi="Arial Narrow"/>
        </w:rPr>
      </w:pPr>
    </w:p>
    <w:p w14:paraId="382A3C19" w14:textId="3C2AC34A" w:rsidR="007B7CC4" w:rsidRPr="0054476F" w:rsidRDefault="007B7CC4" w:rsidP="007B7CC4">
      <w:pPr>
        <w:pStyle w:val="BodyText"/>
        <w:shd w:val="clear" w:color="auto" w:fill="EEECE1" w:themeFill="background2"/>
        <w:tabs>
          <w:tab w:val="left" w:pos="6660"/>
        </w:tabs>
        <w:jc w:val="left"/>
        <w:rPr>
          <w:rFonts w:ascii="Arial Narrow" w:hAnsi="Arial Narrow" w:cs="Arial"/>
          <w:smallCaps/>
          <w:sz w:val="24"/>
        </w:rPr>
      </w:pPr>
      <w:r>
        <w:rPr>
          <w:rFonts w:ascii="Arial Narrow" w:hAnsi="Arial Narrow" w:cs="Arial"/>
          <w:smallCaps/>
          <w:sz w:val="24"/>
        </w:rPr>
        <w:t>Academic Publications</w:t>
      </w:r>
    </w:p>
    <w:p w14:paraId="47506A77" w14:textId="03864D42" w:rsidR="007B7CC4" w:rsidRDefault="007B7CC4" w:rsidP="007B7CC4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>Yunzhang Lu, Alexander</w:t>
      </w:r>
      <w:r w:rsidR="0006230E">
        <w:rPr>
          <w:rFonts w:ascii="Arial Narrow" w:hAnsi="Arial Narrow" w:cs="Arial"/>
          <w:bCs/>
          <w:iCs/>
          <w:sz w:val="21"/>
          <w:szCs w:val="21"/>
        </w:rPr>
        <w:t xml:space="preserve"> Clement</w:t>
      </w:r>
      <w:r>
        <w:rPr>
          <w:rFonts w:ascii="Arial Narrow" w:hAnsi="Arial Narrow" w:cs="Arial"/>
          <w:bCs/>
          <w:iCs/>
          <w:sz w:val="21"/>
          <w:szCs w:val="21"/>
        </w:rPr>
        <w:t xml:space="preserve">, Zhengguo Xiao, Yongbo Yuan, Runyu Zhang, and Jinsong Huang. 2012. Utilizing insulating nanoparticles as spacer in the laminated flexible polymer solar cells for improved mechanical </w:t>
      </w:r>
      <w:r w:rsidR="000B3D0F">
        <w:rPr>
          <w:rFonts w:ascii="Arial Narrow" w:hAnsi="Arial Narrow" w:cs="Arial"/>
          <w:bCs/>
          <w:iCs/>
          <w:sz w:val="21"/>
          <w:szCs w:val="21"/>
        </w:rPr>
        <w:t>stability</w:t>
      </w:r>
      <w:r>
        <w:rPr>
          <w:rFonts w:ascii="Arial Narrow" w:hAnsi="Arial Narrow" w:cs="Arial"/>
          <w:bCs/>
          <w:iCs/>
          <w:sz w:val="21"/>
          <w:szCs w:val="21"/>
        </w:rPr>
        <w:t>. Nanotechnology 23, 344007.</w:t>
      </w:r>
    </w:p>
    <w:p w14:paraId="4D275454" w14:textId="77777777" w:rsidR="007B7CC4" w:rsidRDefault="007B7CC4" w:rsidP="007B7CC4">
      <w:pPr>
        <w:rPr>
          <w:rFonts w:ascii="Arial Narrow" w:hAnsi="Arial Narrow" w:cs="Arial"/>
          <w:bCs/>
          <w:iCs/>
          <w:sz w:val="21"/>
          <w:szCs w:val="21"/>
        </w:rPr>
      </w:pPr>
    </w:p>
    <w:p w14:paraId="01226CA7" w14:textId="2B9F0FEF" w:rsidR="007B7CC4" w:rsidRDefault="007B7CC4" w:rsidP="007B7CC4">
      <w:pPr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iCs/>
          <w:sz w:val="21"/>
          <w:szCs w:val="21"/>
        </w:rPr>
        <w:t xml:space="preserve">Saul Lapidus, Jamie L. Manson, Hyunsoo Park, Alexander J. Clement, Saman Ghannadzadeh, Paul Goddard, </w:t>
      </w:r>
      <w:r w:rsidR="0006230E">
        <w:rPr>
          <w:rFonts w:ascii="Arial Narrow" w:hAnsi="Arial Narrow" w:cs="Arial"/>
          <w:bCs/>
          <w:iCs/>
          <w:sz w:val="21"/>
          <w:szCs w:val="21"/>
        </w:rPr>
        <w:t>T</w:t>
      </w:r>
      <w:r>
        <w:rPr>
          <w:rFonts w:ascii="Arial Narrow" w:hAnsi="Arial Narrow" w:cs="Arial"/>
          <w:bCs/>
          <w:iCs/>
          <w:sz w:val="21"/>
          <w:szCs w:val="21"/>
        </w:rPr>
        <w:t>om Lancaster, J.S. Moller, Stephen J. Blundell, M.T.F. Telling, Myung-Hwan Whangbo, and John A. Schlueter. 201</w:t>
      </w:r>
      <w:r w:rsidR="0006230E">
        <w:rPr>
          <w:rFonts w:ascii="Arial Narrow" w:hAnsi="Arial Narrow" w:cs="Arial"/>
          <w:bCs/>
          <w:iCs/>
          <w:sz w:val="21"/>
          <w:szCs w:val="21"/>
        </w:rPr>
        <w:t>3</w:t>
      </w:r>
      <w:r>
        <w:rPr>
          <w:rFonts w:ascii="Arial Narrow" w:hAnsi="Arial Narrow" w:cs="Arial"/>
          <w:bCs/>
          <w:iCs/>
          <w:sz w:val="21"/>
          <w:szCs w:val="21"/>
        </w:rPr>
        <w:t xml:space="preserve">. Antiferromagnetic Ordering through a Hydrogen bonded Network in the Molecular Solid </w:t>
      </w:r>
      <w:proofErr w:type="gramStart"/>
      <w:r w:rsidR="0006230E">
        <w:rPr>
          <w:rFonts w:ascii="Arial Narrow" w:hAnsi="Arial Narrow" w:cs="Arial"/>
          <w:bCs/>
          <w:iCs/>
          <w:sz w:val="21"/>
          <w:szCs w:val="21"/>
        </w:rPr>
        <w:t>CuF</w:t>
      </w:r>
      <w:r w:rsidR="0006230E">
        <w:rPr>
          <w:rFonts w:ascii="Arial Narrow" w:hAnsi="Arial Narrow" w:cs="Arial"/>
          <w:bCs/>
          <w:iCs/>
          <w:sz w:val="21"/>
          <w:szCs w:val="21"/>
          <w:vertAlign w:val="subscript"/>
        </w:rPr>
        <w:t>2</w:t>
      </w:r>
      <w:r w:rsidR="0006230E">
        <w:rPr>
          <w:rFonts w:ascii="Arial Narrow" w:hAnsi="Arial Narrow" w:cs="Arial"/>
          <w:bCs/>
          <w:iCs/>
          <w:sz w:val="21"/>
          <w:szCs w:val="21"/>
        </w:rPr>
        <w:t>(</w:t>
      </w:r>
      <w:proofErr w:type="gramEnd"/>
      <w:r w:rsidR="0006230E">
        <w:rPr>
          <w:rFonts w:ascii="Arial Narrow" w:hAnsi="Arial Narrow" w:cs="Arial"/>
          <w:bCs/>
          <w:iCs/>
          <w:sz w:val="21"/>
          <w:szCs w:val="21"/>
        </w:rPr>
        <w:t>H</w:t>
      </w:r>
      <w:r w:rsidR="0006230E">
        <w:rPr>
          <w:rFonts w:ascii="Arial Narrow" w:hAnsi="Arial Narrow" w:cs="Arial"/>
          <w:bCs/>
          <w:iCs/>
          <w:sz w:val="21"/>
          <w:szCs w:val="21"/>
          <w:vertAlign w:val="subscript"/>
        </w:rPr>
        <w:t>3</w:t>
      </w:r>
      <w:r w:rsidR="0006230E">
        <w:rPr>
          <w:rFonts w:ascii="Arial Narrow" w:hAnsi="Arial Narrow" w:cs="Arial"/>
          <w:bCs/>
          <w:iCs/>
          <w:sz w:val="21"/>
          <w:szCs w:val="21"/>
        </w:rPr>
        <w:t>O)</w:t>
      </w:r>
      <w:r w:rsidR="0006230E">
        <w:rPr>
          <w:rFonts w:ascii="Arial Narrow" w:hAnsi="Arial Narrow" w:cs="Arial"/>
          <w:bCs/>
          <w:iCs/>
          <w:sz w:val="21"/>
          <w:szCs w:val="21"/>
          <w:vertAlign w:val="subscript"/>
        </w:rPr>
        <w:t>2</w:t>
      </w:r>
      <w:r w:rsidR="0006230E">
        <w:rPr>
          <w:rFonts w:ascii="Arial Narrow" w:hAnsi="Arial Narrow" w:cs="Arial"/>
          <w:bCs/>
          <w:iCs/>
          <w:sz w:val="21"/>
          <w:szCs w:val="21"/>
        </w:rPr>
        <w:t xml:space="preserve">(3-Cholorpyridine). Chemical </w:t>
      </w:r>
      <w:proofErr w:type="gramStart"/>
      <w:r w:rsidR="0006230E">
        <w:rPr>
          <w:rFonts w:ascii="Arial Narrow" w:hAnsi="Arial Narrow" w:cs="Arial"/>
          <w:bCs/>
          <w:iCs/>
          <w:sz w:val="21"/>
          <w:szCs w:val="21"/>
        </w:rPr>
        <w:t>Communications</w:t>
      </w:r>
      <w:r>
        <w:rPr>
          <w:rFonts w:ascii="Arial Narrow" w:hAnsi="Arial Narrow" w:cs="Arial"/>
          <w:bCs/>
          <w:iCs/>
          <w:sz w:val="21"/>
          <w:szCs w:val="21"/>
        </w:rPr>
        <w:t xml:space="preserve"> </w:t>
      </w:r>
      <w:r w:rsidR="0006230E">
        <w:rPr>
          <w:rFonts w:ascii="Arial Narrow" w:hAnsi="Arial Narrow" w:cs="Arial"/>
          <w:bCs/>
          <w:iCs/>
          <w:sz w:val="21"/>
          <w:szCs w:val="21"/>
        </w:rPr>
        <w:t xml:space="preserve"> 5</w:t>
      </w:r>
      <w:proofErr w:type="gramEnd"/>
      <w:r w:rsidR="0006230E">
        <w:rPr>
          <w:rFonts w:ascii="Arial Narrow" w:hAnsi="Arial Narrow" w:cs="Arial"/>
          <w:bCs/>
          <w:iCs/>
          <w:sz w:val="21"/>
          <w:szCs w:val="21"/>
        </w:rPr>
        <w:t xml:space="preserve">.  </w:t>
      </w:r>
    </w:p>
    <w:p w14:paraId="4781812A" w14:textId="77777777" w:rsidR="00D531F8" w:rsidRDefault="00D531F8"/>
    <w:sectPr w:rsidR="00D531F8" w:rsidSect="00010E13">
      <w:footerReference w:type="default" r:id="rId8"/>
      <w:pgSz w:w="12240" w:h="15840"/>
      <w:pgMar w:top="864" w:right="864" w:bottom="864" w:left="864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EE3EC" w14:textId="77777777" w:rsidR="00BC6780" w:rsidRDefault="00BC6780">
      <w:r>
        <w:separator/>
      </w:r>
    </w:p>
  </w:endnote>
  <w:endnote w:type="continuationSeparator" w:id="0">
    <w:p w14:paraId="4CC1D316" w14:textId="77777777" w:rsidR="00BC6780" w:rsidRDefault="00BC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50DDC" w14:textId="77777777" w:rsidR="00BC6780" w:rsidRPr="00531063" w:rsidRDefault="00BC6780" w:rsidP="00010E13">
    <w:pPr>
      <w:pStyle w:val="Footer"/>
      <w:tabs>
        <w:tab w:val="left" w:pos="435"/>
        <w:tab w:val="right" w:pos="10512"/>
      </w:tabs>
      <w:rPr>
        <w:rFonts w:ascii="Arial" w:hAnsi="Arial" w:cs="Arial"/>
        <w:color w:val="6C51A1"/>
        <w:sz w:val="16"/>
        <w:szCs w:val="16"/>
      </w:rPr>
    </w:pPr>
    <w:r>
      <w:rPr>
        <w:rStyle w:val="PageNumber"/>
        <w:rFonts w:ascii="Arial" w:hAnsi="Arial" w:cs="Arial"/>
        <w:color w:val="6C51A1"/>
        <w:sz w:val="16"/>
        <w:szCs w:val="16"/>
      </w:rPr>
      <w:tab/>
    </w:r>
    <w:r>
      <w:rPr>
        <w:rStyle w:val="PageNumber"/>
        <w:rFonts w:ascii="Arial" w:hAnsi="Arial" w:cs="Arial"/>
        <w:color w:val="6C51A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7C035" w14:textId="77777777" w:rsidR="00BC6780" w:rsidRDefault="00BC6780">
      <w:r>
        <w:separator/>
      </w:r>
    </w:p>
  </w:footnote>
  <w:footnote w:type="continuationSeparator" w:id="0">
    <w:p w14:paraId="4256F65E" w14:textId="77777777" w:rsidR="00BC6780" w:rsidRDefault="00BC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DFE"/>
    <w:multiLevelType w:val="hybridMultilevel"/>
    <w:tmpl w:val="E764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A34B2"/>
    <w:multiLevelType w:val="hybridMultilevel"/>
    <w:tmpl w:val="9238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872D7"/>
    <w:multiLevelType w:val="hybridMultilevel"/>
    <w:tmpl w:val="5BF42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F1DCA"/>
    <w:multiLevelType w:val="hybridMultilevel"/>
    <w:tmpl w:val="0E6A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1792A"/>
    <w:multiLevelType w:val="hybridMultilevel"/>
    <w:tmpl w:val="1C1CA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00"/>
    <w:rsid w:val="00010E13"/>
    <w:rsid w:val="00014F92"/>
    <w:rsid w:val="000341E8"/>
    <w:rsid w:val="00036EBF"/>
    <w:rsid w:val="0004692C"/>
    <w:rsid w:val="0006230E"/>
    <w:rsid w:val="0007724A"/>
    <w:rsid w:val="000B3D0F"/>
    <w:rsid w:val="0013176B"/>
    <w:rsid w:val="00163272"/>
    <w:rsid w:val="00166512"/>
    <w:rsid w:val="001F5B08"/>
    <w:rsid w:val="002E0737"/>
    <w:rsid w:val="002E614C"/>
    <w:rsid w:val="002F5B78"/>
    <w:rsid w:val="00312A5E"/>
    <w:rsid w:val="00375FDB"/>
    <w:rsid w:val="00412E92"/>
    <w:rsid w:val="00417316"/>
    <w:rsid w:val="004536A7"/>
    <w:rsid w:val="004C22A4"/>
    <w:rsid w:val="004E36C9"/>
    <w:rsid w:val="0051646C"/>
    <w:rsid w:val="00545151"/>
    <w:rsid w:val="005A501B"/>
    <w:rsid w:val="006532BF"/>
    <w:rsid w:val="00676C73"/>
    <w:rsid w:val="0070132E"/>
    <w:rsid w:val="007540EF"/>
    <w:rsid w:val="00757D44"/>
    <w:rsid w:val="00777A68"/>
    <w:rsid w:val="007B30E2"/>
    <w:rsid w:val="007B7CC4"/>
    <w:rsid w:val="00821362"/>
    <w:rsid w:val="008338B6"/>
    <w:rsid w:val="0085060C"/>
    <w:rsid w:val="00852894"/>
    <w:rsid w:val="0093322F"/>
    <w:rsid w:val="00955792"/>
    <w:rsid w:val="009B6B73"/>
    <w:rsid w:val="009D7B80"/>
    <w:rsid w:val="00A121EB"/>
    <w:rsid w:val="00A146AE"/>
    <w:rsid w:val="00A23852"/>
    <w:rsid w:val="00A81DF3"/>
    <w:rsid w:val="00BC1600"/>
    <w:rsid w:val="00BC6780"/>
    <w:rsid w:val="00BF179F"/>
    <w:rsid w:val="00C74B7F"/>
    <w:rsid w:val="00C756A2"/>
    <w:rsid w:val="00D52910"/>
    <w:rsid w:val="00D531F8"/>
    <w:rsid w:val="00D82452"/>
    <w:rsid w:val="00DC3765"/>
    <w:rsid w:val="00E25F5A"/>
    <w:rsid w:val="00E447E8"/>
    <w:rsid w:val="00E50B2B"/>
    <w:rsid w:val="00EE21BF"/>
    <w:rsid w:val="00F5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C729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1600"/>
    <w:pPr>
      <w:jc w:val="center"/>
    </w:pPr>
    <w:rPr>
      <w:rFonts w:ascii="Californian FB" w:hAnsi="Californian FB"/>
      <w:b/>
      <w:bCs/>
      <w:spacing w:val="30"/>
      <w:sz w:val="46"/>
    </w:rPr>
  </w:style>
  <w:style w:type="character" w:customStyle="1" w:styleId="TitleChar">
    <w:name w:val="Title Char"/>
    <w:basedOn w:val="DefaultParagraphFont"/>
    <w:link w:val="Title"/>
    <w:rsid w:val="00BC1600"/>
    <w:rPr>
      <w:rFonts w:ascii="Californian FB" w:eastAsia="Times New Roman" w:hAnsi="Californian FB" w:cs="Times New Roman"/>
      <w:b/>
      <w:bCs/>
      <w:spacing w:val="30"/>
      <w:sz w:val="46"/>
    </w:rPr>
  </w:style>
  <w:style w:type="paragraph" w:styleId="BodyText">
    <w:name w:val="Body Text"/>
    <w:basedOn w:val="Normal"/>
    <w:link w:val="BodyTextChar"/>
    <w:rsid w:val="00BC1600"/>
    <w:pPr>
      <w:widowControl w:val="0"/>
      <w:jc w:val="right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BC1600"/>
    <w:rPr>
      <w:rFonts w:ascii="Times New Roman" w:eastAsia="Times New Roman" w:hAnsi="Times New Roman" w:cs="Times New Roman"/>
      <w:b/>
      <w:bCs/>
      <w:sz w:val="20"/>
    </w:rPr>
  </w:style>
  <w:style w:type="paragraph" w:styleId="Footer">
    <w:name w:val="footer"/>
    <w:basedOn w:val="Normal"/>
    <w:link w:val="FooterChar"/>
    <w:rsid w:val="00BC1600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customStyle="1" w:styleId="FooterChar">
    <w:name w:val="Footer Char"/>
    <w:basedOn w:val="DefaultParagraphFont"/>
    <w:link w:val="Footer"/>
    <w:rsid w:val="00BC1600"/>
    <w:rPr>
      <w:rFonts w:ascii="Times New Roman" w:eastAsia="MS Mincho" w:hAnsi="Times New Roman" w:cs="Times New Roman"/>
      <w:lang w:eastAsia="ja-JP"/>
    </w:rPr>
  </w:style>
  <w:style w:type="character" w:styleId="PageNumber">
    <w:name w:val="page number"/>
    <w:basedOn w:val="DefaultParagraphFont"/>
    <w:rsid w:val="00BC1600"/>
  </w:style>
  <w:style w:type="paragraph" w:styleId="ListParagraph">
    <w:name w:val="List Paragraph"/>
    <w:basedOn w:val="Normal"/>
    <w:uiPriority w:val="34"/>
    <w:qFormat/>
    <w:rsid w:val="00BC16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3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E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1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1600"/>
    <w:pPr>
      <w:jc w:val="center"/>
    </w:pPr>
    <w:rPr>
      <w:rFonts w:ascii="Californian FB" w:hAnsi="Californian FB"/>
      <w:b/>
      <w:bCs/>
      <w:spacing w:val="30"/>
      <w:sz w:val="46"/>
    </w:rPr>
  </w:style>
  <w:style w:type="character" w:customStyle="1" w:styleId="TitleChar">
    <w:name w:val="Title Char"/>
    <w:basedOn w:val="DefaultParagraphFont"/>
    <w:link w:val="Title"/>
    <w:rsid w:val="00BC1600"/>
    <w:rPr>
      <w:rFonts w:ascii="Californian FB" w:eastAsia="Times New Roman" w:hAnsi="Californian FB" w:cs="Times New Roman"/>
      <w:b/>
      <w:bCs/>
      <w:spacing w:val="30"/>
      <w:sz w:val="46"/>
    </w:rPr>
  </w:style>
  <w:style w:type="paragraph" w:styleId="BodyText">
    <w:name w:val="Body Text"/>
    <w:basedOn w:val="Normal"/>
    <w:link w:val="BodyTextChar"/>
    <w:rsid w:val="00BC1600"/>
    <w:pPr>
      <w:widowControl w:val="0"/>
      <w:jc w:val="right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BC1600"/>
    <w:rPr>
      <w:rFonts w:ascii="Times New Roman" w:eastAsia="Times New Roman" w:hAnsi="Times New Roman" w:cs="Times New Roman"/>
      <w:b/>
      <w:bCs/>
      <w:sz w:val="20"/>
    </w:rPr>
  </w:style>
  <w:style w:type="paragraph" w:styleId="Footer">
    <w:name w:val="footer"/>
    <w:basedOn w:val="Normal"/>
    <w:link w:val="FooterChar"/>
    <w:rsid w:val="00BC1600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customStyle="1" w:styleId="FooterChar">
    <w:name w:val="Footer Char"/>
    <w:basedOn w:val="DefaultParagraphFont"/>
    <w:link w:val="Footer"/>
    <w:rsid w:val="00BC1600"/>
    <w:rPr>
      <w:rFonts w:ascii="Times New Roman" w:eastAsia="MS Mincho" w:hAnsi="Times New Roman" w:cs="Times New Roman"/>
      <w:lang w:eastAsia="ja-JP"/>
    </w:rPr>
  </w:style>
  <w:style w:type="character" w:styleId="PageNumber">
    <w:name w:val="page number"/>
    <w:basedOn w:val="DefaultParagraphFont"/>
    <w:rsid w:val="00BC1600"/>
  </w:style>
  <w:style w:type="paragraph" w:styleId="ListParagraph">
    <w:name w:val="List Paragraph"/>
    <w:basedOn w:val="Normal"/>
    <w:uiPriority w:val="34"/>
    <w:qFormat/>
    <w:rsid w:val="00BC16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3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E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1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5132</Characters>
  <Application>Microsoft Macintosh Word</Application>
  <DocSecurity>0</DocSecurity>
  <Lines>42</Lines>
  <Paragraphs>12</Paragraphs>
  <ScaleCrop>false</ScaleCrop>
  <Company>Your Career Support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Melidoneas</dc:creator>
  <cp:keywords/>
  <dc:description/>
  <cp:lastModifiedBy>Alexander Clement</cp:lastModifiedBy>
  <cp:revision>3</cp:revision>
  <cp:lastPrinted>2015-06-09T18:46:00Z</cp:lastPrinted>
  <dcterms:created xsi:type="dcterms:W3CDTF">2015-07-15T22:45:00Z</dcterms:created>
  <dcterms:modified xsi:type="dcterms:W3CDTF">2015-07-21T15:17:00Z</dcterms:modified>
</cp:coreProperties>
</file>