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D7" w:rsidRPr="00906AD7" w:rsidRDefault="00906AD7" w:rsidP="00906AD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06AD7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906AD7" w:rsidRPr="00906AD7" w:rsidRDefault="00906AD7" w:rsidP="00906AD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06AD7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6710BF7A" wp14:editId="088E8CA8">
                <wp:extent cx="9525" cy="9525"/>
                <wp:effectExtent l="0" t="0" r="0" b="0"/>
                <wp:docPr id="2" name="Rectangle 2" descr="http://hiring.monster.com/RefreshSessionState.aspx?q=0.2534118276089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://hiring.monster.com/RefreshSessionState.aspx?q=0.253411827608943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Kelli </w:t>
      </w:r>
      <w:proofErr w:type="spellStart"/>
      <w:r>
        <w:rPr>
          <w:rFonts w:ascii="Arial" w:eastAsia="Times New Roman" w:hAnsi="Arial" w:cs="Arial"/>
          <w:b/>
          <w:bCs/>
          <w:color w:val="673694"/>
          <w:sz w:val="20"/>
          <w:szCs w:val="20"/>
        </w:rPr>
        <w:t>Duerr</w:t>
      </w:r>
      <w:proofErr w:type="spellEnd"/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Default="00906AD7" w:rsidP="00906A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Application Support Specialist</w:t>
      </w:r>
    </w:p>
    <w:p w:rsidR="00906AD7" w:rsidRPr="00906AD7" w:rsidRDefault="00906AD7" w:rsidP="00906A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Cs/>
          <w:color w:val="000000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bCs/>
          <w:color w:val="000000"/>
          <w:sz w:val="20"/>
          <w:szCs w:val="20"/>
        </w:rPr>
        <w:t>Farmingto</w:t>
      </w:r>
      <w:proofErr w:type="spellEnd"/>
      <w:r w:rsidRPr="00906AD7">
        <w:rPr>
          <w:rFonts w:ascii="Arial" w:eastAsia="Times New Roman" w:hAnsi="Arial" w:cs="Arial"/>
          <w:bCs/>
          <w:color w:val="000000"/>
          <w:sz w:val="20"/>
          <w:szCs w:val="20"/>
        </w:rPr>
        <w:t>, MN</w:t>
      </w: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55024</w:t>
      </w:r>
    </w:p>
    <w:p w:rsidR="00906AD7" w:rsidRDefault="00906AD7" w:rsidP="00906A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906AD7" w:rsidRPr="00906AD7" w:rsidRDefault="00906AD7" w:rsidP="00906AD7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Cs/>
          <w:color w:val="000000"/>
          <w:sz w:val="20"/>
          <w:szCs w:val="20"/>
        </w:rPr>
        <w:t>Mobile: 651-491-1233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Cs/>
          <w:color w:val="0000FF"/>
          <w:sz w:val="20"/>
          <w:szCs w:val="20"/>
          <w:u w:val="single"/>
        </w:rPr>
        <w:t>kkduerr@yahoo.com</w:t>
      </w:r>
    </w:p>
    <w:p w:rsid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6/2/2015</w:t>
      </w:r>
    </w:p>
    <w:p w:rsidR="00906AD7" w:rsidRDefault="00906AD7" w:rsidP="00906AD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906AD7" w:rsidRPr="00906AD7" w:rsidRDefault="00906AD7" w:rsidP="00906AD7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b/>
          <w:bCs/>
          <w:color w:val="673694"/>
          <w:sz w:val="20"/>
          <w:szCs w:val="20"/>
        </w:rPr>
        <w:t>Experiened</w:t>
      </w:r>
      <w:proofErr w:type="spellEnd"/>
      <w:r w:rsidRPr="00906AD7">
        <w:rPr>
          <w:rFonts w:ascii="Arial" w:eastAsia="Times New Roman" w:hAnsi="Arial" w:cs="Arial"/>
          <w:b/>
          <w:bCs/>
          <w:color w:val="673694"/>
          <w:sz w:val="20"/>
          <w:szCs w:val="20"/>
        </w:rPr>
        <w:t> </w:t>
      </w:r>
      <w:r w:rsidRPr="00906AD7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Admin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Kelli </w:t>
      </w:r>
      <w:proofErr w:type="spellStart"/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Duerr</w:t>
      </w:r>
      <w:proofErr w:type="spellEnd"/>
    </w:p>
    <w:p w:rsidR="00906AD7" w:rsidRPr="00906AD7" w:rsidRDefault="00906AD7" w:rsidP="00906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Farmington, MN 55024</w:t>
      </w:r>
    </w:p>
    <w:p w:rsidR="00906AD7" w:rsidRPr="00906AD7" w:rsidRDefault="00906AD7" w:rsidP="00906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651-491-1233 Cell</w:t>
      </w:r>
    </w:p>
    <w:p w:rsidR="00906AD7" w:rsidRPr="00906AD7" w:rsidRDefault="00906AD7" w:rsidP="00906A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  <w:t>kkduerr@yahoo.com</w:t>
      </w:r>
    </w:p>
    <w:p w:rsid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</w:rPr>
      </w:pP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SUMMARY: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Application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Specialist who is looking to secure a new position where I can be of assistance to all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staff and clients in an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or Executive Position.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EXPERIENCE: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ImageTrend</w:t>
      </w:r>
      <w:proofErr w:type="spellEnd"/>
      <w:r w:rsidRPr="00906AD7">
        <w:rPr>
          <w:rFonts w:ascii="Arial" w:eastAsia="Times New Roman" w:hAnsi="Arial" w:cs="Arial"/>
          <w:color w:val="000000"/>
          <w:sz w:val="20"/>
          <w:szCs w:val="20"/>
        </w:rPr>
        <w:t> Inc.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Application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Specialist- Lakeville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November 2014- Current</w:t>
      </w:r>
    </w:p>
    <w:p w:rsidR="00906AD7" w:rsidRPr="00906AD7" w:rsidRDefault="00906AD7" w:rsidP="00906AD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8355"/>
      </w:tblGrid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May be responsible for demonstrating different modules within the product lines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Provides first-tier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whether it is phone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or incident tickets being submitted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Provides after-hours monitoring of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Desk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Responsible for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documenting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any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incidents and maintaining the </w:t>
            </w:r>
            <w:proofErr w:type="spellStart"/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Desk</w:t>
            </w:r>
            <w:proofErr w:type="spellEnd"/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ticket queue, including addressing any tickets that come in during business hours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Collaborates with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Documentation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team to ensure that 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00"/>
              </w:rPr>
              <w:t>Support</w:t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Desk, </w:t>
            </w:r>
            <w:proofErr w:type="spellStart"/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ImageTrendUniversity</w:t>
            </w:r>
            <w:proofErr w:type="spellEnd"/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and product materials are up-to-date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Responsible for staying up to date on product releases and education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Makes sure product is tested prior to the release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Provides assistance for testing all development to be deployed to the production sites</w:t>
            </w:r>
          </w:p>
        </w:tc>
      </w:tr>
      <w:tr w:rsidR="00906AD7" w:rsidRPr="00906AD7" w:rsidTr="00906AD7"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sym w:font="Symbol" w:char="F0B7"/>
            </w:r>
            <w:r w:rsidRPr="00906AD7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 Creates and maintains test cases for scenarios that are to be tested prior to application updates</w:t>
            </w:r>
          </w:p>
        </w:tc>
      </w:tr>
    </w:tbl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ImageTrend</w:t>
      </w:r>
      <w:proofErr w:type="spellEnd"/>
      <w:r w:rsidRPr="00906AD7">
        <w:rPr>
          <w:rFonts w:ascii="Arial" w:eastAsia="Times New Roman" w:hAnsi="Arial" w:cs="Arial"/>
          <w:color w:val="000000"/>
          <w:sz w:val="20"/>
          <w:szCs w:val="20"/>
        </w:rPr>
        <w:t> Inc.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Assistant- Lakeville MN</w:t>
      </w:r>
    </w:p>
    <w:p w:rsidR="00906AD7" w:rsidRPr="00906AD7" w:rsidRDefault="00906AD7" w:rsidP="00906AD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March 2013- November 2014</w:t>
      </w:r>
    </w:p>
    <w:tbl>
      <w:tblPr>
        <w:tblW w:w="0" w:type="auto"/>
        <w:tblInd w:w="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35"/>
      </w:tblGrid>
      <w:tr w:rsidR="00906AD7" w:rsidRPr="00906AD7" w:rsidTr="00906AD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06AD7" w:rsidRPr="00906AD7" w:rsidTr="00906AD7"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88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558"/>
              <w:gridCol w:w="7755"/>
            </w:tblGrid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 Makes travel arrangements for staff of more than 15, booking flights, cars and                hotels for training and tradeshows/conferences equaling $250,000 annually in flight cost alone</w:t>
                  </w:r>
                </w:p>
                <w:p w:rsidR="00906AD7" w:rsidRPr="00906AD7" w:rsidRDefault="00906AD7" w:rsidP="00906AD7">
                  <w:pPr>
                    <w:numPr>
                      <w:ilvl w:val="0"/>
                      <w:numId w:val="1"/>
                    </w:numPr>
                    <w:spacing w:after="0" w:line="220" w:lineRule="atLeast"/>
                    <w:ind w:left="210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Create Detailed Calendar invites with all travel information</w:t>
                  </w:r>
                </w:p>
              </w:tc>
            </w:tr>
            <w:tr w:rsidR="00906AD7" w:rsidRPr="00906AD7">
              <w:tc>
                <w:tcPr>
                  <w:tcW w:w="3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Facilitates our special events held at </w:t>
                  </w:r>
                  <w:proofErr w:type="spellStart"/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ImageTrend</w:t>
                  </w:r>
                  <w:proofErr w:type="spellEnd"/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Greets and interacts with clients, vendors, visitors and employees at front desk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Assists with all aspects of general 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00"/>
                    </w:rPr>
                    <w:t>office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coordination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Acts as the first person to answer phones and transfers to appropriate staff members</w:t>
                  </w:r>
                </w:p>
              </w:tc>
            </w:tr>
            <w:tr w:rsidR="00906AD7" w:rsidRPr="00906AD7">
              <w:tc>
                <w:tcPr>
                  <w:tcW w:w="39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ind w:left="78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Assist Business Units and Service Units in misc. duties, assisting the Marketing Team with any projects for Trade Shows and Conventions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Track and maintain inventory - 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00"/>
                    </w:rPr>
                    <w:t>office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supplies and kitchen supplies/food for three kitchens</w:t>
                  </w:r>
                </w:p>
              </w:tc>
            </w:tr>
            <w:tr w:rsidR="00906AD7" w:rsidRPr="00906AD7">
              <w:trPr>
                <w:trHeight w:val="50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50" w:lineRule="atLeast"/>
                    <w:ind w:left="78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5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Keep reception area clean and organized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ind w:left="78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 Printer and copier User 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00"/>
                    </w:rPr>
                    <w:t>Support,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change out ink cartridges, call for repairs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ind w:left="780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sym w:font="Symbol" w:char="F0B7"/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   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shd w:val="clear" w:color="auto" w:fill="FFFF00"/>
                    </w:rPr>
                    <w:t>Support</w:t>
                  </w: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 the Action for Children Zambia (Organization of all charitable    donations)</w:t>
                  </w:r>
                </w:p>
              </w:tc>
            </w:tr>
            <w:tr w:rsidR="00906AD7" w:rsidRPr="00906AD7"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4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6AD7" w:rsidRPr="00906AD7" w:rsidRDefault="00906AD7" w:rsidP="00906AD7">
                  <w:pPr>
                    <w:numPr>
                      <w:ilvl w:val="0"/>
                      <w:numId w:val="2"/>
                    </w:numPr>
                    <w:spacing w:after="0" w:line="220" w:lineRule="atLeast"/>
                    <w:ind w:left="201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Create UPS labels for any outgoing packages</w:t>
                  </w:r>
                </w:p>
                <w:p w:rsidR="00906AD7" w:rsidRPr="00906AD7" w:rsidRDefault="00906AD7" w:rsidP="00906AD7">
                  <w:pPr>
                    <w:numPr>
                      <w:ilvl w:val="0"/>
                      <w:numId w:val="2"/>
                    </w:numPr>
                    <w:spacing w:after="0" w:line="220" w:lineRule="atLeast"/>
                    <w:ind w:left="201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Sorts and distributes incoming and outgoing mail; stamps, weighs, and insures outgoing mail; maintains postage meter and resets balance.</w:t>
                  </w:r>
                </w:p>
                <w:p w:rsidR="00906AD7" w:rsidRPr="00906AD7" w:rsidRDefault="00906AD7" w:rsidP="00906AD7">
                  <w:pPr>
                    <w:numPr>
                      <w:ilvl w:val="0"/>
                      <w:numId w:val="2"/>
                    </w:numPr>
                    <w:spacing w:after="0" w:line="220" w:lineRule="atLeast"/>
                    <w:ind w:left="201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Place orders for new business cards</w:t>
                  </w:r>
                </w:p>
                <w:p w:rsidR="00906AD7" w:rsidRPr="00906AD7" w:rsidRDefault="00906AD7" w:rsidP="00906AD7">
                  <w:pPr>
                    <w:numPr>
                      <w:ilvl w:val="0"/>
                      <w:numId w:val="2"/>
                    </w:numPr>
                    <w:spacing w:after="0" w:line="220" w:lineRule="atLeast"/>
                    <w:ind w:left="201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Prepare Expense Reports monthly using Concur, making sure all receipts have been added</w:t>
                  </w:r>
                </w:p>
                <w:p w:rsidR="00906AD7" w:rsidRPr="00906AD7" w:rsidRDefault="00906AD7" w:rsidP="00906AD7">
                  <w:pPr>
                    <w:numPr>
                      <w:ilvl w:val="0"/>
                      <w:numId w:val="2"/>
                    </w:numPr>
                    <w:spacing w:after="0" w:line="220" w:lineRule="atLeast"/>
                    <w:ind w:left="201" w:firstLine="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Place orders from Berry Coffee and Pepsi for our fountain machines</w:t>
                  </w:r>
                </w:p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06AD7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06AD7" w:rsidRPr="00906AD7"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06AD7" w:rsidRPr="00906AD7" w:rsidRDefault="00906AD7" w:rsidP="00906AD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Capital Management Associates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Receptionist-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Administrative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Assistant, Bloomington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September 2012-March 2013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Answer, screen and transfer calls on a multi phone line for a staff of 19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Greet clients and vendors offering them a beverage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Scan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to the computer data base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Schedule conference rooms and keep them clean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Schedule vendors for computer and phone repairs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Maintain and keep stocked all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products and place orders when low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Fill fridge on a daily basis with soda and waters and make coffee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Run the dishwasher and keep lunch room neat and orderly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Open and update new accounts in our Southwest Securities program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Print daily order tickets, conformations and reports for  accounting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Open, sort and distribute all mail and use postage meter to stamp all outgoing mail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Type up labels for outgoing mail and stuff envelopes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Shred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documents</w:t>
      </w:r>
    </w:p>
    <w:p w:rsidR="00906AD7" w:rsidRPr="00906AD7" w:rsidRDefault="00906AD7" w:rsidP="00906AD7">
      <w:pPr>
        <w:numPr>
          <w:ilvl w:val="0"/>
          <w:numId w:val="3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Establish and maintain files for the President, making photocopies for the files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Stonebridge Communities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Property Manager, Apple Valley,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July 2011-March 2012, Market Rate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Manage telephone inquiries, emails,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scanning, setting appointments, showing and renting homes, process move-ins and move outs, execute leases and renewals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Billing previous residents for delinquent accounts; set-up a payment agreement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Enroll residents into Rent Recovery if a payment agreement is not secured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Coordinate all aspects of maintenance with appropriate staff/vendors, ensuring projects  are completed in a timely and cost-efficient manner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Interview, hire, terminate and manage a team of 3; train co-workers as required on specific tasks, job practices and procedures to improve/maintain the performance level of the employees. Approve timesheets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Regulate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maintenance and cleaning supply inventories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Draft Purchase Orders, Invoice Coding, Accounts Receivable and enter payable batch in </w:t>
      </w: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Yardi</w:t>
      </w:r>
      <w:proofErr w:type="spellEnd"/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Process all rent payments through electronic check machine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Formulate weekly Manager and Monthly Comparison reports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Draft work orders for residents; close-out work orders in </w:t>
      </w: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Yardi</w:t>
      </w:r>
      <w:proofErr w:type="spellEnd"/>
      <w:r w:rsidRPr="00906AD7">
        <w:rPr>
          <w:rFonts w:ascii="Arial" w:eastAsia="Times New Roman" w:hAnsi="Arial" w:cs="Arial"/>
          <w:color w:val="000000"/>
          <w:sz w:val="20"/>
          <w:szCs w:val="20"/>
        </w:rPr>
        <w:t> upon completion; solicit bids from vendors to ensure the competitive pricing</w:t>
      </w:r>
    </w:p>
    <w:p w:rsidR="00906AD7" w:rsidRPr="00906AD7" w:rsidRDefault="00906AD7" w:rsidP="00906AD7">
      <w:pPr>
        <w:numPr>
          <w:ilvl w:val="0"/>
          <w:numId w:val="4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Solicit resident feedback after work orders are completed to ensure resident satisfaction     </w:t>
      </w:r>
    </w:p>
    <w:p w:rsidR="00906AD7" w:rsidRPr="00906AD7" w:rsidRDefault="00906AD7" w:rsidP="00906AD7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Real Estate Equities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Property Manager, St. Paul,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May 2010 – June 2011, Affordable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Assigned and supervised employees.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Trained co-workers on specific tasks, job practices, and procedures to improve and maintain high quality performance of employees.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Coordinated telephone inquiries, appointments, showings of rental units, set-up rent renewal, recertification, increase and late notices.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Conducted move-in and move-out inspections of units to determine applicable charges for damages, conducted inspections to determine market readiness and implemented high quality standards of cleanliness and aesthetic appearance.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Investigated customer inquiries and provided prompt, concise and courteous results.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Ensured that customer expectations were met/exceeded; immediate resolution of issues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Operated within monthly budget set by the company.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Maintained compliance with all on-site requirements of the Section 42 Tax Credit Program and the organization’s established policies and  safety measures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Managed all aspects of multiple locations with a total of 114 units.</w:t>
      </w:r>
    </w:p>
    <w:p w:rsidR="00906AD7" w:rsidRPr="00906AD7" w:rsidRDefault="00906AD7" w:rsidP="00906AD7">
      <w:pPr>
        <w:numPr>
          <w:ilvl w:val="0"/>
          <w:numId w:val="5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Coordinated all aspects of maintenance/repair activities with building maintenance ensuring projects were completed on time and within budget.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Hayloft Property Management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Property Manager, Apple Valley,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February 2008 – January 2010, Market Rate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6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Managed a team of 6 company employees.</w:t>
      </w:r>
    </w:p>
    <w:p w:rsidR="00906AD7" w:rsidRPr="00906AD7" w:rsidRDefault="00906AD7" w:rsidP="00906AD7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Conducted property inspections regularly.</w:t>
      </w:r>
    </w:p>
    <w:p w:rsidR="00906AD7" w:rsidRPr="00906AD7" w:rsidRDefault="00906AD7" w:rsidP="00906AD7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Analyzed and interpreted financial data; prepared financial reports and projections.</w:t>
      </w:r>
    </w:p>
    <w:p w:rsidR="00906AD7" w:rsidRPr="00906AD7" w:rsidRDefault="00906AD7" w:rsidP="00906AD7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Performed clerical duties such as typing,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filing,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faxing, answering the phones, greeting individuals, and copying.</w:t>
      </w:r>
    </w:p>
    <w:p w:rsidR="00906AD7" w:rsidRPr="00906AD7" w:rsidRDefault="00906AD7" w:rsidP="00906AD7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Accountable for showing property to prospective tenants and maintained consistent occupancy rates.</w:t>
      </w:r>
    </w:p>
    <w:p w:rsidR="00906AD7" w:rsidRPr="00906AD7" w:rsidRDefault="00906AD7" w:rsidP="00906AD7">
      <w:pPr>
        <w:numPr>
          <w:ilvl w:val="0"/>
          <w:numId w:val="7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Cleaned vacant apartments at month end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Questar</w:t>
      </w:r>
      <w:proofErr w:type="spellEnd"/>
      <w:r w:rsidRPr="00906AD7">
        <w:rPr>
          <w:rFonts w:ascii="Arial" w:eastAsia="Times New Roman" w:hAnsi="Arial" w:cs="Arial"/>
          <w:color w:val="000000"/>
          <w:sz w:val="20"/>
          <w:szCs w:val="20"/>
        </w:rPr>
        <w:t> Assessment, Incorporation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Operations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Support,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Apple Valley, MN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September 2006 – July 2007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8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Processed purchase orders and daily receipts.</w:t>
      </w:r>
    </w:p>
    <w:p w:rsidR="00906AD7" w:rsidRPr="00906AD7" w:rsidRDefault="00906AD7" w:rsidP="00906AD7">
      <w:pPr>
        <w:numPr>
          <w:ilvl w:val="0"/>
          <w:numId w:val="8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Trained new employees; delegated responsibilities and duties.</w:t>
      </w:r>
    </w:p>
    <w:p w:rsidR="00906AD7" w:rsidRPr="00906AD7" w:rsidRDefault="00906AD7" w:rsidP="00906AD7">
      <w:pPr>
        <w:numPr>
          <w:ilvl w:val="0"/>
          <w:numId w:val="8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Processed outbound shipments for UPS.</w:t>
      </w:r>
    </w:p>
    <w:p w:rsidR="00906AD7" w:rsidRPr="00906AD7" w:rsidRDefault="00906AD7" w:rsidP="00906AD7">
      <w:pPr>
        <w:numPr>
          <w:ilvl w:val="0"/>
          <w:numId w:val="8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Received, tracked, and distributed materials, supplies, and equipment with motorized pallet jacks.</w:t>
      </w:r>
    </w:p>
    <w:p w:rsidR="00906AD7" w:rsidRPr="00906AD7" w:rsidRDefault="00906AD7" w:rsidP="00906AD7">
      <w:pPr>
        <w:numPr>
          <w:ilvl w:val="0"/>
          <w:numId w:val="8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Methodical warehouse organization; coordinated ordering of new inventory.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 Staff Employment Agency, February 2006- September 2006-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Working at </w:t>
      </w:r>
      <w:proofErr w:type="spellStart"/>
      <w:r w:rsidRPr="00906AD7">
        <w:rPr>
          <w:rFonts w:ascii="Arial" w:eastAsia="Times New Roman" w:hAnsi="Arial" w:cs="Arial"/>
          <w:color w:val="000000"/>
          <w:sz w:val="20"/>
          <w:szCs w:val="20"/>
        </w:rPr>
        <w:t>Questar</w:t>
      </w:r>
      <w:proofErr w:type="spellEnd"/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numPr>
          <w:ilvl w:val="0"/>
          <w:numId w:val="9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Processed purchase orders and daily receipts.</w:t>
      </w:r>
    </w:p>
    <w:p w:rsidR="00906AD7" w:rsidRPr="00906AD7" w:rsidRDefault="00906AD7" w:rsidP="00906AD7">
      <w:pPr>
        <w:numPr>
          <w:ilvl w:val="0"/>
          <w:numId w:val="9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Trained new employees; delegated responsibilities and duties.</w:t>
      </w:r>
    </w:p>
    <w:p w:rsidR="00906AD7" w:rsidRPr="00906AD7" w:rsidRDefault="00906AD7" w:rsidP="00906AD7">
      <w:pPr>
        <w:numPr>
          <w:ilvl w:val="0"/>
          <w:numId w:val="9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Processed outbound shipments for UPS.</w:t>
      </w:r>
    </w:p>
    <w:p w:rsidR="00906AD7" w:rsidRPr="00906AD7" w:rsidRDefault="00906AD7" w:rsidP="00906AD7">
      <w:pPr>
        <w:numPr>
          <w:ilvl w:val="0"/>
          <w:numId w:val="9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Received, tracked, and distributed materials, supplies, and equipment with motorized pallet jacks.</w:t>
      </w:r>
    </w:p>
    <w:p w:rsidR="00906AD7" w:rsidRPr="00906AD7" w:rsidRDefault="00906AD7" w:rsidP="00906AD7">
      <w:pPr>
        <w:numPr>
          <w:ilvl w:val="0"/>
          <w:numId w:val="9"/>
        </w:numPr>
        <w:shd w:val="clear" w:color="auto" w:fill="FFFFFF"/>
        <w:spacing w:after="0" w:line="220" w:lineRule="atLeast"/>
        <w:ind w:left="1515"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Methodical warehouse organization; coordinated ordering of new inventory.</w:t>
      </w:r>
    </w:p>
    <w:p w:rsidR="00906AD7" w:rsidRPr="00906AD7" w:rsidRDefault="00906AD7" w:rsidP="00906AD7">
      <w:p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EDUCATION: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Farmington High School, Farmington, MN 1994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COMPUTER PROGRAM EXPERIENCE: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Proficient in Microsoft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Excel,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906AD7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Word,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t> Outlook, Visio, Share Point, Microsoft Lync, 50wpm typing,</w:t>
      </w:r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906AD7" w:rsidRPr="00906AD7" w:rsidRDefault="00906AD7" w:rsidP="00906A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2+ to 5 Years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Within 2 weeks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906AD7" w:rsidRPr="00906AD7" w:rsidRDefault="00906AD7" w:rsidP="00906A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Employee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US MN St. Paul </w:t>
      </w:r>
      <w:r w:rsidRPr="00906AD7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Executive Administrative Assistant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906AD7" w:rsidRPr="00906AD7" w:rsidRDefault="00906AD7" w:rsidP="00906A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906AD7" w:rsidRPr="00906AD7" w:rsidTr="00906AD7">
        <w:tc>
          <w:tcPr>
            <w:tcW w:w="0" w:type="auto"/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06AD7" w:rsidRPr="00906AD7" w:rsidTr="00906AD7">
        <w:tc>
          <w:tcPr>
            <w:tcW w:w="0" w:type="auto"/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06AD7" w:rsidRPr="00906AD7" w:rsidTr="00906AD7">
        <w:tc>
          <w:tcPr>
            <w:tcW w:w="0" w:type="auto"/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06AD7" w:rsidRPr="00906AD7" w:rsidRDefault="00906AD7" w:rsidP="00906AD7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906AD7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906AD7" w:rsidRPr="00906AD7" w:rsidRDefault="00906AD7" w:rsidP="00906AD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906AD7" w:rsidRPr="00906AD7" w:rsidRDefault="00906AD7" w:rsidP="00906AD7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906AD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906AD7" w:rsidRPr="00906AD7" w:rsidRDefault="00906AD7" w:rsidP="00906AD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906AD7" w:rsidRPr="00906AD7" w:rsidRDefault="00906AD7" w:rsidP="00906AD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906AD7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906AD7" w:rsidRPr="00906AD7" w:rsidTr="00906AD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06AD7" w:rsidRPr="00906AD7" w:rsidTr="00906AD7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906AD7" w:rsidRPr="00906AD7" w:rsidTr="00906AD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06AD7" w:rsidRPr="00906AD7" w:rsidRDefault="00906AD7" w:rsidP="00906A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AD7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</w:tbl>
    <w:p w:rsidR="00906AD7" w:rsidRPr="00906AD7" w:rsidRDefault="00906AD7" w:rsidP="00906AD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906AD7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906AD7" w:rsidRDefault="00906AD7">
      <w:pPr>
        <w:rPr>
          <w:rFonts w:ascii="Arial" w:hAnsi="Arial" w:cs="Arial"/>
          <w:sz w:val="20"/>
          <w:szCs w:val="20"/>
        </w:rPr>
      </w:pPr>
    </w:p>
    <w:sectPr w:rsidR="00527CC1" w:rsidRPr="00906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5B97"/>
    <w:multiLevelType w:val="multilevel"/>
    <w:tmpl w:val="F65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420DFD"/>
    <w:multiLevelType w:val="multilevel"/>
    <w:tmpl w:val="85B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A12BAC"/>
    <w:multiLevelType w:val="multilevel"/>
    <w:tmpl w:val="1EE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6C6F59"/>
    <w:multiLevelType w:val="multilevel"/>
    <w:tmpl w:val="D09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17173B"/>
    <w:multiLevelType w:val="multilevel"/>
    <w:tmpl w:val="CBF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E10F75"/>
    <w:multiLevelType w:val="multilevel"/>
    <w:tmpl w:val="6ADC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A5459C"/>
    <w:multiLevelType w:val="multilevel"/>
    <w:tmpl w:val="6A86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8A04F4"/>
    <w:multiLevelType w:val="multilevel"/>
    <w:tmpl w:val="5A18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BAF2E97"/>
    <w:multiLevelType w:val="multilevel"/>
    <w:tmpl w:val="295E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D7"/>
    <w:rsid w:val="006F7D4C"/>
    <w:rsid w:val="00906AD7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6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A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A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AD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06AD7"/>
  </w:style>
  <w:style w:type="character" w:styleId="Hyperlink">
    <w:name w:val="Hyperlink"/>
    <w:basedOn w:val="DefaultParagraphFont"/>
    <w:uiPriority w:val="99"/>
    <w:semiHidden/>
    <w:unhideWhenUsed/>
    <w:rsid w:val="00906AD7"/>
    <w:rPr>
      <w:color w:val="0000FF"/>
      <w:u w:val="single"/>
    </w:rPr>
  </w:style>
  <w:style w:type="character" w:customStyle="1" w:styleId="button-text">
    <w:name w:val="button-text"/>
    <w:basedOn w:val="DefaultParagraphFont"/>
    <w:rsid w:val="00906AD7"/>
  </w:style>
  <w:style w:type="character" w:customStyle="1" w:styleId="apple-converted-space">
    <w:name w:val="apple-converted-space"/>
    <w:basedOn w:val="DefaultParagraphFont"/>
    <w:rsid w:val="00906AD7"/>
  </w:style>
  <w:style w:type="character" w:customStyle="1" w:styleId="labelcontainer">
    <w:name w:val="labelcontainer"/>
    <w:basedOn w:val="DefaultParagraphFont"/>
    <w:rsid w:val="00906AD7"/>
  </w:style>
  <w:style w:type="character" w:customStyle="1" w:styleId="bold">
    <w:name w:val="bold"/>
    <w:basedOn w:val="DefaultParagraphFont"/>
    <w:rsid w:val="00906AD7"/>
  </w:style>
  <w:style w:type="paragraph" w:styleId="NormalWeb">
    <w:name w:val="Normal (Web)"/>
    <w:basedOn w:val="Normal"/>
    <w:uiPriority w:val="99"/>
    <w:unhideWhenUsed/>
    <w:rsid w:val="0090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6A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6AD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06A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6AD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6A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6AD7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906AD7"/>
  </w:style>
  <w:style w:type="character" w:styleId="Hyperlink">
    <w:name w:val="Hyperlink"/>
    <w:basedOn w:val="DefaultParagraphFont"/>
    <w:uiPriority w:val="99"/>
    <w:semiHidden/>
    <w:unhideWhenUsed/>
    <w:rsid w:val="00906AD7"/>
    <w:rPr>
      <w:color w:val="0000FF"/>
      <w:u w:val="single"/>
    </w:rPr>
  </w:style>
  <w:style w:type="character" w:customStyle="1" w:styleId="button-text">
    <w:name w:val="button-text"/>
    <w:basedOn w:val="DefaultParagraphFont"/>
    <w:rsid w:val="00906AD7"/>
  </w:style>
  <w:style w:type="character" w:customStyle="1" w:styleId="apple-converted-space">
    <w:name w:val="apple-converted-space"/>
    <w:basedOn w:val="DefaultParagraphFont"/>
    <w:rsid w:val="00906AD7"/>
  </w:style>
  <w:style w:type="character" w:customStyle="1" w:styleId="labelcontainer">
    <w:name w:val="labelcontainer"/>
    <w:basedOn w:val="DefaultParagraphFont"/>
    <w:rsid w:val="00906AD7"/>
  </w:style>
  <w:style w:type="character" w:customStyle="1" w:styleId="bold">
    <w:name w:val="bold"/>
    <w:basedOn w:val="DefaultParagraphFont"/>
    <w:rsid w:val="00906AD7"/>
  </w:style>
  <w:style w:type="paragraph" w:styleId="NormalWeb">
    <w:name w:val="Normal (Web)"/>
    <w:basedOn w:val="Normal"/>
    <w:uiPriority w:val="99"/>
    <w:unhideWhenUsed/>
    <w:rsid w:val="00906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6A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6AD7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29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324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7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86556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85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2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40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80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30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271752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8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9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82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50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49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214396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5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2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84577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03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5488827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59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60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3329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83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73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663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84973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172762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82243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5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90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5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945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860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12" w:space="0" w:color="000000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05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8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934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5215186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6853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39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5876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35322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463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718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82251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057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533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1570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185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11937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1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2785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6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967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086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13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59117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1429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6312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166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709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393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997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7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203012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63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73020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331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396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8574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79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464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39644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45360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26629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8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510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96918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692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069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910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719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3337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85076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8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027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4208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53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380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3982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8365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30659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2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04420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550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609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9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9769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869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647988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495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56676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251431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6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009268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95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35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227227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000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9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8768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15193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9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41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86410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148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8346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54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80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4243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23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265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8377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5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19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58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4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1297</Words>
  <Characters>7395</Characters>
  <Application>Microsoft Office Word</Application>
  <DocSecurity>0</DocSecurity>
  <Lines>61</Lines>
  <Paragraphs>17</Paragraphs>
  <ScaleCrop>false</ScaleCrop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2015-07-15T11:49:00Z</dcterms:created>
  <dcterms:modified xsi:type="dcterms:W3CDTF">2015-07-15T11:52:00Z</dcterms:modified>
</cp:coreProperties>
</file>