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B4" w:rsidRPr="00404FB4" w:rsidRDefault="00404FB4" w:rsidP="00404F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bookmarkStart w:id="0" w:name="_GoBack"/>
      <w:r w:rsidRPr="00404FB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04FB4" w:rsidRP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R</w:t>
      </w:r>
      <w:r w:rsidRPr="00404FB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ichard </w:t>
      </w: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E</w:t>
      </w:r>
      <w:r w:rsidRPr="00404FB4">
        <w:rPr>
          <w:rFonts w:ascii="Arial" w:eastAsia="Times New Roman" w:hAnsi="Arial" w:cs="Arial"/>
          <w:b/>
          <w:bCs/>
          <w:color w:val="673694"/>
          <w:sz w:val="20"/>
          <w:szCs w:val="20"/>
        </w:rPr>
        <w:t>dmund</w:t>
      </w:r>
    </w:p>
    <w:bookmarkEnd w:id="0"/>
    <w:p w:rsidR="00404FB4" w:rsidRP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4FB4" w:rsidRPr="00404FB4" w:rsidRDefault="00404FB4" w:rsidP="00404FB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Roofer, Western Roofing, </w:t>
      </w:r>
      <w:proofErr w:type="spellStart"/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404FB4" w:rsidRPr="00404FB4" w:rsidRDefault="00404FB4" w:rsidP="00404FB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Denver, CO 80207 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04FB4" w:rsidRPr="00404FB4" w:rsidRDefault="00404FB4" w:rsidP="00404FB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720-212-5725</w:t>
      </w:r>
    </w:p>
    <w:p w:rsidR="00404FB4" w:rsidRPr="00404FB4" w:rsidRDefault="00404FB4" w:rsidP="00404FB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04FB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richardedmund84@gmail.com</w:t>
        </w:r>
      </w:hyperlink>
    </w:p>
    <w:p w:rsid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04FB4" w:rsidRP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04FB4" w:rsidRP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2/16/2015</w:t>
      </w:r>
    </w:p>
    <w:p w:rsid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</w:p>
    <w:p w:rsid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RICHARD </w:t>
      </w:r>
      <w:r w:rsidRPr="00404FB4">
        <w:rPr>
          <w:rFonts w:ascii="Arial" w:eastAsia="Times New Roman" w:hAnsi="Arial" w:cs="Arial"/>
          <w:b/>
          <w:bCs/>
          <w:color w:val="C00000"/>
          <w:sz w:val="20"/>
          <w:szCs w:val="20"/>
        </w:rPr>
        <w:t>EDMUND</w:t>
      </w:r>
      <w:r w:rsidRPr="00404FB4">
        <w:rPr>
          <w:rFonts w:ascii="Arial" w:eastAsia="Times New Roman" w:hAnsi="Arial" w:cs="Arial"/>
          <w:b/>
          <w:bCs/>
          <w:color w:val="FFFFFF"/>
          <w:sz w:val="20"/>
          <w:szCs w:val="20"/>
        </w:rPr>
        <w:t>22</w:t>
      </w:r>
    </w:p>
    <w:p w:rsid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04FB4">
        <w:rPr>
          <w:b/>
          <w:bCs/>
          <w:sz w:val="21"/>
          <w:szCs w:val="21"/>
        </w:rPr>
        <w:t>3322 Pontiac St., Denver, CO 80207</w:t>
      </w:r>
      <w:r w:rsidRPr="00404FB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(C) 720-212-5725</w:t>
      </w:r>
    </w:p>
    <w:p w:rsidR="00404FB4" w:rsidRP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sz w:val="20"/>
          <w:szCs w:val="20"/>
        </w:rPr>
        <w:t>ardedmund84@gmail.com</w:t>
      </w:r>
    </w:p>
    <w:p w:rsidR="00404FB4" w:rsidRPr="00404FB4" w:rsidRDefault="00404FB4" w:rsidP="00404FB4">
      <w:pPr>
        <w:spacing w:before="210" w:after="0" w:line="34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Summary</w:t>
      </w:r>
    </w:p>
    <w:p w:rsidR="00404FB4" w:rsidRPr="00404FB4" w:rsidRDefault="00404FB4" w:rsidP="00404FB4">
      <w:pPr>
        <w:spacing w:before="4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Painting -- Concrete Placement -- Landscaping. Maintenance Mechanic - Electrical Mechanic - Handyman.</w:t>
      </w:r>
    </w:p>
    <w:p w:rsidR="00404FB4" w:rsidRPr="00404FB4" w:rsidRDefault="00404FB4" w:rsidP="00404FB4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Talented Electrician with certifications in Residential and Commercial.</w:t>
      </w:r>
    </w:p>
    <w:p w:rsidR="00404FB4" w:rsidRPr="00404FB4" w:rsidRDefault="00404FB4" w:rsidP="00404FB4">
      <w:pPr>
        <w:spacing w:before="60" w:after="0" w:line="3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Certified Electrician with 4 years commercial and residential experience. Adept at electrical installations and maintenance and repairs in homes and plant facilities.</w:t>
      </w:r>
    </w:p>
    <w:p w:rsidR="00404FB4" w:rsidRPr="00404FB4" w:rsidRDefault="00404FB4" w:rsidP="00404FB4">
      <w:pPr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Electrician knowledgeable in all areas of the national electrical code. Excels at analyzing and solving problems with various electrical controls and systems.</w:t>
      </w:r>
    </w:p>
    <w:p w:rsidR="00404FB4" w:rsidRPr="00404FB4" w:rsidRDefault="00404FB4" w:rsidP="00404FB4">
      <w:pPr>
        <w:spacing w:before="15" w:line="34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tbl>
      <w:tblPr>
        <w:tblW w:w="9675" w:type="dxa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56"/>
        <w:gridCol w:w="4033"/>
      </w:tblGrid>
      <w:tr w:rsidR="00404FB4" w:rsidRPr="00404FB4" w:rsidTr="00404FB4">
        <w:trPr>
          <w:trHeight w:val="90"/>
          <w:tblCellSpacing w:w="0" w:type="dxa"/>
        </w:trPr>
        <w:tc>
          <w:tcPr>
            <w:tcW w:w="5610" w:type="dxa"/>
            <w:vMerge w:val="restart"/>
            <w:tcBorders>
              <w:top w:val="single" w:sz="6" w:space="0" w:color="C00000"/>
            </w:tcBorders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Bilingual (</w:t>
            </w:r>
            <w:proofErr w:type="spellStart"/>
            <w:r w:rsidRPr="00404FB4">
              <w:rPr>
                <w:rFonts w:ascii="Arial" w:eastAsia="Times New Roman" w:hAnsi="Arial" w:cs="Arial"/>
                <w:sz w:val="20"/>
                <w:szCs w:val="20"/>
              </w:rPr>
              <w:t>english</w:t>
            </w:r>
            <w:proofErr w:type="spellEnd"/>
            <w:r w:rsidRPr="00404FB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404FB4">
              <w:rPr>
                <w:rFonts w:ascii="Arial" w:eastAsia="Times New Roman" w:hAnsi="Arial" w:cs="Arial"/>
                <w:sz w:val="20"/>
                <w:szCs w:val="20"/>
              </w:rPr>
              <w:t>spanish</w:t>
            </w:r>
            <w:proofErr w:type="spellEnd"/>
            <w:r w:rsidRPr="00404FB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5" w:type="dxa"/>
            <w:tcBorders>
              <w:top w:val="single" w:sz="6" w:space="0" w:color="C00000"/>
            </w:tcBorders>
            <w:vAlign w:val="bottom"/>
            <w:hideMark/>
          </w:tcPr>
          <w:p w:rsidR="00404FB4" w:rsidRPr="00404FB4" w:rsidRDefault="00404FB4" w:rsidP="00404FB4">
            <w:pPr>
              <w:spacing w:after="0" w:line="9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Merge w:val="restart"/>
            <w:tcBorders>
              <w:top w:val="single" w:sz="6" w:space="0" w:color="C00000"/>
            </w:tcBorders>
            <w:vAlign w:val="bottom"/>
            <w:hideMark/>
          </w:tcPr>
          <w:p w:rsidR="00404FB4" w:rsidRPr="00404FB4" w:rsidRDefault="00404FB4" w:rsidP="00404FB4">
            <w:pPr>
              <w:spacing w:after="0" w:line="9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Machine servicing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C00000"/>
            </w:tcBorders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Merge/>
            <w:tcBorders>
              <w:top w:val="single" w:sz="6" w:space="0" w:color="C00000"/>
            </w:tcBorders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Extensive experience with </w:t>
            </w:r>
            <w:r w:rsidRPr="00404FB4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hand and power tools.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Efficient with all painting tools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Troubleshooting expert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Works well independently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Schematic diagram interpretation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Commercial construction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Project management skills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Basic math and measuring aptitude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Technical school training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Start to finish home construction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Wire knowledge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Effective at multi-tasking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Working night shift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Capable of heavy lifting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HVAC experience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561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Proficiency at reading blueprints</w:t>
            </w:r>
          </w:p>
        </w:tc>
        <w:tc>
          <w:tcPr>
            <w:tcW w:w="15" w:type="dxa"/>
            <w:shd w:val="clear" w:color="auto" w:fill="FEFDFD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04FB4" w:rsidRPr="00404FB4" w:rsidRDefault="00404FB4" w:rsidP="00404FB4">
      <w:pPr>
        <w:spacing w:before="90" w:line="34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History</w:t>
      </w:r>
    </w:p>
    <w:tbl>
      <w:tblPr>
        <w:tblW w:w="10125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5"/>
        <w:gridCol w:w="1530"/>
      </w:tblGrid>
      <w:tr w:rsidR="00404FB4" w:rsidRPr="00404FB4" w:rsidTr="00404FB4">
        <w:trPr>
          <w:trHeight w:val="345"/>
          <w:tblCellSpacing w:w="0" w:type="dxa"/>
        </w:trPr>
        <w:tc>
          <w:tcPr>
            <w:tcW w:w="8595" w:type="dxa"/>
            <w:vAlign w:val="bottom"/>
            <w:hideMark/>
          </w:tcPr>
          <w:p w:rsidR="00404FB4" w:rsidRPr="00404FB4" w:rsidRDefault="00404FB4" w:rsidP="00404FB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Commercial Roofer</w:t>
            </w:r>
          </w:p>
        </w:tc>
        <w:tc>
          <w:tcPr>
            <w:tcW w:w="153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10/2014 to 01/2015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595" w:type="dxa"/>
            <w:vAlign w:val="bottom"/>
            <w:hideMark/>
          </w:tcPr>
          <w:p w:rsidR="00404FB4" w:rsidRPr="00404FB4" w:rsidRDefault="00404FB4" w:rsidP="00404FB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Western Roofing Inc. </w:t>
            </w: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– Wheat Ridge, CO</w:t>
            </w:r>
          </w:p>
        </w:tc>
        <w:tc>
          <w:tcPr>
            <w:tcW w:w="153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859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4FB4">
              <w:rPr>
                <w:rFonts w:ascii="Arial" w:eastAsia="Times New Roman" w:hAnsi="Arial" w:cs="Arial"/>
                <w:sz w:val="20"/>
                <w:szCs w:val="20"/>
              </w:rPr>
              <w:t>Duro</w:t>
            </w:r>
            <w:proofErr w:type="spellEnd"/>
            <w:r w:rsidRPr="00404FB4">
              <w:rPr>
                <w:rFonts w:ascii="Arial" w:eastAsia="Times New Roman" w:hAnsi="Arial" w:cs="Arial"/>
                <w:sz w:val="20"/>
                <w:szCs w:val="20"/>
              </w:rPr>
              <w:t>-last crew. TPO and Black membrane.</w:t>
            </w:r>
          </w:p>
        </w:tc>
        <w:tc>
          <w:tcPr>
            <w:tcW w:w="153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04FB4" w:rsidRPr="00404FB4" w:rsidRDefault="00404FB4" w:rsidP="00404FB4">
      <w:pPr>
        <w:spacing w:before="60" w:after="0" w:line="25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Cook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OCB 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t>– Stapleton, CO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Provided outstanding customer service.</w:t>
      </w:r>
    </w:p>
    <w:p w:rsidR="00404FB4" w:rsidRPr="00404FB4" w:rsidRDefault="00404FB4" w:rsidP="00404FB4">
      <w:pPr>
        <w:spacing w:before="30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lastRenderedPageBreak/>
        <w:t>Accurately read, understood, and carried out written instructions. Attended monthly safety meetings to ensure machine operation safety.</w:t>
      </w:r>
    </w:p>
    <w:p w:rsidR="00404FB4" w:rsidRPr="00404FB4" w:rsidRDefault="00404FB4" w:rsidP="00404FB4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Communicated operational issues and changes to supervisor on regular basis.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Followed company procedures to maintain work environment in a neat and orderly condition.</w:t>
      </w:r>
    </w:p>
    <w:p w:rsidR="00404FB4" w:rsidRPr="00404FB4" w:rsidRDefault="00404FB4" w:rsidP="00404FB4">
      <w:pPr>
        <w:spacing w:before="90" w:after="0" w:line="25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Residential/Commercial Electrician</w:t>
      </w:r>
    </w:p>
    <w:p w:rsidR="00404FB4" w:rsidRPr="00404FB4" w:rsidRDefault="00404FB4" w:rsidP="00404FB4">
      <w:pPr>
        <w:spacing w:before="30" w:after="0" w:line="25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Bolton Services LLC. 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t>– Thornton, CO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Developed and executed layout and installation of electrical wiring and fixtures based on job terms and city regulations.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Provided outstanding customer service.</w:t>
      </w:r>
    </w:p>
    <w:p w:rsidR="00404FB4" w:rsidRPr="00404FB4" w:rsidRDefault="00404FB4" w:rsidP="00404FB4">
      <w:pPr>
        <w:spacing w:before="4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Accurately read, understood, and carried out written instructions.</w:t>
      </w:r>
    </w:p>
    <w:p w:rsidR="00404FB4" w:rsidRPr="00404FB4" w:rsidRDefault="00404FB4" w:rsidP="00404FB4">
      <w:pPr>
        <w:spacing w:before="4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Communicated operational issues and changes to supervisor on regular basis.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Inspected machine parts for conformance to product specifications.</w:t>
      </w:r>
    </w:p>
    <w:p w:rsidR="00404FB4" w:rsidRPr="00404FB4" w:rsidRDefault="00404FB4" w:rsidP="00404FB4">
      <w:pPr>
        <w:spacing w:before="4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Repaired wiring, plumbing, equipment, and machinery.</w:t>
      </w:r>
    </w:p>
    <w:p w:rsidR="00404FB4" w:rsidRPr="00404FB4" w:rsidRDefault="00404FB4" w:rsidP="00404FB4">
      <w:pPr>
        <w:spacing w:before="4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Responsible for wide variety of duties including, pipe fitting, painting, carpentry, electrical repair, installation, building repair.</w:t>
      </w:r>
    </w:p>
    <w:p w:rsidR="00404FB4" w:rsidRPr="00404FB4" w:rsidRDefault="00404FB4" w:rsidP="00404FB4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Used schematic diagrams to plan work.</w:t>
      </w:r>
    </w:p>
    <w:p w:rsidR="00404FB4" w:rsidRPr="00404FB4" w:rsidRDefault="00404FB4" w:rsidP="00404FB4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Ensured proper installations through accurate reading of blueprints.</w:t>
      </w:r>
    </w:p>
    <w:p w:rsidR="00404FB4" w:rsidRPr="00404FB4" w:rsidRDefault="00404FB4" w:rsidP="00404FB4">
      <w:pPr>
        <w:spacing w:before="3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Performed preventative maintenance on electrical panels and distribution systems, saving customers 30% off future repair spending.</w:t>
      </w:r>
    </w:p>
    <w:tbl>
      <w:tblPr>
        <w:tblW w:w="10965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  <w:gridCol w:w="2250"/>
      </w:tblGrid>
      <w:tr w:rsidR="00404FB4" w:rsidRPr="00404FB4" w:rsidTr="00404FB4">
        <w:trPr>
          <w:trHeight w:val="360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Met production goals by maintaining cost effective levels of spare parts inventory.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300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Maintenance Technician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22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04/2007 to 01/2011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Career Strategies Innovations </w:t>
            </w: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– Los Angeles, CA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Maintained good working relationships with tenants.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Completed work orders.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Maintained cleanliness of property.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Ordered supplies and checked inventory.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70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Electrical work on units needed.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Minor plumbing and painting.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715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Make ready on units.</w:t>
            </w:r>
          </w:p>
        </w:tc>
        <w:tc>
          <w:tcPr>
            <w:tcW w:w="225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04FB4" w:rsidRPr="00404FB4" w:rsidRDefault="00404FB4" w:rsidP="00404FB4">
      <w:pPr>
        <w:spacing w:before="90" w:line="34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tbl>
      <w:tblPr>
        <w:tblW w:w="11250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3000"/>
      </w:tblGrid>
      <w:tr w:rsidR="00404FB4" w:rsidRPr="00404FB4" w:rsidTr="00404FB4">
        <w:trPr>
          <w:trHeight w:val="345"/>
          <w:tblCellSpacing w:w="0" w:type="dxa"/>
        </w:trPr>
        <w:tc>
          <w:tcPr>
            <w:tcW w:w="825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California State Certified</w:t>
            </w: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: Electrical (Residential/Commercial)</w:t>
            </w:r>
          </w:p>
        </w:tc>
        <w:tc>
          <w:tcPr>
            <w:tcW w:w="3000" w:type="dxa"/>
            <w:vAlign w:val="bottom"/>
            <w:hideMark/>
          </w:tcPr>
          <w:p w:rsidR="00404FB4" w:rsidRPr="00404FB4" w:rsidRDefault="00404FB4" w:rsidP="00404FB4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404FB4" w:rsidRPr="00404FB4" w:rsidTr="00404FB4">
        <w:trPr>
          <w:trHeight w:val="285"/>
          <w:tblCellSpacing w:w="0" w:type="dxa"/>
        </w:trPr>
        <w:tc>
          <w:tcPr>
            <w:tcW w:w="8250" w:type="dxa"/>
            <w:vAlign w:val="bottom"/>
            <w:hideMark/>
          </w:tcPr>
          <w:p w:rsidR="00404FB4" w:rsidRPr="00404FB4" w:rsidRDefault="00404FB4" w:rsidP="00404FB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Intercoast</w:t>
            </w:r>
            <w:proofErr w:type="spellEnd"/>
            <w:r w:rsidRPr="00404F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College Burbank </w:t>
            </w: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- Burbank, CA</w:t>
            </w:r>
          </w:p>
        </w:tc>
        <w:tc>
          <w:tcPr>
            <w:tcW w:w="3000" w:type="dxa"/>
            <w:vAlign w:val="bottom"/>
            <w:hideMark/>
          </w:tcPr>
          <w:p w:rsidR="00404FB4" w:rsidRPr="00404FB4" w:rsidRDefault="00404FB4" w:rsidP="00404FB4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04FB4" w:rsidRPr="00404FB4" w:rsidRDefault="00404FB4" w:rsidP="00404FB4">
      <w:pPr>
        <w:spacing w:before="90" w:after="0" w:line="34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Certifications</w:t>
      </w:r>
    </w:p>
    <w:p w:rsidR="00404FB4" w:rsidRPr="00404FB4" w:rsidRDefault="00404FB4" w:rsidP="00404FB4">
      <w:pPr>
        <w:spacing w:before="4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OSHA 10</w:t>
      </w:r>
    </w:p>
    <w:p w:rsidR="00404FB4" w:rsidRPr="00404FB4" w:rsidRDefault="00404FB4" w:rsidP="00404FB4">
      <w:pPr>
        <w:spacing w:before="45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Lock Out, Tag Out</w:t>
      </w:r>
    </w:p>
    <w:p w:rsidR="00404FB4" w:rsidRPr="00404FB4" w:rsidRDefault="00404FB4" w:rsidP="00404FB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04FB4" w:rsidRPr="00404FB4" w:rsidRDefault="00404FB4" w:rsidP="00404FB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04FB4" w:rsidRPr="00404FB4" w:rsidRDefault="00404FB4" w:rsidP="00404FB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 xml:space="preserve">Western Roofing, </w:t>
      </w:r>
      <w:proofErr w:type="spellStart"/>
      <w:r w:rsidRPr="00404FB4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Vocational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04FB4" w:rsidRPr="00404FB4" w:rsidRDefault="00404FB4" w:rsidP="00404FB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4FB4" w:rsidRPr="00404FB4" w:rsidRDefault="00404FB4" w:rsidP="00404FB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Employee, Seasonal, Temporary / Contract / Project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Electrician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Construction - Residential &amp; Commercial/Office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br/>
        <w:t xml:space="preserve">Electronics, Components, and Semiconductor </w:t>
      </w:r>
      <w:proofErr w:type="spellStart"/>
      <w:r w:rsidRPr="00404FB4">
        <w:rPr>
          <w:rFonts w:ascii="Arial" w:eastAsia="Times New Roman" w:hAnsi="Arial" w:cs="Arial"/>
          <w:color w:val="000000"/>
          <w:sz w:val="20"/>
          <w:szCs w:val="20"/>
        </w:rPr>
        <w:t>Mfg</w:t>
      </w:r>
      <w:proofErr w:type="spellEnd"/>
    </w:p>
    <w:p w:rsidR="00404FB4" w:rsidRPr="00404FB4" w:rsidRDefault="00404FB4" w:rsidP="00404FB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04FB4" w:rsidRPr="00404FB4" w:rsidRDefault="00404FB4" w:rsidP="00404FB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Electrician</w:t>
      </w:r>
      <w:r w:rsidRPr="00404FB4">
        <w:rPr>
          <w:rFonts w:ascii="Arial" w:eastAsia="Times New Roman" w:hAnsi="Arial" w:cs="Arial"/>
          <w:color w:val="000000"/>
          <w:sz w:val="20"/>
          <w:szCs w:val="20"/>
        </w:rPr>
        <w:br/>
        <w:t>General/Other: Construction/Skilled Trades</w:t>
      </w:r>
    </w:p>
    <w:p w:rsidR="00404FB4" w:rsidRPr="00404FB4" w:rsidRDefault="00404FB4" w:rsidP="00404F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04FB4" w:rsidRPr="00404FB4" w:rsidTr="00404FB4">
        <w:tc>
          <w:tcPr>
            <w:tcW w:w="0" w:type="auto"/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4FB4" w:rsidRPr="00404FB4" w:rsidRDefault="00404FB4" w:rsidP="00404F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04FB4" w:rsidRPr="00404FB4" w:rsidRDefault="00404FB4" w:rsidP="00404F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04FB4" w:rsidRPr="00404FB4" w:rsidRDefault="00404FB4" w:rsidP="00404F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04FB4" w:rsidRPr="00404FB4" w:rsidTr="00404FB4">
        <w:tc>
          <w:tcPr>
            <w:tcW w:w="0" w:type="auto"/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4FB4" w:rsidRPr="00404FB4" w:rsidRDefault="00404FB4" w:rsidP="00404F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04FB4" w:rsidRPr="00404FB4" w:rsidTr="00404FB4">
        <w:tc>
          <w:tcPr>
            <w:tcW w:w="0" w:type="auto"/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04FB4" w:rsidRPr="00404FB4" w:rsidRDefault="00404FB4" w:rsidP="00404FB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04FB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04FB4" w:rsidRPr="00404FB4" w:rsidRDefault="00404FB4" w:rsidP="00404F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04FB4" w:rsidRPr="00404FB4" w:rsidRDefault="00404FB4" w:rsidP="00404FB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4F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4FB4" w:rsidRPr="00404FB4" w:rsidRDefault="00404FB4" w:rsidP="00404FB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04FB4" w:rsidRPr="00404FB4" w:rsidRDefault="00404FB4" w:rsidP="00404FB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04FB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04FB4" w:rsidRPr="00404FB4" w:rsidTr="00404FB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04FB4" w:rsidRPr="00404FB4" w:rsidTr="00404FB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04FB4" w:rsidRPr="00404FB4" w:rsidTr="00404FB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Test Spanish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4FB4" w:rsidRPr="00404FB4" w:rsidRDefault="00404FB4" w:rsidP="00404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4FB4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404FB4" w:rsidRPr="00404FB4" w:rsidRDefault="00404FB4" w:rsidP="00404F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04FB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04FB4" w:rsidRDefault="00404FB4">
      <w:pPr>
        <w:rPr>
          <w:rFonts w:ascii="Arial" w:hAnsi="Arial" w:cs="Arial"/>
          <w:sz w:val="20"/>
          <w:szCs w:val="20"/>
        </w:rPr>
      </w:pPr>
    </w:p>
    <w:sectPr w:rsidR="00527CC1" w:rsidRPr="0040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B4"/>
    <w:rsid w:val="00404FB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F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4F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4FB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04FB4"/>
  </w:style>
  <w:style w:type="character" w:customStyle="1" w:styleId="apple-converted-space">
    <w:name w:val="apple-converted-space"/>
    <w:basedOn w:val="DefaultParagraphFont"/>
    <w:rsid w:val="00404FB4"/>
  </w:style>
  <w:style w:type="character" w:styleId="Hyperlink">
    <w:name w:val="Hyperlink"/>
    <w:basedOn w:val="DefaultParagraphFont"/>
    <w:uiPriority w:val="99"/>
    <w:semiHidden/>
    <w:unhideWhenUsed/>
    <w:rsid w:val="00404FB4"/>
    <w:rPr>
      <w:color w:val="0000FF"/>
      <w:u w:val="single"/>
    </w:rPr>
  </w:style>
  <w:style w:type="character" w:customStyle="1" w:styleId="button-text">
    <w:name w:val="button-text"/>
    <w:basedOn w:val="DefaultParagraphFont"/>
    <w:rsid w:val="00404FB4"/>
  </w:style>
  <w:style w:type="character" w:customStyle="1" w:styleId="labelcontainer">
    <w:name w:val="labelcontainer"/>
    <w:basedOn w:val="DefaultParagraphFont"/>
    <w:rsid w:val="00404FB4"/>
  </w:style>
  <w:style w:type="character" w:customStyle="1" w:styleId="titlenote">
    <w:name w:val="titlenote"/>
    <w:basedOn w:val="DefaultParagraphFont"/>
    <w:rsid w:val="00404FB4"/>
  </w:style>
  <w:style w:type="character" w:customStyle="1" w:styleId="bold">
    <w:name w:val="bold"/>
    <w:basedOn w:val="DefaultParagraphFont"/>
    <w:rsid w:val="00404FB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4F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4FB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B4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404FB4"/>
  </w:style>
  <w:style w:type="paragraph" w:customStyle="1" w:styleId="p1">
    <w:name w:val="p1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404FB4"/>
  </w:style>
  <w:style w:type="paragraph" w:customStyle="1" w:styleId="p11">
    <w:name w:val="p11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404FB4"/>
  </w:style>
  <w:style w:type="paragraph" w:customStyle="1" w:styleId="p13">
    <w:name w:val="p13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404FB4"/>
  </w:style>
  <w:style w:type="paragraph" w:customStyle="1" w:styleId="p15">
    <w:name w:val="p15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F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4F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4FB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04FB4"/>
  </w:style>
  <w:style w:type="character" w:customStyle="1" w:styleId="apple-converted-space">
    <w:name w:val="apple-converted-space"/>
    <w:basedOn w:val="DefaultParagraphFont"/>
    <w:rsid w:val="00404FB4"/>
  </w:style>
  <w:style w:type="character" w:styleId="Hyperlink">
    <w:name w:val="Hyperlink"/>
    <w:basedOn w:val="DefaultParagraphFont"/>
    <w:uiPriority w:val="99"/>
    <w:semiHidden/>
    <w:unhideWhenUsed/>
    <w:rsid w:val="00404FB4"/>
    <w:rPr>
      <w:color w:val="0000FF"/>
      <w:u w:val="single"/>
    </w:rPr>
  </w:style>
  <w:style w:type="character" w:customStyle="1" w:styleId="button-text">
    <w:name w:val="button-text"/>
    <w:basedOn w:val="DefaultParagraphFont"/>
    <w:rsid w:val="00404FB4"/>
  </w:style>
  <w:style w:type="character" w:customStyle="1" w:styleId="labelcontainer">
    <w:name w:val="labelcontainer"/>
    <w:basedOn w:val="DefaultParagraphFont"/>
    <w:rsid w:val="00404FB4"/>
  </w:style>
  <w:style w:type="character" w:customStyle="1" w:styleId="titlenote">
    <w:name w:val="titlenote"/>
    <w:basedOn w:val="DefaultParagraphFont"/>
    <w:rsid w:val="00404FB4"/>
  </w:style>
  <w:style w:type="character" w:customStyle="1" w:styleId="bold">
    <w:name w:val="bold"/>
    <w:basedOn w:val="DefaultParagraphFont"/>
    <w:rsid w:val="00404FB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4F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4FB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B4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404FB4"/>
  </w:style>
  <w:style w:type="paragraph" w:customStyle="1" w:styleId="p1">
    <w:name w:val="p1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404FB4"/>
  </w:style>
  <w:style w:type="paragraph" w:customStyle="1" w:styleId="p11">
    <w:name w:val="p11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404FB4"/>
  </w:style>
  <w:style w:type="paragraph" w:customStyle="1" w:styleId="p13">
    <w:name w:val="p13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404FB4"/>
  </w:style>
  <w:style w:type="paragraph" w:customStyle="1" w:styleId="p15">
    <w:name w:val="p15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4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235">
          <w:marLeft w:val="0"/>
          <w:marRight w:val="0"/>
          <w:marTop w:val="55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956">
          <w:marLeft w:val="480"/>
          <w:marRight w:val="0"/>
          <w:marTop w:val="450"/>
          <w:marBottom w:val="10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188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000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19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9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14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88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8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2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72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01033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62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4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56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8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933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0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27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94879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3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1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8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5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52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9872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12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0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0075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33370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7643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9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37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2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20731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59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34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659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52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75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4643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0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05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496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8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15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786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8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3591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016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25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89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79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88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080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235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73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30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364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35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36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0776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37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095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8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6431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54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01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7746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35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3502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61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883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83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59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153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74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2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622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58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16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00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7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26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108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3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50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9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26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7199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2569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2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18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56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68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29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37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80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6718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7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6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81295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6386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8147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6280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2078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9906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77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1528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61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7132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0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6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9651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7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9287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1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74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35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edmund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2015-07-09T11:43:00Z</dcterms:created>
  <dcterms:modified xsi:type="dcterms:W3CDTF">2015-07-09T11:47:00Z</dcterms:modified>
</cp:coreProperties>
</file>