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6D6" w:rsidRPr="003330FA" w:rsidRDefault="00E976D6" w:rsidP="00E976D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vanish/>
          <w:color w:val="000000" w:themeColor="text1"/>
          <w:sz w:val="20"/>
          <w:szCs w:val="20"/>
        </w:rPr>
        <w:t>Top of Form</w:t>
      </w:r>
    </w:p>
    <w:p w:rsidR="00E976D6" w:rsidRPr="003330FA" w:rsidRDefault="00E976D6" w:rsidP="00E976D6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3330FA">
        <w:rPr>
          <w:rFonts w:ascii="Arial" w:eastAsia="Times New Roman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inline distT="0" distB="0" distL="0" distR="0" wp14:anchorId="6059E8FD" wp14:editId="744C2107">
                <wp:extent cx="9525" cy="9525"/>
                <wp:effectExtent l="0" t="0" r="0" b="0"/>
                <wp:docPr id="2" name="Rectangle 2" descr="http://hiring.monster.com/RefreshSessionState.aspx?q=0.070786356693133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://hiring.monster.com/RefreshSessionState.aspx?q=0.07078635669313371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E976D6" w:rsidRPr="003330FA" w:rsidRDefault="00E976D6" w:rsidP="00E976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Al Larson</w:t>
      </w:r>
    </w:p>
    <w:p w:rsidR="00E976D6" w:rsidRPr="003330FA" w:rsidRDefault="00E976D6" w:rsidP="00E976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E976D6" w:rsidRPr="003330FA" w:rsidRDefault="00E976D6" w:rsidP="00E976D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Inventory Specialist II, Fairview Health Services</w:t>
      </w:r>
    </w:p>
    <w:p w:rsidR="00E976D6" w:rsidRPr="003330FA" w:rsidRDefault="00E976D6" w:rsidP="00E976D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t>St. Louis Park, MN 55426 </w:t>
      </w: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br/>
        <w:t>US </w:t>
      </w: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</w:p>
    <w:p w:rsidR="00E976D6" w:rsidRPr="003330FA" w:rsidRDefault="00E976D6" w:rsidP="00E976D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Mobile: - 952-288-4441  </w:t>
      </w:r>
    </w:p>
    <w:p w:rsidR="00E976D6" w:rsidRPr="003330FA" w:rsidRDefault="003330FA" w:rsidP="00E976D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hyperlink r:id="rId5" w:history="1">
        <w:r w:rsidR="00E976D6" w:rsidRPr="003330FA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</w:rPr>
          <w:t>pres_al@yahoo.com</w:t>
        </w:r>
      </w:hyperlink>
    </w:p>
    <w:p w:rsidR="00E976D6" w:rsidRPr="003330FA" w:rsidRDefault="00E976D6" w:rsidP="00E976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E976D6" w:rsidRPr="003330FA" w:rsidRDefault="00E976D6" w:rsidP="00E976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Resume Updated</w:t>
      </w:r>
    </w:p>
    <w:p w:rsidR="00E976D6" w:rsidRPr="003330FA" w:rsidRDefault="00E976D6" w:rsidP="003330FA">
      <w:pPr>
        <w:shd w:val="clear" w:color="auto" w:fill="FFFFFF"/>
        <w:tabs>
          <w:tab w:val="left" w:pos="357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t>4/29/2015</w:t>
      </w:r>
      <w:r w:rsidR="003330FA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bookmarkStart w:id="0" w:name="_GoBack"/>
      <w:bookmarkEnd w:id="0"/>
    </w:p>
    <w:p w:rsidR="00E976D6" w:rsidRPr="003330FA" w:rsidRDefault="00E976D6" w:rsidP="00E976D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:rsidR="00E976D6" w:rsidRPr="003330FA" w:rsidRDefault="00E976D6" w:rsidP="00E976D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Al Larson - </w:t>
      </w: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00"/>
        </w:rPr>
        <w:t>Inventory</w:t>
      </w: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 Specialist </w:t>
      </w:r>
    </w:p>
    <w:p w:rsidR="00E976D6" w:rsidRPr="003330FA" w:rsidRDefault="00E976D6" w:rsidP="00E976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tbl>
      <w:tblPr>
        <w:tblW w:w="8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5"/>
      </w:tblGrid>
      <w:tr w:rsidR="003330FA" w:rsidRPr="003330FA" w:rsidTr="00E976D6">
        <w:trPr>
          <w:trHeight w:val="1360"/>
        </w:trPr>
        <w:tc>
          <w:tcPr>
            <w:tcW w:w="8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976D6" w:rsidRPr="003330FA" w:rsidRDefault="00E976D6" w:rsidP="00E976D6">
            <w:pPr>
              <w:spacing w:after="0" w:line="552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bookmarkStart w:id="1" w:name="h.ydgpbs5gi5fx"/>
            <w:bookmarkEnd w:id="1"/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 Larson</w:t>
            </w:r>
          </w:p>
          <w:p w:rsidR="00E976D6" w:rsidRPr="003330FA" w:rsidRDefault="00E976D6" w:rsidP="00E976D6">
            <w:pPr>
              <w:spacing w:after="0" w:line="184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3040 Utah Ave. S, St. Louis Park, MN 55426</w:t>
            </w:r>
          </w:p>
          <w:p w:rsidR="00E976D6" w:rsidRPr="003330FA" w:rsidRDefault="00E976D6" w:rsidP="00E976D6">
            <w:pPr>
              <w:spacing w:after="0" w:line="2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T: 952-288-4441 </w:t>
            </w:r>
          </w:p>
          <w:p w:rsidR="00E976D6" w:rsidRPr="003330FA" w:rsidRDefault="00E976D6" w:rsidP="00E976D6">
            <w:pPr>
              <w:spacing w:after="0" w:line="184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E: alarson3040@gmail.com</w:t>
            </w:r>
          </w:p>
        </w:tc>
      </w:tr>
    </w:tbl>
    <w:p w:rsidR="00E976D6" w:rsidRPr="003330FA" w:rsidRDefault="00E976D6" w:rsidP="00E976D6">
      <w:pPr>
        <w:shd w:val="clear" w:color="auto" w:fill="FFFFFF"/>
        <w:spacing w:after="0" w:line="230" w:lineRule="atLeast"/>
        <w:jc w:val="righ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tbl>
      <w:tblPr>
        <w:tblW w:w="10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8938"/>
      </w:tblGrid>
      <w:tr w:rsidR="003330FA" w:rsidRPr="003330FA" w:rsidTr="00E976D6">
        <w:tc>
          <w:tcPr>
            <w:tcW w:w="18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206" w:type="dxa"/>
              <w:left w:w="206" w:type="dxa"/>
              <w:bottom w:w="206" w:type="dxa"/>
              <w:right w:w="206" w:type="dxa"/>
            </w:tcMar>
            <w:hideMark/>
          </w:tcPr>
          <w:p w:rsidR="00E976D6" w:rsidRPr="003330FA" w:rsidRDefault="00E976D6" w:rsidP="00E976D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 w:themeColor="text1"/>
                <w:kern w:val="36"/>
                <w:sz w:val="20"/>
                <w:szCs w:val="20"/>
              </w:rPr>
            </w:pPr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bookmarkStart w:id="2" w:name="h.tu174v5z81bh"/>
            <w:bookmarkEnd w:id="2"/>
            <w:r w:rsidRPr="003330FA">
              <w:rPr>
                <w:rFonts w:ascii="Arial" w:eastAsia="Times New Roman" w:hAnsi="Arial" w:cs="Arial"/>
                <w:color w:val="000000" w:themeColor="text1"/>
                <w:kern w:val="36"/>
                <w:sz w:val="20"/>
                <w:szCs w:val="20"/>
              </w:rPr>
              <w:t>Summary</w:t>
            </w:r>
          </w:p>
        </w:tc>
        <w:tc>
          <w:tcPr>
            <w:tcW w:w="8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06" w:type="dxa"/>
              <w:left w:w="206" w:type="dxa"/>
              <w:bottom w:w="206" w:type="dxa"/>
              <w:right w:w="206" w:type="dxa"/>
            </w:tcMar>
            <w:hideMark/>
          </w:tcPr>
          <w:p w:rsidR="00E976D6" w:rsidRPr="003330FA" w:rsidRDefault="00E976D6" w:rsidP="00E976D6">
            <w:pPr>
              <w:spacing w:after="0" w:line="2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 years of experience with </w:t>
            </w:r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00"/>
              </w:rPr>
              <w:t>inventory</w:t>
            </w:r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 management, including 10 years in hospital supply chain operations. Extensive knowledge of medical supplies and hospital protocols. Well versed </w:t>
            </w:r>
            <w:proofErr w:type="spellStart"/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withPeoplesoft</w:t>
            </w:r>
            <w:proofErr w:type="spellEnd"/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Lawson, and EPIC software. Knowledgeable with Lean </w:t>
            </w:r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00"/>
              </w:rPr>
              <w:t>inventory</w:t>
            </w:r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practices and most aspects of supply chain. .</w:t>
            </w:r>
          </w:p>
        </w:tc>
      </w:tr>
      <w:tr w:rsidR="003330FA" w:rsidRPr="003330FA" w:rsidTr="00E976D6">
        <w:tc>
          <w:tcPr>
            <w:tcW w:w="18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206" w:type="dxa"/>
              <w:left w:w="206" w:type="dxa"/>
              <w:bottom w:w="206" w:type="dxa"/>
              <w:right w:w="206" w:type="dxa"/>
            </w:tcMar>
            <w:hideMark/>
          </w:tcPr>
          <w:p w:rsidR="00E976D6" w:rsidRPr="003330FA" w:rsidRDefault="00E976D6" w:rsidP="00E976D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 w:themeColor="text1"/>
                <w:kern w:val="36"/>
                <w:sz w:val="20"/>
                <w:szCs w:val="20"/>
              </w:rPr>
            </w:pPr>
            <w:bookmarkStart w:id="3" w:name="h.o9v5mf4sf4kh"/>
            <w:bookmarkEnd w:id="3"/>
            <w:r w:rsidRPr="003330FA">
              <w:rPr>
                <w:rFonts w:ascii="Arial" w:eastAsia="Times New Roman" w:hAnsi="Arial" w:cs="Arial"/>
                <w:color w:val="000000" w:themeColor="text1"/>
                <w:kern w:val="36"/>
                <w:sz w:val="20"/>
                <w:szCs w:val="20"/>
              </w:rPr>
              <w:t>Experience</w:t>
            </w:r>
          </w:p>
        </w:tc>
        <w:tc>
          <w:tcPr>
            <w:tcW w:w="8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06" w:type="dxa"/>
              <w:left w:w="206" w:type="dxa"/>
              <w:bottom w:w="206" w:type="dxa"/>
              <w:right w:w="206" w:type="dxa"/>
            </w:tcMar>
            <w:hideMark/>
          </w:tcPr>
          <w:p w:rsidR="00E976D6" w:rsidRPr="003330FA" w:rsidRDefault="00E976D6" w:rsidP="00E976D6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bookmarkStart w:id="4" w:name="h.2vmd3pd4vxzr"/>
            <w:bookmarkEnd w:id="4"/>
            <w:r w:rsidRPr="003330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00"/>
              </w:rPr>
              <w:t>Inventory</w:t>
            </w:r>
            <w:r w:rsidRPr="003330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Specialist II, Fairview </w:t>
            </w:r>
            <w:proofErr w:type="spellStart"/>
            <w:r w:rsidRPr="003330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Southdale</w:t>
            </w:r>
            <w:proofErr w:type="spellEnd"/>
            <w:r w:rsidRPr="003330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Hospital</w:t>
            </w:r>
          </w:p>
          <w:p w:rsidR="00E976D6" w:rsidRPr="003330FA" w:rsidRDefault="00E976D6" w:rsidP="00E976D6">
            <w:pPr>
              <w:spacing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330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Edina, MN — 2011-2015</w:t>
            </w:r>
          </w:p>
          <w:p w:rsidR="00E976D6" w:rsidRPr="003330FA" w:rsidRDefault="00E976D6" w:rsidP="00E976D6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bookmarkStart w:id="5" w:name="h.oz27sjej29tu"/>
            <w:bookmarkEnd w:id="5"/>
            <w:r w:rsidRPr="003330FA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</w:rPr>
              <w:t>Accomplishments</w:t>
            </w:r>
          </w:p>
          <w:p w:rsidR="00E976D6" w:rsidRPr="003330FA" w:rsidRDefault="00E976D6" w:rsidP="00E976D6">
            <w:pPr>
              <w:spacing w:after="0" w:line="230" w:lineRule="atLeast"/>
              <w:ind w:left="720" w:hanging="359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330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●</w:t>
            </w:r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      Contributed to process improvement teams for bill-only payments and bariatric medical equipment accessibility</w:t>
            </w:r>
          </w:p>
          <w:p w:rsidR="00E976D6" w:rsidRPr="003330FA" w:rsidRDefault="00E976D6" w:rsidP="00E976D6">
            <w:pPr>
              <w:spacing w:after="0" w:line="230" w:lineRule="atLeast"/>
              <w:ind w:left="720" w:hanging="359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330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●</w:t>
            </w:r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      Assisted with the implementation of a centralized office supply store room and continually manage a majority of office supplies purchased for the hospital</w:t>
            </w:r>
          </w:p>
          <w:p w:rsidR="00E976D6" w:rsidRPr="003330FA" w:rsidRDefault="00E976D6" w:rsidP="00E976D6">
            <w:pPr>
              <w:spacing w:after="0" w:line="230" w:lineRule="atLeast"/>
              <w:ind w:left="720" w:hanging="359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330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●</w:t>
            </w:r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      Routinely collaborated with project management teams to source capital and non-capital purchases for major expansion projects and hospital renovations</w:t>
            </w:r>
          </w:p>
          <w:p w:rsidR="00E976D6" w:rsidRPr="003330FA" w:rsidRDefault="00E976D6" w:rsidP="00E976D6">
            <w:pPr>
              <w:spacing w:after="0" w:line="230" w:lineRule="atLeast"/>
              <w:ind w:left="720" w:hanging="359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330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●</w:t>
            </w:r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      Effectively restructured the hospital central supply room to reduce </w:t>
            </w:r>
            <w:proofErr w:type="spellStart"/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00"/>
              </w:rPr>
              <w:t>inventory</w:t>
            </w:r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variances</w:t>
            </w:r>
            <w:proofErr w:type="spellEnd"/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stock-outs, and increase </w:t>
            </w:r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00"/>
              </w:rPr>
              <w:t>inventory</w:t>
            </w:r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turns</w:t>
            </w:r>
          </w:p>
          <w:p w:rsidR="00E976D6" w:rsidRPr="003330FA" w:rsidRDefault="00E976D6" w:rsidP="00E976D6">
            <w:pPr>
              <w:spacing w:after="0" w:line="230" w:lineRule="atLeast"/>
              <w:ind w:left="720" w:hanging="359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330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●</w:t>
            </w:r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      Integrated and managed new recall management software for supply chain department</w:t>
            </w:r>
          </w:p>
          <w:p w:rsidR="00E976D6" w:rsidRPr="003330FA" w:rsidRDefault="00E976D6" w:rsidP="00E976D6">
            <w:pPr>
              <w:spacing w:after="0" w:line="230" w:lineRule="atLeast"/>
              <w:ind w:left="720" w:hanging="359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330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●</w:t>
            </w:r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      Currently transitioning supply replenishment responsibilities for the operating room and same day surgery departments to supply chain</w:t>
            </w:r>
          </w:p>
          <w:p w:rsidR="00E976D6" w:rsidRPr="003330FA" w:rsidRDefault="00E976D6" w:rsidP="00E976D6">
            <w:pPr>
              <w:spacing w:after="0" w:line="2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E976D6" w:rsidRPr="003330FA" w:rsidRDefault="00E976D6" w:rsidP="00E976D6">
            <w:pPr>
              <w:spacing w:after="0" w:line="2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E976D6" w:rsidRPr="003330FA" w:rsidRDefault="00E976D6" w:rsidP="00E976D6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bookmarkStart w:id="6" w:name="h.j8kzwzlau0g"/>
            <w:bookmarkEnd w:id="6"/>
            <w:r w:rsidRPr="003330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00"/>
              </w:rPr>
              <w:t>Inventory</w:t>
            </w:r>
            <w:r w:rsidRPr="003330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Specialist, University of Minnesota Medical Center, Fairview</w:t>
            </w:r>
          </w:p>
          <w:p w:rsidR="00E976D6" w:rsidRPr="003330FA" w:rsidRDefault="00E976D6" w:rsidP="00E976D6">
            <w:pPr>
              <w:spacing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bookmarkStart w:id="7" w:name="h.3cjaumyor3dg"/>
            <w:bookmarkEnd w:id="7"/>
            <w:r w:rsidRPr="003330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Minneapolis, MN — 2005-2011</w:t>
            </w:r>
          </w:p>
          <w:p w:rsidR="00E976D6" w:rsidRPr="003330FA" w:rsidRDefault="00E976D6" w:rsidP="00E976D6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bookmarkStart w:id="8" w:name="h.ynxzb8bvihpz"/>
            <w:bookmarkEnd w:id="8"/>
            <w:r w:rsidRPr="003330FA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</w:rPr>
              <w:t>Accomplishments</w:t>
            </w:r>
          </w:p>
          <w:p w:rsidR="00E976D6" w:rsidRPr="003330FA" w:rsidRDefault="00E976D6" w:rsidP="00E976D6">
            <w:pPr>
              <w:spacing w:after="0" w:line="230" w:lineRule="atLeast"/>
              <w:ind w:left="720" w:hanging="359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330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●</w:t>
            </w:r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      Actively involved in supply chain preparations for the University of Minnesota Masonic Children’s Hospital</w:t>
            </w:r>
          </w:p>
          <w:p w:rsidR="00E976D6" w:rsidRPr="003330FA" w:rsidRDefault="00E976D6" w:rsidP="00E976D6">
            <w:pPr>
              <w:spacing w:after="0" w:line="230" w:lineRule="atLeast"/>
              <w:ind w:left="720" w:hanging="359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330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●</w:t>
            </w:r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      Played an integral role in a process improvement project for the pediatric intensive care unit</w:t>
            </w:r>
          </w:p>
          <w:p w:rsidR="00E976D6" w:rsidRPr="003330FA" w:rsidRDefault="00E976D6" w:rsidP="00E976D6">
            <w:pPr>
              <w:spacing w:after="0" w:line="230" w:lineRule="atLeast"/>
              <w:ind w:left="720" w:hanging="359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330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●</w:t>
            </w:r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      Designed a Lean replenishment process for the Specialty Infusion Center at UMMC, Fairview</w:t>
            </w:r>
          </w:p>
          <w:p w:rsidR="00E976D6" w:rsidRPr="003330FA" w:rsidRDefault="00E976D6" w:rsidP="00E976D6">
            <w:pPr>
              <w:spacing w:after="0" w:line="253" w:lineRule="atLeast"/>
              <w:ind w:left="720" w:hanging="359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330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●</w:t>
            </w:r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      Implemented new supply rooms and replenishment processes for new Fairview clinics</w:t>
            </w:r>
          </w:p>
          <w:p w:rsidR="00E976D6" w:rsidRPr="003330FA" w:rsidRDefault="00E976D6" w:rsidP="00E976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330FA" w:rsidRPr="003330FA" w:rsidTr="00E976D6">
        <w:tc>
          <w:tcPr>
            <w:tcW w:w="18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206" w:type="dxa"/>
              <w:left w:w="206" w:type="dxa"/>
              <w:bottom w:w="206" w:type="dxa"/>
              <w:right w:w="206" w:type="dxa"/>
            </w:tcMar>
            <w:hideMark/>
          </w:tcPr>
          <w:p w:rsidR="00E976D6" w:rsidRPr="003330FA" w:rsidRDefault="00E976D6" w:rsidP="00E976D6">
            <w:pPr>
              <w:spacing w:after="0" w:line="299" w:lineRule="atLeast"/>
              <w:jc w:val="right"/>
              <w:outlineLvl w:val="0"/>
              <w:rPr>
                <w:rFonts w:ascii="Arial" w:eastAsia="Times New Roman" w:hAnsi="Arial" w:cs="Arial"/>
                <w:color w:val="000000" w:themeColor="text1"/>
                <w:kern w:val="36"/>
                <w:sz w:val="20"/>
                <w:szCs w:val="20"/>
              </w:rPr>
            </w:pPr>
            <w:bookmarkStart w:id="9" w:name="h.56y1nfgxuv"/>
            <w:bookmarkEnd w:id="9"/>
            <w:r w:rsidRPr="003330FA">
              <w:rPr>
                <w:rFonts w:ascii="Arial" w:eastAsia="Times New Roman" w:hAnsi="Arial" w:cs="Arial"/>
                <w:color w:val="000000" w:themeColor="text1"/>
                <w:kern w:val="36"/>
                <w:sz w:val="20"/>
                <w:szCs w:val="20"/>
              </w:rPr>
              <w:lastRenderedPageBreak/>
              <w:t>Education</w:t>
            </w:r>
          </w:p>
        </w:tc>
        <w:tc>
          <w:tcPr>
            <w:tcW w:w="8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06" w:type="dxa"/>
              <w:left w:w="206" w:type="dxa"/>
              <w:bottom w:w="206" w:type="dxa"/>
              <w:right w:w="206" w:type="dxa"/>
            </w:tcMar>
            <w:hideMark/>
          </w:tcPr>
          <w:p w:rsidR="00E976D6" w:rsidRPr="003330FA" w:rsidRDefault="00E976D6" w:rsidP="00E976D6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bookmarkStart w:id="10" w:name="h.2goo9s5pomc0"/>
            <w:bookmarkEnd w:id="10"/>
            <w:proofErr w:type="spellStart"/>
            <w:r w:rsidRPr="003330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Normandale</w:t>
            </w:r>
            <w:proofErr w:type="spellEnd"/>
            <w:r w:rsidRPr="003330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Community College</w:t>
            </w:r>
          </w:p>
          <w:p w:rsidR="00E976D6" w:rsidRPr="003330FA" w:rsidRDefault="00E976D6" w:rsidP="00E976D6">
            <w:pPr>
              <w:spacing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bookmarkStart w:id="11" w:name="h.242ejkolt4y1"/>
            <w:bookmarkEnd w:id="11"/>
            <w:r w:rsidRPr="003330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2010-Present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E976D6" w:rsidRPr="003330FA" w:rsidRDefault="00E976D6" w:rsidP="00E976D6">
            <w:pPr>
              <w:spacing w:after="0" w:line="2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Attending part-time with an anticipated graduation date of 2017</w:t>
            </w:r>
          </w:p>
        </w:tc>
      </w:tr>
    </w:tbl>
    <w:p w:rsidR="00E976D6" w:rsidRPr="003330FA" w:rsidRDefault="00E976D6" w:rsidP="00E976D6">
      <w:pPr>
        <w:shd w:val="clear" w:color="auto" w:fill="FFFFFF"/>
        <w:spacing w:line="23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E976D6" w:rsidRPr="003330FA" w:rsidRDefault="00E976D6" w:rsidP="00E976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Additional Info</w:t>
      </w:r>
    </w:p>
    <w:p w:rsidR="00E976D6" w:rsidRPr="003330FA" w:rsidRDefault="00E976D6" w:rsidP="00E976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Career Information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Most recent employer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t>Fairview Health Services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Relevant work experience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Highest Education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t>Some College Coursework Completed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Career Level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t>Experienced (Non-Manager)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Availability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t>Within 2 weeks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Location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t>US-MN-Golden Valley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Relocate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t>Will Not Relocate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Travel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t>Up to 100%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Willing to work weekends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Security clearance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t>No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Willing to work shifts</w:t>
      </w:r>
    </w:p>
    <w:p w:rsidR="00E976D6" w:rsidRPr="003330FA" w:rsidRDefault="00E976D6" w:rsidP="00E976D6">
      <w:pPr>
        <w:shd w:val="clear" w:color="auto" w:fill="FFFFFF"/>
        <w:spacing w:line="21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E976D6" w:rsidRPr="003330FA" w:rsidRDefault="00E976D6" w:rsidP="00E976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Target Job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Company size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Desired status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t>Full Time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Job type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t>Employee, Seasonal, Temporary / Contract / Project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Salary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Locations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t>US MN Minneapolis </w:t>
      </w: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authorization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t>US - I am authorized to work in this country for any employer.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lastRenderedPageBreak/>
        <w:t>Job titles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t>Inventory Specialist II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Industry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E976D6" w:rsidRPr="003330FA" w:rsidRDefault="00E976D6" w:rsidP="00E976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Occupation</w:t>
      </w:r>
    </w:p>
    <w:p w:rsidR="00E976D6" w:rsidRPr="003330FA" w:rsidRDefault="00E976D6" w:rsidP="00E976D6">
      <w:pPr>
        <w:shd w:val="clear" w:color="auto" w:fill="FFFFFF"/>
        <w:spacing w:line="21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t>Inventory Planning and Management</w:t>
      </w:r>
    </w:p>
    <w:p w:rsidR="00E976D6" w:rsidRPr="003330FA" w:rsidRDefault="00E976D6" w:rsidP="00E976D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3330FA" w:rsidRPr="003330FA" w:rsidTr="00E976D6">
        <w:tc>
          <w:tcPr>
            <w:tcW w:w="0" w:type="auto"/>
            <w:vAlign w:val="center"/>
            <w:hideMark/>
          </w:tcPr>
          <w:p w:rsidR="00E976D6" w:rsidRPr="003330FA" w:rsidRDefault="00E976D6" w:rsidP="00E976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E976D6" w:rsidRPr="003330FA" w:rsidRDefault="00E976D6" w:rsidP="00E976D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Honors and Awards</w:t>
      </w:r>
    </w:p>
    <w:p w:rsidR="00E976D6" w:rsidRPr="003330FA" w:rsidRDefault="00E976D6" w:rsidP="00E976D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Career Highlights</w:t>
      </w:r>
    </w:p>
    <w:p w:rsidR="00E976D6" w:rsidRPr="003330FA" w:rsidRDefault="00E976D6" w:rsidP="00E976D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3330FA" w:rsidRPr="003330FA" w:rsidTr="00E976D6">
        <w:tc>
          <w:tcPr>
            <w:tcW w:w="0" w:type="auto"/>
            <w:vAlign w:val="center"/>
            <w:hideMark/>
          </w:tcPr>
          <w:p w:rsidR="00E976D6" w:rsidRPr="003330FA" w:rsidRDefault="00E976D6" w:rsidP="00E976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E976D6" w:rsidRPr="003330FA" w:rsidRDefault="00E976D6" w:rsidP="00E976D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3330FA" w:rsidRPr="003330FA" w:rsidTr="00E976D6">
        <w:tc>
          <w:tcPr>
            <w:tcW w:w="0" w:type="auto"/>
            <w:vAlign w:val="center"/>
            <w:hideMark/>
          </w:tcPr>
          <w:p w:rsidR="00E976D6" w:rsidRPr="003330FA" w:rsidRDefault="00E976D6" w:rsidP="00E976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E976D6" w:rsidRPr="003330FA" w:rsidRDefault="00E976D6" w:rsidP="00E976D6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proofErr w:type="spellStart"/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WorkKeys</w:t>
      </w:r>
      <w:proofErr w:type="spellEnd"/>
    </w:p>
    <w:p w:rsidR="00E976D6" w:rsidRPr="003330FA" w:rsidRDefault="00E976D6" w:rsidP="00E976D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References</w:t>
      </w:r>
    </w:p>
    <w:p w:rsidR="00E976D6" w:rsidRPr="003330FA" w:rsidRDefault="00E976D6" w:rsidP="00E976D6">
      <w:pPr>
        <w:shd w:val="clear" w:color="auto" w:fill="FFFFFF"/>
        <w:spacing w:line="21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E976D6" w:rsidRPr="003330FA" w:rsidRDefault="00E976D6" w:rsidP="00E976D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Interests and Hobbies</w:t>
      </w:r>
    </w:p>
    <w:p w:rsidR="00E976D6" w:rsidRPr="003330FA" w:rsidRDefault="00E976D6" w:rsidP="00E976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3330FA" w:rsidRPr="003330FA" w:rsidTr="00E976D6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6D6" w:rsidRPr="003330FA" w:rsidRDefault="00E976D6" w:rsidP="00E97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330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6D6" w:rsidRPr="003330FA" w:rsidRDefault="00E976D6" w:rsidP="00E97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330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Proficiency</w:t>
            </w:r>
          </w:p>
        </w:tc>
      </w:tr>
      <w:tr w:rsidR="003330FA" w:rsidRPr="003330FA" w:rsidTr="00E976D6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6D6" w:rsidRPr="003330FA" w:rsidRDefault="00E976D6" w:rsidP="00E97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330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6D6" w:rsidRPr="003330FA" w:rsidRDefault="00E976D6" w:rsidP="00E97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330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Proficiency</w:t>
            </w:r>
          </w:p>
        </w:tc>
      </w:tr>
      <w:tr w:rsidR="003330FA" w:rsidRPr="003330FA" w:rsidTr="00E976D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76D6" w:rsidRPr="003330FA" w:rsidRDefault="00E976D6" w:rsidP="00E976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76D6" w:rsidRPr="003330FA" w:rsidRDefault="00E976D6" w:rsidP="00E976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330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Fluent</w:t>
            </w:r>
          </w:p>
        </w:tc>
      </w:tr>
    </w:tbl>
    <w:p w:rsidR="00E976D6" w:rsidRPr="003330FA" w:rsidRDefault="00E976D6" w:rsidP="00E976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sz w:val="20"/>
          <w:szCs w:val="20"/>
        </w:rPr>
      </w:pPr>
      <w:r w:rsidRPr="003330FA">
        <w:rPr>
          <w:rFonts w:ascii="Arial" w:eastAsia="Times New Roman" w:hAnsi="Arial" w:cs="Arial"/>
          <w:vanish/>
          <w:color w:val="000000" w:themeColor="text1"/>
          <w:sz w:val="20"/>
          <w:szCs w:val="20"/>
        </w:rPr>
        <w:t>Bottom of Form</w:t>
      </w:r>
    </w:p>
    <w:p w:rsidR="00527CC1" w:rsidRPr="003330FA" w:rsidRDefault="003330FA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527CC1" w:rsidRPr="00333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D6"/>
    <w:rsid w:val="003330FA"/>
    <w:rsid w:val="006F7D4C"/>
    <w:rsid w:val="00E976D6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76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976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97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976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6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976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976D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976D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976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976D6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E976D6"/>
  </w:style>
  <w:style w:type="character" w:customStyle="1" w:styleId="apple-converted-space">
    <w:name w:val="apple-converted-space"/>
    <w:basedOn w:val="DefaultParagraphFont"/>
    <w:rsid w:val="00E976D6"/>
  </w:style>
  <w:style w:type="character" w:styleId="Hyperlink">
    <w:name w:val="Hyperlink"/>
    <w:basedOn w:val="DefaultParagraphFont"/>
    <w:uiPriority w:val="99"/>
    <w:semiHidden/>
    <w:unhideWhenUsed/>
    <w:rsid w:val="00E976D6"/>
    <w:rPr>
      <w:color w:val="0000FF"/>
      <w:u w:val="single"/>
    </w:rPr>
  </w:style>
  <w:style w:type="character" w:customStyle="1" w:styleId="button-text">
    <w:name w:val="button-text"/>
    <w:basedOn w:val="DefaultParagraphFont"/>
    <w:rsid w:val="00E976D6"/>
  </w:style>
  <w:style w:type="character" w:customStyle="1" w:styleId="labelcontainer">
    <w:name w:val="labelcontainer"/>
    <w:basedOn w:val="DefaultParagraphFont"/>
    <w:rsid w:val="00E976D6"/>
  </w:style>
  <w:style w:type="character" w:customStyle="1" w:styleId="bold">
    <w:name w:val="bold"/>
    <w:basedOn w:val="DefaultParagraphFont"/>
    <w:rsid w:val="00E976D6"/>
  </w:style>
  <w:style w:type="paragraph" w:styleId="NormalWeb">
    <w:name w:val="Normal (Web)"/>
    <w:basedOn w:val="Normal"/>
    <w:uiPriority w:val="99"/>
    <w:unhideWhenUsed/>
    <w:rsid w:val="00E9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976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976D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76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976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97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976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6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976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976D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976D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976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976D6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E976D6"/>
  </w:style>
  <w:style w:type="character" w:customStyle="1" w:styleId="apple-converted-space">
    <w:name w:val="apple-converted-space"/>
    <w:basedOn w:val="DefaultParagraphFont"/>
    <w:rsid w:val="00E976D6"/>
  </w:style>
  <w:style w:type="character" w:styleId="Hyperlink">
    <w:name w:val="Hyperlink"/>
    <w:basedOn w:val="DefaultParagraphFont"/>
    <w:uiPriority w:val="99"/>
    <w:semiHidden/>
    <w:unhideWhenUsed/>
    <w:rsid w:val="00E976D6"/>
    <w:rPr>
      <w:color w:val="0000FF"/>
      <w:u w:val="single"/>
    </w:rPr>
  </w:style>
  <w:style w:type="character" w:customStyle="1" w:styleId="button-text">
    <w:name w:val="button-text"/>
    <w:basedOn w:val="DefaultParagraphFont"/>
    <w:rsid w:val="00E976D6"/>
  </w:style>
  <w:style w:type="character" w:customStyle="1" w:styleId="labelcontainer">
    <w:name w:val="labelcontainer"/>
    <w:basedOn w:val="DefaultParagraphFont"/>
    <w:rsid w:val="00E976D6"/>
  </w:style>
  <w:style w:type="character" w:customStyle="1" w:styleId="bold">
    <w:name w:val="bold"/>
    <w:basedOn w:val="DefaultParagraphFont"/>
    <w:rsid w:val="00E976D6"/>
  </w:style>
  <w:style w:type="paragraph" w:styleId="NormalWeb">
    <w:name w:val="Normal (Web)"/>
    <w:basedOn w:val="Normal"/>
    <w:uiPriority w:val="99"/>
    <w:unhideWhenUsed/>
    <w:rsid w:val="00E9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976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976D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3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73362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1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1980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56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12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018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57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46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11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6813481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19492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19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50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21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042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79228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97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33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600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60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290652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71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45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555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267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466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59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94372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8020634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23431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2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912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1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91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635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6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0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86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995856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0139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514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84987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6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930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90976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99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8400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27936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38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113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53016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467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613345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05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49471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2067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626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2298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1801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869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82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1714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4258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45133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7021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91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17133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0059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660349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70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44135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700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200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1315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90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128986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60379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56148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67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3160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538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993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8916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6649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001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8030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630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9039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5043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195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152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50908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976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429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20879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093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8992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26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01709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03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735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05285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761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378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28930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708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585440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8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16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582621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271367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37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661508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44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88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966431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444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76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687691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321669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54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32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558889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91762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86919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03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635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04737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13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813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209103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8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87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608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13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71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132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_a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Lydia Naidu</cp:lastModifiedBy>
  <cp:revision>2</cp:revision>
  <dcterms:created xsi:type="dcterms:W3CDTF">2015-07-09T08:15:00Z</dcterms:created>
  <dcterms:modified xsi:type="dcterms:W3CDTF">2015-07-09T08:43:00Z</dcterms:modified>
</cp:coreProperties>
</file>