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13" w:rsidRDefault="00DF2839">
      <w:pPr>
        <w:pStyle w:val="ParaAttribute0"/>
        <w:contextualSpacing/>
        <w:rPr>
          <w:rFonts w:ascii="Cambria" w:eastAsia="Cambria" w:hAnsi="Cambria"/>
          <w:color w:val="141414"/>
          <w:sz w:val="52"/>
          <w:szCs w:val="52"/>
        </w:rPr>
      </w:pPr>
      <w:r>
        <w:rPr>
          <w:rStyle w:val="CharAttribute0"/>
          <w:szCs w:val="52"/>
        </w:rPr>
        <w:t>Raven Ridge</w:t>
      </w:r>
    </w:p>
    <w:p w:rsidR="00E90E13" w:rsidRDefault="00DF2839">
      <w:pPr>
        <w:pStyle w:val="ParaAttribute7"/>
        <w:rPr>
          <w:rFonts w:ascii="Cambria" w:eastAsia="Cambria" w:hAnsi="Cambria"/>
          <w:color w:val="404040"/>
          <w:sz w:val="18"/>
          <w:szCs w:val="18"/>
        </w:rPr>
      </w:pPr>
      <w:r>
        <w:rPr>
          <w:rStyle w:val="CharAttribute9"/>
          <w:szCs w:val="18"/>
        </w:rPr>
        <w:t>1801 E. Girard Pl #104</w:t>
      </w:r>
      <w:r>
        <w:rPr>
          <w:rStyle w:val="CharAttribute9"/>
          <w:szCs w:val="18"/>
        </w:rPr>
        <w:t> </w:t>
      </w:r>
      <w:r>
        <w:rPr>
          <w:rStyle w:val="CharAttribute9"/>
          <w:szCs w:val="18"/>
        </w:rPr>
        <w:t>|</w:t>
      </w:r>
      <w:r>
        <w:rPr>
          <w:rStyle w:val="CharAttribute9"/>
          <w:szCs w:val="18"/>
        </w:rPr>
        <w:t> </w:t>
      </w:r>
      <w:r>
        <w:rPr>
          <w:rStyle w:val="CharAttribute9"/>
          <w:szCs w:val="18"/>
        </w:rPr>
        <w:t>720-345-7941</w:t>
      </w:r>
      <w:r>
        <w:rPr>
          <w:rStyle w:val="CharAttribute9"/>
          <w:szCs w:val="18"/>
        </w:rPr>
        <w:t> </w:t>
      </w:r>
      <w:r>
        <w:rPr>
          <w:rStyle w:val="CharAttribute9"/>
          <w:szCs w:val="18"/>
        </w:rPr>
        <w:t>|</w:t>
      </w:r>
      <w:r>
        <w:rPr>
          <w:rStyle w:val="CharAttribute9"/>
          <w:szCs w:val="18"/>
        </w:rPr>
        <w:t> </w:t>
      </w:r>
      <w:r>
        <w:rPr>
          <w:rStyle w:val="CharAttribute9"/>
          <w:szCs w:val="18"/>
        </w:rPr>
        <w:t>rridge19@gmail.com</w:t>
      </w:r>
    </w:p>
    <w:p w:rsidR="00E90E13" w:rsidRDefault="00DF2839">
      <w:pPr>
        <w:pStyle w:val="ParaAttribute8"/>
        <w:rPr>
          <w:rFonts w:ascii="Cambria" w:eastAsia="Cambria" w:hAnsi="Cambria"/>
          <w:b/>
          <w:color w:val="4E4E4E"/>
          <w:sz w:val="24"/>
          <w:szCs w:val="24"/>
        </w:rPr>
      </w:pPr>
      <w:r>
        <w:rPr>
          <w:rStyle w:val="CharAttribute10"/>
          <w:szCs w:val="24"/>
        </w:rPr>
        <w:t>Objective</w:t>
      </w:r>
    </w:p>
    <w:p w:rsidR="00E90E13" w:rsidRDefault="00DF2839">
      <w:pPr>
        <w:pStyle w:val="ListParagraph"/>
        <w:numPr>
          <w:ilvl w:val="0"/>
          <w:numId w:val="1"/>
        </w:numPr>
        <w:tabs>
          <w:tab w:val="left" w:pos="144"/>
        </w:tabs>
        <w:spacing w:after="80"/>
        <w:jc w:val="left"/>
        <w:rPr>
          <w:rFonts w:ascii="Arial" w:eastAsia="Arial" w:hAnsi="Arial"/>
          <w:color w:val="404040"/>
        </w:rPr>
      </w:pPr>
      <w:r>
        <w:rPr>
          <w:rStyle w:val="CharAttribute12"/>
        </w:rPr>
        <w:t> </w:t>
      </w:r>
      <w:r>
        <w:rPr>
          <w:rStyle w:val="CharAttribute13"/>
          <w:szCs w:val="18"/>
        </w:rPr>
        <w:t>Obtain a customer service position in a people-oriented company where I can put in my maximum potential to achieve corporate goals.</w:t>
      </w:r>
    </w:p>
    <w:p w:rsidR="00E90E13" w:rsidRDefault="00DF2839">
      <w:pPr>
        <w:pStyle w:val="ParaAttribute11"/>
        <w:rPr>
          <w:rFonts w:ascii="Cambria" w:eastAsia="Cambria" w:hAnsi="Cambria"/>
          <w:b/>
          <w:color w:val="4E4E4E"/>
          <w:sz w:val="24"/>
          <w:szCs w:val="24"/>
        </w:rPr>
      </w:pPr>
      <w:r>
        <w:rPr>
          <w:rStyle w:val="CharAttribute10"/>
          <w:szCs w:val="24"/>
        </w:rPr>
        <w:t>Education</w:t>
      </w:r>
    </w:p>
    <w:p w:rsidR="00E90E13" w:rsidRDefault="00DF2839">
      <w:pPr>
        <w:pStyle w:val="ParaAttribute12"/>
        <w:rPr>
          <w:rFonts w:ascii="Cambria" w:eastAsia="Cambria" w:hAnsi="Cambria"/>
          <w:b/>
          <w:color w:val="191919"/>
          <w:sz w:val="18"/>
          <w:szCs w:val="18"/>
        </w:rPr>
      </w:pPr>
      <w:r>
        <w:rPr>
          <w:rStyle w:val="CharAttribute14"/>
          <w:caps/>
          <w:szCs w:val="18"/>
        </w:rPr>
        <w:t>GED</w:t>
      </w:r>
      <w:r>
        <w:rPr>
          <w:rStyle w:val="CharAttribute14"/>
          <w:caps/>
          <w:szCs w:val="18"/>
        </w:rPr>
        <w:t> </w:t>
      </w:r>
      <w:r>
        <w:rPr>
          <w:rStyle w:val="CharAttribute14"/>
          <w:caps/>
          <w:szCs w:val="18"/>
        </w:rPr>
        <w:t>|</w:t>
      </w:r>
      <w:r>
        <w:rPr>
          <w:rStyle w:val="CharAttribute14"/>
          <w:caps/>
          <w:szCs w:val="18"/>
        </w:rPr>
        <w:t> </w:t>
      </w:r>
      <w:r>
        <w:rPr>
          <w:rStyle w:val="CharAttribute14"/>
          <w:caps/>
          <w:szCs w:val="18"/>
        </w:rPr>
        <w:t>12/2007</w:t>
      </w:r>
      <w:r>
        <w:rPr>
          <w:rStyle w:val="CharAttribute14"/>
          <w:caps/>
          <w:szCs w:val="18"/>
        </w:rPr>
        <w:t> </w:t>
      </w:r>
      <w:r>
        <w:rPr>
          <w:rStyle w:val="CharAttribute14"/>
          <w:caps/>
          <w:szCs w:val="18"/>
        </w:rPr>
        <w:t>|</w:t>
      </w:r>
      <w:r>
        <w:rPr>
          <w:rStyle w:val="CharAttribute14"/>
          <w:caps/>
          <w:szCs w:val="18"/>
        </w:rPr>
        <w:t> </w:t>
      </w:r>
      <w:r>
        <w:rPr>
          <w:rStyle w:val="CharAttribute14"/>
          <w:caps/>
          <w:szCs w:val="18"/>
        </w:rPr>
        <w:t>Emily Griffth Opportunity school</w:t>
      </w:r>
    </w:p>
    <w:p w:rsidR="00E90E13" w:rsidRDefault="00DF2839">
      <w:pPr>
        <w:pStyle w:val="ParaAttribute13"/>
        <w:rPr>
          <w:rFonts w:ascii="Cambria" w:eastAsia="Cambria" w:hAnsi="Cambria"/>
          <w:b/>
          <w:color w:val="191919"/>
          <w:sz w:val="18"/>
          <w:szCs w:val="18"/>
        </w:rPr>
      </w:pPr>
      <w:r>
        <w:rPr>
          <w:rStyle w:val="CharAttribute14"/>
          <w:caps/>
          <w:szCs w:val="18"/>
        </w:rPr>
        <w:t>Associates</w:t>
      </w:r>
      <w:r>
        <w:rPr>
          <w:rStyle w:val="CharAttribute14"/>
          <w:caps/>
          <w:szCs w:val="18"/>
        </w:rPr>
        <w:t> </w:t>
      </w:r>
      <w:r>
        <w:rPr>
          <w:rStyle w:val="CharAttribute14"/>
          <w:caps/>
          <w:szCs w:val="18"/>
        </w:rPr>
        <w:t>|</w:t>
      </w:r>
      <w:r>
        <w:rPr>
          <w:rStyle w:val="CharAttribute14"/>
          <w:caps/>
          <w:szCs w:val="18"/>
        </w:rPr>
        <w:t> </w:t>
      </w:r>
      <w:r>
        <w:rPr>
          <w:rStyle w:val="CharAttribute14"/>
          <w:caps/>
          <w:szCs w:val="18"/>
        </w:rPr>
        <w:t>In progress</w:t>
      </w:r>
      <w:r>
        <w:rPr>
          <w:rStyle w:val="CharAttribute14"/>
          <w:caps/>
          <w:szCs w:val="18"/>
        </w:rPr>
        <w:t> </w:t>
      </w:r>
      <w:r>
        <w:rPr>
          <w:rStyle w:val="CharAttribute14"/>
          <w:caps/>
          <w:szCs w:val="18"/>
        </w:rPr>
        <w:t>|</w:t>
      </w:r>
      <w:r>
        <w:rPr>
          <w:rStyle w:val="CharAttribute14"/>
          <w:caps/>
          <w:szCs w:val="18"/>
        </w:rPr>
        <w:t> </w:t>
      </w:r>
      <w:r>
        <w:rPr>
          <w:rStyle w:val="CharAttribute14"/>
          <w:caps/>
          <w:szCs w:val="18"/>
        </w:rPr>
        <w:t>arapahoe community6 college</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Major: Psy</w:t>
      </w:r>
      <w:r>
        <w:rPr>
          <w:rStyle w:val="CharAttribute15"/>
          <w:szCs w:val="18"/>
        </w:rPr>
        <w:t>chology</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Minor: Nursing</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Related coursework: Business Admin</w:t>
      </w:r>
    </w:p>
    <w:p w:rsidR="00E90E13" w:rsidRDefault="00DF2839">
      <w:pPr>
        <w:pStyle w:val="ParaAttribute11"/>
        <w:rPr>
          <w:rFonts w:ascii="Cambria" w:eastAsia="Cambria" w:hAnsi="Cambria"/>
          <w:b/>
          <w:color w:val="4E4E4E"/>
          <w:sz w:val="24"/>
          <w:szCs w:val="24"/>
        </w:rPr>
      </w:pPr>
      <w:r>
        <w:rPr>
          <w:rStyle w:val="CharAttribute10"/>
          <w:szCs w:val="24"/>
        </w:rPr>
        <w:t>Skills &amp; Abilities</w:t>
      </w:r>
    </w:p>
    <w:p w:rsidR="00E90E13" w:rsidRDefault="00DF2839">
      <w:pPr>
        <w:pStyle w:val="ParaAttribute12"/>
        <w:rPr>
          <w:rFonts w:ascii="Cambria" w:eastAsia="Cambria" w:hAnsi="Cambria"/>
          <w:b/>
          <w:color w:val="191919"/>
          <w:sz w:val="18"/>
          <w:szCs w:val="18"/>
        </w:rPr>
      </w:pPr>
      <w:r>
        <w:rPr>
          <w:rStyle w:val="CharAttribute14"/>
          <w:caps/>
          <w:szCs w:val="18"/>
        </w:rPr>
        <w:t>Management</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Ability to dictate and use decision making when required. Using time management to get all tasks done daily.</w:t>
      </w:r>
    </w:p>
    <w:p w:rsidR="00E90E13" w:rsidRDefault="00DF2839">
      <w:pPr>
        <w:pStyle w:val="ParaAttribute13"/>
        <w:rPr>
          <w:rFonts w:ascii="Cambria" w:eastAsia="Cambria" w:hAnsi="Cambria"/>
          <w:b/>
          <w:color w:val="191919"/>
          <w:sz w:val="18"/>
          <w:szCs w:val="18"/>
        </w:rPr>
      </w:pPr>
      <w:r>
        <w:rPr>
          <w:rStyle w:val="CharAttribute14"/>
          <w:caps/>
          <w:szCs w:val="18"/>
        </w:rPr>
        <w:t>Sales</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Ability to use customer service skills to make customers feel appreciated to make them more comfortable with company and in trust company with business.</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Knowledge of keys words customer is looking for based on needs and major concerns.</w:t>
      </w:r>
    </w:p>
    <w:p w:rsidR="00E90E13" w:rsidRDefault="00DF2839">
      <w:pPr>
        <w:pStyle w:val="ParaAttribute13"/>
        <w:rPr>
          <w:rFonts w:ascii="Cambria" w:eastAsia="Cambria" w:hAnsi="Cambria"/>
          <w:b/>
          <w:color w:val="191919"/>
          <w:sz w:val="18"/>
          <w:szCs w:val="18"/>
        </w:rPr>
      </w:pPr>
      <w:r>
        <w:rPr>
          <w:rStyle w:val="CharAttribute14"/>
          <w:caps/>
          <w:szCs w:val="18"/>
        </w:rPr>
        <w:t>Communication</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 xml:space="preserve"> Quickly promoted from teller to sales rep at TCF bank based on communication and customer service skills. </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Used communication skills daily while being a banking sales rep and debt collector to persuade people into opening an account or paying their debt.</w:t>
      </w:r>
    </w:p>
    <w:p w:rsidR="00E90E13" w:rsidRDefault="00DF2839">
      <w:pPr>
        <w:pStyle w:val="ParaAttribute13"/>
        <w:rPr>
          <w:rFonts w:ascii="Cambria" w:eastAsia="Cambria" w:hAnsi="Cambria"/>
          <w:b/>
          <w:color w:val="191919"/>
          <w:sz w:val="18"/>
          <w:szCs w:val="18"/>
        </w:rPr>
      </w:pPr>
      <w:r>
        <w:rPr>
          <w:rStyle w:val="CharAttribute14"/>
          <w:caps/>
          <w:szCs w:val="18"/>
        </w:rPr>
        <w:t>Leadership</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 xml:space="preserve"> Took on leadership role after three months with volunteer work at Caring Hearts, becoming involved with advertising of home visit services for the elderly.  Also took on a leadership role with Blazing Brooms Cleaning Co. helping build company f</w:t>
      </w:r>
      <w:r>
        <w:rPr>
          <w:rStyle w:val="CharAttribute15"/>
          <w:szCs w:val="18"/>
        </w:rPr>
        <w:t>rom ground up, helping with advertising, scheduling, AP and AR, and ordering of supplies.</w:t>
      </w:r>
    </w:p>
    <w:p w:rsidR="00A07339" w:rsidRDefault="00DF2839">
      <w:pPr>
        <w:pStyle w:val="ParaAttribute11"/>
        <w:rPr>
          <w:rStyle w:val="CharAttribute10"/>
          <w:szCs w:val="24"/>
        </w:rPr>
      </w:pPr>
      <w:r>
        <w:rPr>
          <w:rStyle w:val="CharAttribute10"/>
          <w:szCs w:val="24"/>
        </w:rPr>
        <w:t>Experience</w:t>
      </w:r>
    </w:p>
    <w:p w:rsidR="00E90E13" w:rsidRPr="00A07339" w:rsidRDefault="00DF2839">
      <w:pPr>
        <w:pStyle w:val="ParaAttribute11"/>
        <w:rPr>
          <w:rFonts w:ascii="Cambria" w:eastAsia="Cambria" w:hAnsi="Cambria"/>
          <w:b/>
          <w:color w:val="4E4E4E"/>
          <w:sz w:val="18"/>
          <w:szCs w:val="18"/>
        </w:rPr>
      </w:pPr>
      <w:r w:rsidRPr="00A07339">
        <w:rPr>
          <w:rStyle w:val="CharAttribute10"/>
          <w:sz w:val="18"/>
          <w:szCs w:val="18"/>
        </w:rPr>
        <w:t xml:space="preserve">Pearson Education| 10/2013- Present </w:t>
      </w:r>
    </w:p>
    <w:p w:rsidR="00E90E13" w:rsidRPr="00A07339" w:rsidRDefault="00DF2839">
      <w:pPr>
        <w:pStyle w:val="ParaAttribute11"/>
        <w:rPr>
          <w:rFonts w:ascii="Cambria" w:eastAsia="Cambria" w:hAnsi="Cambria"/>
          <w:b/>
          <w:color w:val="4E4E4E"/>
        </w:rPr>
      </w:pPr>
      <w:r w:rsidRPr="00A07339">
        <w:rPr>
          <w:rStyle w:val="CharAttribute10"/>
          <w:b w:val="0"/>
          <w:sz w:val="20"/>
        </w:rPr>
        <w:t>Providing tier one support to customers by resetting password</w:t>
      </w:r>
      <w:r w:rsidR="00A07339">
        <w:rPr>
          <w:rStyle w:val="CharAttribute10"/>
          <w:b w:val="0"/>
          <w:sz w:val="20"/>
        </w:rPr>
        <w:t>s, modems, Internet connection, t</w:t>
      </w:r>
      <w:r w:rsidR="00A07339" w:rsidRPr="00A07339">
        <w:rPr>
          <w:rStyle w:val="CharAttribute10"/>
          <w:b w:val="0"/>
          <w:sz w:val="20"/>
        </w:rPr>
        <w:t>roubleshooting</w:t>
      </w:r>
      <w:r w:rsidRPr="00A07339">
        <w:rPr>
          <w:rStyle w:val="CharAttribute10"/>
          <w:b w:val="0"/>
          <w:sz w:val="20"/>
        </w:rPr>
        <w:t xml:space="preserve"> any issu</w:t>
      </w:r>
      <w:r w:rsidRPr="00A07339">
        <w:rPr>
          <w:rStyle w:val="CharAttribute10"/>
          <w:b w:val="0"/>
          <w:sz w:val="20"/>
        </w:rPr>
        <w:t>es with the online class platform,  preforming triage on which issues need to be escalated to tier I</w:t>
      </w:r>
      <w:r w:rsidRPr="00A07339">
        <w:rPr>
          <w:rStyle w:val="CharAttribute10"/>
          <w:b w:val="0"/>
          <w:sz w:val="20"/>
        </w:rPr>
        <w:t>. Working with ticket systems to get all issues resolved properly and in a timely fashion.</w:t>
      </w:r>
    </w:p>
    <w:p w:rsidR="00E90E13" w:rsidRDefault="00DF2839">
      <w:pPr>
        <w:pStyle w:val="ParaAttribute12"/>
        <w:rPr>
          <w:rFonts w:ascii="Cambria" w:eastAsia="Cambria" w:hAnsi="Cambria"/>
          <w:b/>
          <w:color w:val="191919"/>
          <w:sz w:val="18"/>
          <w:szCs w:val="18"/>
        </w:rPr>
      </w:pPr>
      <w:r>
        <w:rPr>
          <w:rStyle w:val="CharAttribute14"/>
          <w:caps/>
          <w:szCs w:val="18"/>
        </w:rPr>
        <w:t>Ops Rep II</w:t>
      </w:r>
      <w:r>
        <w:rPr>
          <w:rStyle w:val="CharAttribute14"/>
          <w:caps/>
          <w:szCs w:val="18"/>
        </w:rPr>
        <w:t> </w:t>
      </w:r>
      <w:r>
        <w:rPr>
          <w:rStyle w:val="CharAttribute14"/>
          <w:caps/>
          <w:szCs w:val="18"/>
        </w:rPr>
        <w:t>|</w:t>
      </w:r>
      <w:r>
        <w:rPr>
          <w:rStyle w:val="CharAttribute14"/>
          <w:caps/>
          <w:szCs w:val="18"/>
        </w:rPr>
        <w:t> </w:t>
      </w:r>
      <w:r>
        <w:rPr>
          <w:rStyle w:val="CharAttribute14"/>
          <w:caps/>
          <w:szCs w:val="18"/>
        </w:rPr>
        <w:t>TransFirst</w:t>
      </w:r>
      <w:r>
        <w:rPr>
          <w:rStyle w:val="CharAttribute14"/>
          <w:caps/>
          <w:szCs w:val="18"/>
        </w:rPr>
        <w:t> </w:t>
      </w:r>
      <w:r>
        <w:rPr>
          <w:rStyle w:val="CharAttribute14"/>
          <w:caps/>
          <w:szCs w:val="18"/>
        </w:rPr>
        <w:t>|</w:t>
      </w:r>
      <w:r>
        <w:rPr>
          <w:rStyle w:val="CharAttribute14"/>
          <w:caps/>
          <w:szCs w:val="18"/>
        </w:rPr>
        <w:t> </w:t>
      </w:r>
      <w:r>
        <w:rPr>
          <w:rStyle w:val="CharAttribute14"/>
          <w:caps/>
          <w:szCs w:val="18"/>
        </w:rPr>
        <w:t>04/2013-07/20013</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Bought on by company</w:t>
      </w:r>
      <w:r>
        <w:rPr>
          <w:rStyle w:val="CharAttribute15"/>
          <w:szCs w:val="18"/>
        </w:rPr>
        <w:t xml:space="preserve"> to help with conversion efforts by onboarding applications for merchant services. Also acting as customer service rep, answering the phone and helping merchants fill out applications. Also helped with retention department.</w:t>
      </w:r>
    </w:p>
    <w:p w:rsidR="00E90E13" w:rsidRDefault="00DF2839">
      <w:pPr>
        <w:pStyle w:val="ParaAttribute13"/>
        <w:rPr>
          <w:rFonts w:ascii="Cambria" w:eastAsia="Cambria" w:hAnsi="Cambria"/>
          <w:b/>
          <w:color w:val="191919"/>
          <w:sz w:val="18"/>
          <w:szCs w:val="18"/>
        </w:rPr>
      </w:pPr>
      <w:r>
        <w:rPr>
          <w:rStyle w:val="CharAttribute14"/>
          <w:caps/>
          <w:szCs w:val="18"/>
        </w:rPr>
        <w:t>QMAP</w:t>
      </w:r>
      <w:r>
        <w:rPr>
          <w:rStyle w:val="CharAttribute14"/>
          <w:caps/>
          <w:szCs w:val="18"/>
        </w:rPr>
        <w:t> </w:t>
      </w:r>
      <w:r>
        <w:rPr>
          <w:rStyle w:val="CharAttribute14"/>
          <w:caps/>
          <w:szCs w:val="18"/>
        </w:rPr>
        <w:t>|</w:t>
      </w:r>
      <w:r>
        <w:rPr>
          <w:rStyle w:val="CharAttribute14"/>
          <w:caps/>
          <w:szCs w:val="18"/>
        </w:rPr>
        <w:t> </w:t>
      </w:r>
      <w:r>
        <w:rPr>
          <w:rStyle w:val="CharAttribute14"/>
          <w:caps/>
          <w:szCs w:val="18"/>
        </w:rPr>
        <w:t>Littleton assisted living</w:t>
      </w:r>
      <w:r>
        <w:rPr>
          <w:rStyle w:val="CharAttribute14"/>
          <w:caps/>
          <w:szCs w:val="18"/>
        </w:rPr>
        <w:t> </w:t>
      </w:r>
      <w:r>
        <w:rPr>
          <w:rStyle w:val="CharAttribute14"/>
          <w:caps/>
          <w:szCs w:val="18"/>
        </w:rPr>
        <w:t>|</w:t>
      </w:r>
      <w:r>
        <w:rPr>
          <w:rStyle w:val="CharAttribute14"/>
          <w:caps/>
          <w:szCs w:val="18"/>
        </w:rPr>
        <w:t> </w:t>
      </w:r>
      <w:r>
        <w:rPr>
          <w:rStyle w:val="CharAttribute14"/>
          <w:caps/>
          <w:szCs w:val="18"/>
        </w:rPr>
        <w:t>08/2012-02/2013</w:t>
      </w:r>
    </w:p>
    <w:p w:rsidR="00E90E13" w:rsidRDefault="00DF2839">
      <w:pPr>
        <w:pStyle w:val="ParaAttribute14"/>
        <w:rPr>
          <w:rFonts w:ascii="Cambria" w:eastAsia="Cambria" w:hAnsi="Cambria"/>
          <w:color w:val="404040"/>
          <w:sz w:val="18"/>
          <w:szCs w:val="18"/>
        </w:rPr>
      </w:pPr>
      <w:r>
        <w:rPr>
          <w:rStyle w:val="CharAttribute15"/>
          <w:szCs w:val="18"/>
        </w:rPr>
        <w:t>Provided all daily care for 1</w:t>
      </w:r>
      <w:r w:rsidR="00A07339">
        <w:rPr>
          <w:rStyle w:val="CharAttribute15"/>
          <w:szCs w:val="18"/>
        </w:rPr>
        <w:t xml:space="preserve">0 residents for 48 hour periods, duties included distributing medications, communicating health </w:t>
      </w:r>
      <w:r>
        <w:rPr>
          <w:rStyle w:val="CharAttribute15"/>
          <w:szCs w:val="18"/>
        </w:rPr>
        <w:t>concerns to other staff/ physicians. Ordered and received and signed for all medications.</w:t>
      </w:r>
    </w:p>
    <w:p w:rsidR="00E90E13" w:rsidRDefault="00DF2839">
      <w:pPr>
        <w:pStyle w:val="ParaAttribute13"/>
        <w:rPr>
          <w:rFonts w:ascii="Cambria" w:eastAsia="Cambria" w:hAnsi="Cambria"/>
          <w:b/>
          <w:color w:val="191919"/>
          <w:sz w:val="18"/>
          <w:szCs w:val="18"/>
        </w:rPr>
      </w:pPr>
      <w:r>
        <w:rPr>
          <w:rStyle w:val="CharAttribute14"/>
          <w:caps/>
          <w:szCs w:val="18"/>
        </w:rPr>
        <w:t>college america</w:t>
      </w:r>
      <w:r>
        <w:rPr>
          <w:rStyle w:val="CharAttribute14"/>
          <w:caps/>
          <w:szCs w:val="18"/>
        </w:rPr>
        <w:t> </w:t>
      </w:r>
      <w:r>
        <w:rPr>
          <w:rStyle w:val="CharAttribute14"/>
          <w:caps/>
          <w:szCs w:val="18"/>
        </w:rPr>
        <w:t>|</w:t>
      </w:r>
      <w:r>
        <w:rPr>
          <w:rStyle w:val="CharAttribute14"/>
          <w:caps/>
          <w:szCs w:val="18"/>
        </w:rPr>
        <w:t> </w:t>
      </w:r>
      <w:r>
        <w:rPr>
          <w:rStyle w:val="CharAttribute14"/>
          <w:caps/>
          <w:szCs w:val="18"/>
        </w:rPr>
        <w:t>Teacher</w:t>
      </w:r>
      <w:r>
        <w:rPr>
          <w:rStyle w:val="CharAttribute14"/>
          <w:caps/>
          <w:szCs w:val="18"/>
        </w:rPr>
        <w:t>’</w:t>
      </w:r>
      <w:r>
        <w:rPr>
          <w:rStyle w:val="CharAttribute14"/>
          <w:caps/>
          <w:szCs w:val="18"/>
        </w:rPr>
        <w:t>s Assistant</w:t>
      </w:r>
      <w:r>
        <w:rPr>
          <w:rStyle w:val="CharAttribute14"/>
          <w:caps/>
          <w:szCs w:val="18"/>
        </w:rPr>
        <w:t> </w:t>
      </w:r>
      <w:r>
        <w:rPr>
          <w:rStyle w:val="CharAttribute14"/>
          <w:caps/>
          <w:szCs w:val="18"/>
        </w:rPr>
        <w:t>|</w:t>
      </w:r>
      <w:r>
        <w:rPr>
          <w:rStyle w:val="CharAttribute14"/>
          <w:caps/>
          <w:szCs w:val="18"/>
        </w:rPr>
        <w:t> </w:t>
      </w:r>
      <w:r>
        <w:rPr>
          <w:rStyle w:val="CharAttribute14"/>
          <w:caps/>
          <w:szCs w:val="18"/>
        </w:rPr>
        <w:t>07/2011-05/2012</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Recruited by the school to apply for this position based on attendance, GPA, and leadership. Perform a variety of administrative functions under the direct supervision of the Associate Director of Student and Career Services</w:t>
      </w:r>
    </w:p>
    <w:p w:rsidR="00E90E13" w:rsidRDefault="00E90E13">
      <w:pPr>
        <w:pStyle w:val="ParaAttribute15"/>
        <w:rPr>
          <w:rFonts w:ascii="Cambria" w:eastAsia="Cambria" w:hAnsi="Cambria"/>
          <w:color w:val="404040"/>
          <w:sz w:val="18"/>
          <w:szCs w:val="18"/>
        </w:rPr>
      </w:pPr>
    </w:p>
    <w:p w:rsidR="00E90E13" w:rsidRDefault="00DF2839">
      <w:pPr>
        <w:pStyle w:val="ParaAttribute13"/>
        <w:rPr>
          <w:rFonts w:ascii="Cambria" w:eastAsia="Cambria" w:hAnsi="Cambria"/>
          <w:b/>
          <w:color w:val="191919"/>
          <w:sz w:val="18"/>
          <w:szCs w:val="18"/>
        </w:rPr>
      </w:pPr>
      <w:r>
        <w:rPr>
          <w:rStyle w:val="CharAttribute14"/>
          <w:caps/>
          <w:szCs w:val="18"/>
        </w:rPr>
        <w:t>Walmart</w:t>
      </w:r>
      <w:r>
        <w:rPr>
          <w:rStyle w:val="CharAttribute14"/>
          <w:caps/>
          <w:szCs w:val="18"/>
        </w:rPr>
        <w:t> </w:t>
      </w:r>
      <w:r>
        <w:rPr>
          <w:rStyle w:val="CharAttribute14"/>
          <w:caps/>
          <w:szCs w:val="18"/>
        </w:rPr>
        <w:t>|</w:t>
      </w:r>
      <w:r>
        <w:rPr>
          <w:rStyle w:val="CharAttribute14"/>
          <w:caps/>
          <w:szCs w:val="18"/>
        </w:rPr>
        <w:t> </w:t>
      </w:r>
      <w:r>
        <w:rPr>
          <w:rStyle w:val="CharAttribute14"/>
          <w:caps/>
          <w:szCs w:val="18"/>
        </w:rPr>
        <w:t>s</w:t>
      </w:r>
      <w:r>
        <w:rPr>
          <w:rStyle w:val="CharAttribute14"/>
          <w:caps/>
          <w:szCs w:val="18"/>
        </w:rPr>
        <w:t>ales associate</w:t>
      </w:r>
      <w:r>
        <w:rPr>
          <w:rStyle w:val="CharAttribute14"/>
          <w:caps/>
          <w:szCs w:val="18"/>
        </w:rPr>
        <w:t> </w:t>
      </w:r>
      <w:r>
        <w:rPr>
          <w:rStyle w:val="CharAttribute14"/>
          <w:caps/>
          <w:szCs w:val="18"/>
        </w:rPr>
        <w:t>|</w:t>
      </w:r>
      <w:r>
        <w:rPr>
          <w:rStyle w:val="CharAttribute14"/>
          <w:caps/>
          <w:szCs w:val="18"/>
        </w:rPr>
        <w:t> </w:t>
      </w:r>
      <w:r>
        <w:rPr>
          <w:rStyle w:val="CharAttribute14"/>
          <w:caps/>
          <w:szCs w:val="18"/>
        </w:rPr>
        <w:t>05/2010-02/2011</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Promoted from temporary employment to full time within 90 days of hire. Received recognition for Employee of the Week for preventing merchandise theft. Performed management responsibilities to provide support to supervisors</w:t>
      </w:r>
      <w:r>
        <w:rPr>
          <w:rStyle w:val="CharAttribute15"/>
          <w:szCs w:val="18"/>
        </w:rPr>
        <w:t xml:space="preserve"> </w:t>
      </w:r>
    </w:p>
    <w:p w:rsidR="00E90E13" w:rsidRDefault="00DF2839">
      <w:pPr>
        <w:pStyle w:val="ParaAttribute13"/>
        <w:rPr>
          <w:rFonts w:ascii="Cambria" w:eastAsia="Cambria" w:hAnsi="Cambria"/>
          <w:b/>
          <w:color w:val="191919"/>
          <w:sz w:val="18"/>
          <w:szCs w:val="18"/>
        </w:rPr>
      </w:pPr>
      <w:r>
        <w:rPr>
          <w:rStyle w:val="CharAttribute14"/>
          <w:caps/>
          <w:szCs w:val="18"/>
        </w:rPr>
        <w:t>tcf bank</w:t>
      </w:r>
      <w:r>
        <w:rPr>
          <w:rStyle w:val="CharAttribute14"/>
          <w:caps/>
          <w:szCs w:val="18"/>
        </w:rPr>
        <w:t> </w:t>
      </w:r>
      <w:r>
        <w:rPr>
          <w:rStyle w:val="CharAttribute14"/>
          <w:caps/>
          <w:szCs w:val="18"/>
        </w:rPr>
        <w:t>|</w:t>
      </w:r>
      <w:r>
        <w:rPr>
          <w:rStyle w:val="CharAttribute14"/>
          <w:caps/>
          <w:szCs w:val="18"/>
        </w:rPr>
        <w:t> </w:t>
      </w:r>
      <w:r>
        <w:rPr>
          <w:rStyle w:val="CharAttribute14"/>
          <w:caps/>
          <w:szCs w:val="18"/>
        </w:rPr>
        <w:t>banking sales rep</w:t>
      </w:r>
      <w:r>
        <w:rPr>
          <w:rStyle w:val="CharAttribute14"/>
          <w:caps/>
          <w:szCs w:val="18"/>
        </w:rPr>
        <w:t> </w:t>
      </w:r>
      <w:r>
        <w:rPr>
          <w:rStyle w:val="CharAttribute14"/>
          <w:caps/>
          <w:szCs w:val="18"/>
        </w:rPr>
        <w:t>|</w:t>
      </w:r>
      <w:r>
        <w:rPr>
          <w:rStyle w:val="CharAttribute14"/>
          <w:caps/>
          <w:szCs w:val="18"/>
        </w:rPr>
        <w:t> </w:t>
      </w:r>
      <w:r>
        <w:rPr>
          <w:rStyle w:val="CharAttribute14"/>
          <w:caps/>
          <w:szCs w:val="18"/>
        </w:rPr>
        <w:t>07/2009-04/2010</w:t>
      </w:r>
    </w:p>
    <w:p w:rsidR="00E90E13" w:rsidRDefault="00DF2839">
      <w:pPr>
        <w:pStyle w:val="ListParagraph"/>
        <w:numPr>
          <w:ilvl w:val="0"/>
          <w:numId w:val="2"/>
        </w:numPr>
        <w:tabs>
          <w:tab w:val="left" w:pos="144"/>
        </w:tabs>
        <w:spacing w:after="80"/>
        <w:jc w:val="left"/>
        <w:rPr>
          <w:rFonts w:ascii="Cambria" w:eastAsia="Cambria" w:hAnsi="Cambria"/>
          <w:color w:val="404040"/>
        </w:rPr>
      </w:pPr>
      <w:r>
        <w:rPr>
          <w:rStyle w:val="CharAttribute15"/>
          <w:szCs w:val="18"/>
        </w:rPr>
        <w:t>Promoted from bank teller to sales rep within 90 days of hire. Met all given sales quotas monthly&amp; quarterly. Successfully handled all cash transactions and ran teller line effectively</w:t>
      </w:r>
    </w:p>
    <w:p w:rsidR="00E90E13" w:rsidRDefault="00E90E13">
      <w:pPr>
        <w:pStyle w:val="ParaAttribute13"/>
        <w:rPr>
          <w:rFonts w:ascii="Cambria" w:eastAsia="Cambria" w:hAnsi="Cambria"/>
          <w:b/>
          <w:color w:val="191919"/>
          <w:sz w:val="18"/>
          <w:szCs w:val="18"/>
        </w:rPr>
      </w:pPr>
    </w:p>
    <w:p w:rsidR="00E90E13" w:rsidRDefault="00E90E13">
      <w:pPr>
        <w:pStyle w:val="ParaAttribute13"/>
        <w:rPr>
          <w:rFonts w:ascii="Cambria" w:eastAsia="Cambria" w:hAnsi="Cambria"/>
          <w:b/>
          <w:color w:val="191919"/>
          <w:sz w:val="18"/>
          <w:szCs w:val="18"/>
        </w:rPr>
      </w:pPr>
    </w:p>
    <w:p w:rsidR="00E90E13" w:rsidRDefault="00E90E13">
      <w:pPr>
        <w:pStyle w:val="ParaAttribute15"/>
        <w:rPr>
          <w:rFonts w:ascii="Cambria" w:eastAsia="Cambria" w:hAnsi="Cambria"/>
          <w:color w:val="404040"/>
          <w:sz w:val="18"/>
          <w:szCs w:val="18"/>
        </w:rPr>
      </w:pPr>
    </w:p>
    <w:p w:rsidR="00E90E13" w:rsidRDefault="00E90E13">
      <w:pPr>
        <w:pStyle w:val="ParaAttribute15"/>
        <w:rPr>
          <w:rFonts w:ascii="Cambria" w:eastAsia="Cambria" w:hAnsi="Cambria"/>
          <w:color w:val="404040"/>
          <w:sz w:val="18"/>
          <w:szCs w:val="18"/>
        </w:rPr>
      </w:pPr>
    </w:p>
    <w:p w:rsidR="00E90E13" w:rsidRDefault="00E90E13" w:rsidP="00A07339">
      <w:pPr>
        <w:pStyle w:val="ParaAttribute14"/>
        <w:ind w:left="0" w:firstLine="0"/>
        <w:rPr>
          <w:rFonts w:ascii="Cambria" w:eastAsia="Cambria" w:hAnsi="Cambria"/>
          <w:color w:val="404040"/>
          <w:sz w:val="18"/>
          <w:szCs w:val="18"/>
        </w:rPr>
      </w:pPr>
    </w:p>
    <w:sectPr w:rsidR="00E90E13">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39" w:rsidRDefault="00DF2839">
      <w:r>
        <w:separator/>
      </w:r>
    </w:p>
  </w:endnote>
  <w:endnote w:type="continuationSeparator" w:id="0">
    <w:p w:rsidR="00DF2839" w:rsidRDefault="00DF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E90E13">
    <w:pPr>
      <w:pStyle w:val="ParaAttribute6"/>
      <w:spacing w:line="266" w:lineRule="auto"/>
      <w:rPr>
        <w:rFonts w:ascii="Cambria" w:eastAsia="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DF2839">
    <w:pPr>
      <w:pStyle w:val="ParaAttribute1"/>
      <w:rPr>
        <w:rFonts w:ascii="Cambria" w:eastAsia="Cambria" w:hAnsi="Cambria"/>
        <w:color w:val="141414"/>
        <w:sz w:val="18"/>
        <w:szCs w:val="18"/>
      </w:rPr>
    </w:pPr>
    <w:r>
      <w:rPr>
        <w:rStyle w:val="CharAttribute1"/>
        <w:szCs w:val="18"/>
      </w:rPr>
      <w:t xml:space="preserve">Page </w:t>
    </w:r>
    <w:r>
      <w:rPr>
        <w:rStyle w:val="CharAttribute3"/>
        <w:szCs w:val="18"/>
      </w:rPr>
      <w:fldChar w:fldCharType="begin"/>
    </w:r>
    <w:r>
      <w:rPr>
        <w:rStyle w:val="CharAttribute3"/>
        <w:szCs w:val="18"/>
      </w:rPr>
      <w:instrText>PAGE</w:instrText>
    </w:r>
    <w:r w:rsidR="00A07339">
      <w:rPr>
        <w:rStyle w:val="CharAttribute3"/>
        <w:szCs w:val="18"/>
      </w:rPr>
      <w:fldChar w:fldCharType="separate"/>
    </w:r>
    <w:r w:rsidR="00BC7A46">
      <w:rPr>
        <w:rStyle w:val="CharAttribute3"/>
        <w:noProof/>
        <w:szCs w:val="18"/>
      </w:rPr>
      <w:t>2</w:t>
    </w:r>
    <w:r>
      <w:rPr>
        <w:rStyle w:val="CharAttribute3"/>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E90E13">
    <w:pPr>
      <w:pStyle w:val="ParaAttribute3"/>
      <w:spacing w:line="266" w:lineRule="auto"/>
      <w:rPr>
        <w:rFonts w:ascii="Cambria" w:eastAsia="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39" w:rsidRDefault="00DF2839">
      <w:r>
        <w:separator/>
      </w:r>
    </w:p>
  </w:footnote>
  <w:footnote w:type="continuationSeparator" w:id="0">
    <w:p w:rsidR="00DF2839" w:rsidRDefault="00DF2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E90E13">
    <w:pPr>
      <w:pStyle w:val="ParaAttribute5"/>
      <w:spacing w:line="266" w:lineRule="auto"/>
      <w:rPr>
        <w:rFonts w:ascii="Cambria" w:eastAsia="Cambria" w:hAnsi="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E90E13">
    <w:pPr>
      <w:pStyle w:val="ParaAttribute4"/>
      <w:spacing w:line="266" w:lineRule="auto"/>
      <w:rPr>
        <w:rFonts w:ascii="Cambria" w:eastAsia="Cambria" w:hAnsi="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13" w:rsidRDefault="00E90E13">
    <w:pPr>
      <w:pStyle w:val="ParaAttribute2"/>
      <w:spacing w:line="266" w:lineRule="auto"/>
      <w:rPr>
        <w:rFonts w:ascii="Cambria" w:eastAsia="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22129139"/>
    <w:lvl w:ilvl="0" w:tplc="761EFC28">
      <w:numFmt w:val="bullet"/>
      <w:lvlText w:val="·"/>
      <w:lvlJc w:val="left"/>
      <w:pPr>
        <w:ind w:left="144" w:hanging="144"/>
      </w:pPr>
      <w:rPr>
        <w:rFonts w:ascii="Cambria" w:eastAsia="Cambria" w:hAnsi="Cambria" w:hint="default"/>
        <w:b w:val="0"/>
        <w:color w:val="404040"/>
        <w:sz w:val="18"/>
        <w:szCs w:val="18"/>
      </w:rPr>
    </w:lvl>
    <w:lvl w:ilvl="1" w:tplc="34701B3C">
      <w:start w:val="1"/>
      <w:numFmt w:val="bullet"/>
      <w:lvlText w:val="·"/>
      <w:lvlJc w:val="left"/>
      <w:pPr>
        <w:ind w:left="144" w:hanging="144"/>
      </w:pPr>
      <w:rPr>
        <w:rFonts w:ascii="Cambria" w:eastAsia="Cambria" w:hAnsi="Cambria" w:hint="default"/>
        <w:b w:val="0"/>
        <w:color w:val="141414"/>
        <w:sz w:val="52"/>
        <w:szCs w:val="52"/>
      </w:rPr>
    </w:lvl>
    <w:lvl w:ilvl="2" w:tplc="35E60D4C">
      <w:start w:val="1"/>
      <w:numFmt w:val="bullet"/>
      <w:lvlText w:val="·"/>
      <w:lvlJc w:val="left"/>
      <w:pPr>
        <w:ind w:left="144" w:hanging="144"/>
      </w:pPr>
      <w:rPr>
        <w:rFonts w:ascii="Cambria" w:eastAsia="Cambria" w:hAnsi="Cambria" w:hint="default"/>
        <w:b w:val="0"/>
        <w:color w:val="141414"/>
        <w:sz w:val="52"/>
        <w:szCs w:val="52"/>
      </w:rPr>
    </w:lvl>
    <w:lvl w:ilvl="3" w:tplc="792647E2">
      <w:start w:val="1"/>
      <w:numFmt w:val="bullet"/>
      <w:lvlText w:val="·"/>
      <w:lvlJc w:val="left"/>
      <w:pPr>
        <w:ind w:left="144" w:hanging="144"/>
      </w:pPr>
      <w:rPr>
        <w:rFonts w:ascii="Cambria" w:eastAsia="Cambria" w:hAnsi="Cambria" w:hint="default"/>
        <w:b w:val="0"/>
        <w:color w:val="141414"/>
        <w:sz w:val="52"/>
        <w:szCs w:val="52"/>
      </w:rPr>
    </w:lvl>
    <w:lvl w:ilvl="4" w:tplc="26E217A2">
      <w:start w:val="1"/>
      <w:numFmt w:val="bullet"/>
      <w:lvlText w:val="·"/>
      <w:lvlJc w:val="left"/>
      <w:pPr>
        <w:ind w:left="144" w:hanging="144"/>
      </w:pPr>
      <w:rPr>
        <w:rFonts w:ascii="Cambria" w:eastAsia="Cambria" w:hAnsi="Cambria" w:hint="default"/>
        <w:b w:val="0"/>
        <w:color w:val="141414"/>
        <w:sz w:val="52"/>
        <w:szCs w:val="52"/>
      </w:rPr>
    </w:lvl>
    <w:lvl w:ilvl="5" w:tplc="13B44B2C">
      <w:start w:val="1"/>
      <w:numFmt w:val="bullet"/>
      <w:lvlText w:val="·"/>
      <w:lvlJc w:val="left"/>
      <w:pPr>
        <w:ind w:left="144" w:hanging="144"/>
      </w:pPr>
      <w:rPr>
        <w:rFonts w:ascii="Cambria" w:eastAsia="Cambria" w:hAnsi="Cambria" w:hint="default"/>
        <w:b w:val="0"/>
        <w:color w:val="141414"/>
        <w:sz w:val="52"/>
        <w:szCs w:val="52"/>
      </w:rPr>
    </w:lvl>
    <w:lvl w:ilvl="6" w:tplc="64962B92">
      <w:start w:val="1"/>
      <w:numFmt w:val="bullet"/>
      <w:lvlText w:val="·"/>
      <w:lvlJc w:val="left"/>
      <w:pPr>
        <w:ind w:left="144" w:hanging="144"/>
      </w:pPr>
      <w:rPr>
        <w:rFonts w:ascii="Cambria" w:eastAsia="Cambria" w:hAnsi="Cambria" w:hint="default"/>
        <w:b w:val="0"/>
        <w:color w:val="141414"/>
        <w:sz w:val="52"/>
        <w:szCs w:val="52"/>
      </w:rPr>
    </w:lvl>
    <w:lvl w:ilvl="7" w:tplc="D9B0F6D8">
      <w:start w:val="1"/>
      <w:numFmt w:val="bullet"/>
      <w:lvlText w:val="·"/>
      <w:lvlJc w:val="left"/>
      <w:pPr>
        <w:ind w:left="144" w:hanging="144"/>
      </w:pPr>
      <w:rPr>
        <w:rFonts w:ascii="Cambria" w:eastAsia="Cambria" w:hAnsi="Cambria" w:hint="default"/>
        <w:b w:val="0"/>
        <w:color w:val="141414"/>
        <w:sz w:val="52"/>
        <w:szCs w:val="52"/>
      </w:rPr>
    </w:lvl>
    <w:lvl w:ilvl="8" w:tplc="7DBE4206">
      <w:start w:val="1"/>
      <w:numFmt w:val="bullet"/>
      <w:lvlText w:val="·"/>
      <w:lvlJc w:val="left"/>
      <w:pPr>
        <w:ind w:left="144" w:hanging="144"/>
      </w:pPr>
      <w:rPr>
        <w:rFonts w:ascii="Cambria" w:eastAsia="Cambria" w:hAnsi="Cambria" w:hint="default"/>
        <w:b w:val="0"/>
        <w:color w:val="141414"/>
        <w:sz w:val="52"/>
        <w:szCs w:val="52"/>
      </w:rPr>
    </w:lvl>
  </w:abstractNum>
  <w:abstractNum w:abstractNumId="1">
    <w:nsid w:val="00000001"/>
    <w:multiLevelType w:val="hybridMultilevel"/>
    <w:tmpl w:val="55830756"/>
    <w:lvl w:ilvl="0" w:tplc="63F649EE">
      <w:numFmt w:val="bullet"/>
      <w:lvlText w:val="·"/>
      <w:lvlJc w:val="left"/>
      <w:pPr>
        <w:ind w:left="144" w:hanging="144"/>
      </w:pPr>
      <w:rPr>
        <w:rFonts w:ascii="Cambria" w:eastAsia="Cambria" w:hAnsi="Cambria" w:hint="default"/>
        <w:b w:val="0"/>
        <w:color w:val="404040"/>
        <w:sz w:val="18"/>
        <w:szCs w:val="18"/>
      </w:rPr>
    </w:lvl>
    <w:lvl w:ilvl="1" w:tplc="829E5324">
      <w:start w:val="1"/>
      <w:numFmt w:val="bullet"/>
      <w:lvlText w:val="·"/>
      <w:lvlJc w:val="left"/>
      <w:pPr>
        <w:ind w:left="144" w:hanging="144"/>
      </w:pPr>
      <w:rPr>
        <w:rFonts w:ascii="Cambria" w:eastAsia="Cambria" w:hAnsi="Cambria" w:hint="default"/>
        <w:b w:val="0"/>
        <w:color w:val="141414"/>
        <w:sz w:val="52"/>
        <w:szCs w:val="52"/>
      </w:rPr>
    </w:lvl>
    <w:lvl w:ilvl="2" w:tplc="13145E46">
      <w:start w:val="1"/>
      <w:numFmt w:val="bullet"/>
      <w:lvlText w:val="·"/>
      <w:lvlJc w:val="left"/>
      <w:pPr>
        <w:ind w:left="144" w:hanging="144"/>
      </w:pPr>
      <w:rPr>
        <w:rFonts w:ascii="Cambria" w:eastAsia="Cambria" w:hAnsi="Cambria" w:hint="default"/>
        <w:b w:val="0"/>
        <w:color w:val="141414"/>
        <w:sz w:val="52"/>
        <w:szCs w:val="52"/>
      </w:rPr>
    </w:lvl>
    <w:lvl w:ilvl="3" w:tplc="18BADC9A">
      <w:start w:val="1"/>
      <w:numFmt w:val="bullet"/>
      <w:lvlText w:val="·"/>
      <w:lvlJc w:val="left"/>
      <w:pPr>
        <w:ind w:left="144" w:hanging="144"/>
      </w:pPr>
      <w:rPr>
        <w:rFonts w:ascii="Cambria" w:eastAsia="Cambria" w:hAnsi="Cambria" w:hint="default"/>
        <w:b w:val="0"/>
        <w:color w:val="141414"/>
        <w:sz w:val="52"/>
        <w:szCs w:val="52"/>
      </w:rPr>
    </w:lvl>
    <w:lvl w:ilvl="4" w:tplc="C21C48B0">
      <w:start w:val="1"/>
      <w:numFmt w:val="bullet"/>
      <w:lvlText w:val="·"/>
      <w:lvlJc w:val="left"/>
      <w:pPr>
        <w:ind w:left="144" w:hanging="144"/>
      </w:pPr>
      <w:rPr>
        <w:rFonts w:ascii="Cambria" w:eastAsia="Cambria" w:hAnsi="Cambria" w:hint="default"/>
        <w:b w:val="0"/>
        <w:color w:val="141414"/>
        <w:sz w:val="52"/>
        <w:szCs w:val="52"/>
      </w:rPr>
    </w:lvl>
    <w:lvl w:ilvl="5" w:tplc="E774FEA2">
      <w:start w:val="1"/>
      <w:numFmt w:val="bullet"/>
      <w:lvlText w:val="·"/>
      <w:lvlJc w:val="left"/>
      <w:pPr>
        <w:ind w:left="144" w:hanging="144"/>
      </w:pPr>
      <w:rPr>
        <w:rFonts w:ascii="Cambria" w:eastAsia="Cambria" w:hAnsi="Cambria" w:hint="default"/>
        <w:b w:val="0"/>
        <w:color w:val="141414"/>
        <w:sz w:val="52"/>
        <w:szCs w:val="52"/>
      </w:rPr>
    </w:lvl>
    <w:lvl w:ilvl="6" w:tplc="5962696E">
      <w:start w:val="1"/>
      <w:numFmt w:val="bullet"/>
      <w:lvlText w:val="·"/>
      <w:lvlJc w:val="left"/>
      <w:pPr>
        <w:ind w:left="144" w:hanging="144"/>
      </w:pPr>
      <w:rPr>
        <w:rFonts w:ascii="Cambria" w:eastAsia="Cambria" w:hAnsi="Cambria" w:hint="default"/>
        <w:b w:val="0"/>
        <w:color w:val="141414"/>
        <w:sz w:val="52"/>
        <w:szCs w:val="52"/>
      </w:rPr>
    </w:lvl>
    <w:lvl w:ilvl="7" w:tplc="124C6518">
      <w:start w:val="1"/>
      <w:numFmt w:val="bullet"/>
      <w:lvlText w:val="·"/>
      <w:lvlJc w:val="left"/>
      <w:pPr>
        <w:ind w:left="144" w:hanging="144"/>
      </w:pPr>
      <w:rPr>
        <w:rFonts w:ascii="Cambria" w:eastAsia="Cambria" w:hAnsi="Cambria" w:hint="default"/>
        <w:b w:val="0"/>
        <w:color w:val="141414"/>
        <w:sz w:val="52"/>
        <w:szCs w:val="52"/>
      </w:rPr>
    </w:lvl>
    <w:lvl w:ilvl="8" w:tplc="CE1A6464">
      <w:start w:val="1"/>
      <w:numFmt w:val="bullet"/>
      <w:lvlText w:val="·"/>
      <w:lvlJc w:val="left"/>
      <w:pPr>
        <w:ind w:left="144" w:hanging="144"/>
      </w:pPr>
      <w:rPr>
        <w:rFonts w:ascii="Cambria" w:eastAsia="Cambria" w:hAnsi="Cambria" w:hint="default"/>
        <w:b w:val="0"/>
        <w:color w:val="141414"/>
        <w:sz w:val="52"/>
        <w:szCs w:val="5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90E13"/>
    <w:rsid w:val="00A07339"/>
    <w:rsid w:val="00BC7A46"/>
    <w:rsid w:val="00DF2839"/>
    <w:rsid w:val="00E90E1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pBdr>
        <w:bottom w:val="single" w:sz="12" w:space="0" w:color="141414"/>
      </w:pBdr>
      <w:wordWrap w:val="0"/>
      <w:spacing w:after="120"/>
    </w:pPr>
  </w:style>
  <w:style w:type="paragraph" w:customStyle="1" w:styleId="ParaAttribute1">
    <w:name w:val="ParaAttribute1"/>
    <w:pPr>
      <w:wordWrap w:val="0"/>
      <w:jc w:val="right"/>
    </w:pPr>
  </w:style>
  <w:style w:type="paragraph" w:customStyle="1" w:styleId="ParaAttribute2">
    <w:name w:val="ParaAttribute2"/>
    <w:pPr>
      <w:widowControl w:val="0"/>
      <w:wordWrap w:val="0"/>
    </w:pPr>
  </w:style>
  <w:style w:type="paragraph" w:customStyle="1" w:styleId="ParaAttribute3">
    <w:name w:val="ParaAttribute3"/>
    <w:pPr>
      <w:widowControl w:val="0"/>
      <w:wordWrap w:val="0"/>
    </w:pPr>
  </w:style>
  <w:style w:type="paragraph" w:customStyle="1" w:styleId="ParaAttribute4">
    <w:name w:val="ParaAttribute4"/>
    <w:pPr>
      <w:widowControl w:val="0"/>
      <w:wordWrap w:val="0"/>
    </w:pPr>
  </w:style>
  <w:style w:type="paragraph" w:customStyle="1" w:styleId="ParaAttribute5">
    <w:name w:val="ParaAttribute5"/>
    <w:pPr>
      <w:widowControl w:val="0"/>
      <w:wordWrap w:val="0"/>
    </w:pPr>
  </w:style>
  <w:style w:type="paragraph" w:customStyle="1" w:styleId="ParaAttribute6">
    <w:name w:val="ParaAttribute6"/>
    <w:pPr>
      <w:widowControl w:val="0"/>
      <w:wordWrap w:val="0"/>
    </w:pPr>
  </w:style>
  <w:style w:type="paragraph" w:customStyle="1" w:styleId="ParaAttribute7">
    <w:name w:val="ParaAttribute7"/>
    <w:pPr>
      <w:wordWrap w:val="0"/>
      <w:spacing w:after="280"/>
    </w:pPr>
  </w:style>
  <w:style w:type="paragraph" w:customStyle="1" w:styleId="ParaAttribute8">
    <w:name w:val="ParaAttribute8"/>
    <w:pPr>
      <w:wordWrap w:val="0"/>
      <w:spacing w:before="720" w:after="100"/>
    </w:pPr>
  </w:style>
  <w:style w:type="paragraph" w:customStyle="1" w:styleId="ParaAttribute9">
    <w:name w:val="ParaAttribute9"/>
    <w:pPr>
      <w:tabs>
        <w:tab w:val="left" w:pos="144"/>
      </w:tabs>
      <w:wordWrap w:val="0"/>
      <w:spacing w:after="80"/>
      <w:ind w:left="144" w:hanging="144"/>
    </w:pPr>
  </w:style>
  <w:style w:type="paragraph" w:customStyle="1" w:styleId="ParaAttribute10">
    <w:name w:val="ParaAttribute10"/>
    <w:pPr>
      <w:tabs>
        <w:tab w:val="left" w:pos="144"/>
      </w:tabs>
      <w:wordWrap w:val="0"/>
      <w:spacing w:after="80"/>
      <w:ind w:left="144" w:hanging="144"/>
    </w:pPr>
  </w:style>
  <w:style w:type="paragraph" w:customStyle="1" w:styleId="ParaAttribute11">
    <w:name w:val="ParaAttribute11"/>
    <w:pPr>
      <w:wordWrap w:val="0"/>
      <w:spacing w:before="500" w:after="100"/>
    </w:pPr>
  </w:style>
  <w:style w:type="paragraph" w:customStyle="1" w:styleId="ParaAttribute12">
    <w:name w:val="ParaAttribute12"/>
    <w:pPr>
      <w:wordWrap w:val="0"/>
      <w:spacing w:before="100" w:after="120"/>
    </w:pPr>
  </w:style>
  <w:style w:type="paragraph" w:customStyle="1" w:styleId="ParaAttribute13">
    <w:name w:val="ParaAttribute13"/>
    <w:pPr>
      <w:wordWrap w:val="0"/>
      <w:spacing w:before="280" w:after="120"/>
    </w:pPr>
  </w:style>
  <w:style w:type="paragraph" w:customStyle="1" w:styleId="ParaAttribute14">
    <w:name w:val="ParaAttribute14"/>
    <w:pPr>
      <w:wordWrap w:val="0"/>
      <w:spacing w:after="80"/>
      <w:ind w:left="144" w:hanging="144"/>
    </w:pPr>
  </w:style>
  <w:style w:type="paragraph" w:customStyle="1" w:styleId="ParaAttribute15">
    <w:name w:val="ParaAttribute15"/>
    <w:pPr>
      <w:wordWrap w:val="0"/>
      <w:spacing w:after="80"/>
      <w:ind w:left="144"/>
    </w:pPr>
  </w:style>
  <w:style w:type="character" w:customStyle="1" w:styleId="CharAttribute0">
    <w:name w:val="CharAttribute0"/>
    <w:rPr>
      <w:rFonts w:ascii="Cambria" w:eastAsia="Cambria"/>
      <w:color w:val="141414"/>
      <w:sz w:val="52"/>
    </w:rPr>
  </w:style>
  <w:style w:type="character" w:customStyle="1" w:styleId="CharAttribute1">
    <w:name w:val="CharAttribute1"/>
    <w:rPr>
      <w:rFonts w:ascii="Cambria" w:eastAsia="Cambria"/>
      <w:color w:val="141414"/>
      <w:sz w:val="18"/>
    </w:rPr>
  </w:style>
  <w:style w:type="character" w:customStyle="1" w:styleId="CharAttribute2">
    <w:name w:val="CharAttribute2"/>
    <w:rPr>
      <w:rFonts w:ascii="Cambria" w:eastAsia="Cambria"/>
    </w:rPr>
  </w:style>
  <w:style w:type="character" w:customStyle="1" w:styleId="CharAttribute3">
    <w:name w:val="CharAttribute3"/>
    <w:rPr>
      <w:rFonts w:ascii="Cambria" w:eastAsia="Cambria"/>
      <w:color w:val="141414"/>
      <w:sz w:val="18"/>
    </w:rPr>
  </w:style>
  <w:style w:type="character" w:customStyle="1" w:styleId="CharAttribute4">
    <w:name w:val="CharAttribute4"/>
    <w:rPr>
      <w:rFonts w:ascii="Cambria" w:eastAsia="Cambria"/>
    </w:rPr>
  </w:style>
  <w:style w:type="character" w:customStyle="1" w:styleId="CharAttribute5">
    <w:name w:val="CharAttribute5"/>
    <w:rPr>
      <w:rFonts w:ascii="Cambria" w:eastAsia="Cambria"/>
    </w:rPr>
  </w:style>
  <w:style w:type="character" w:customStyle="1" w:styleId="CharAttribute6">
    <w:name w:val="CharAttribute6"/>
    <w:rPr>
      <w:rFonts w:ascii="Cambria" w:eastAsia="Cambria"/>
    </w:rPr>
  </w:style>
  <w:style w:type="character" w:customStyle="1" w:styleId="CharAttribute7">
    <w:name w:val="CharAttribute7"/>
    <w:rPr>
      <w:rFonts w:ascii="Cambria" w:eastAsia="Cambria"/>
    </w:rPr>
  </w:style>
  <w:style w:type="character" w:customStyle="1" w:styleId="CharAttribute8">
    <w:name w:val="CharAttribute8"/>
    <w:rPr>
      <w:rFonts w:ascii="Cambria" w:eastAsia="Cambria"/>
    </w:rPr>
  </w:style>
  <w:style w:type="character" w:customStyle="1" w:styleId="CharAttribute9">
    <w:name w:val="CharAttribute9"/>
    <w:rPr>
      <w:rFonts w:ascii="Cambria" w:eastAsia="Cambria"/>
      <w:color w:val="404040"/>
      <w:sz w:val="18"/>
    </w:rPr>
  </w:style>
  <w:style w:type="character" w:customStyle="1" w:styleId="CharAttribute10">
    <w:name w:val="CharAttribute10"/>
    <w:rPr>
      <w:rFonts w:ascii="Cambria" w:eastAsia="Cambria"/>
      <w:b/>
      <w:color w:val="4E4E4E"/>
      <w:sz w:val="24"/>
    </w:rPr>
  </w:style>
  <w:style w:type="character" w:customStyle="1" w:styleId="CharAttribute11">
    <w:name w:val="CharAttribute11"/>
    <w:rPr>
      <w:rFonts w:ascii="Cambria" w:eastAsia="Cambria"/>
      <w:color w:val="404040"/>
      <w:sz w:val="18"/>
    </w:rPr>
  </w:style>
  <w:style w:type="character" w:customStyle="1" w:styleId="CharAttribute12">
    <w:name w:val="CharAttribute12"/>
    <w:rPr>
      <w:rFonts w:ascii="Arial" w:eastAsia="Arial"/>
      <w:color w:val="111111"/>
    </w:rPr>
  </w:style>
  <w:style w:type="character" w:customStyle="1" w:styleId="CharAttribute13">
    <w:name w:val="CharAttribute13"/>
    <w:rPr>
      <w:rFonts w:ascii="Cambria" w:eastAsia="Cambria"/>
      <w:color w:val="111111"/>
      <w:sz w:val="18"/>
    </w:rPr>
  </w:style>
  <w:style w:type="character" w:customStyle="1" w:styleId="CharAttribute14">
    <w:name w:val="CharAttribute14"/>
    <w:rPr>
      <w:rFonts w:ascii="Cambria" w:eastAsia="Cambria"/>
      <w:b/>
      <w:color w:val="191919"/>
      <w:sz w:val="18"/>
    </w:rPr>
  </w:style>
  <w:style w:type="character" w:customStyle="1" w:styleId="CharAttribute15">
    <w:name w:val="CharAttribute15"/>
    <w:rPr>
      <w:rFonts w:ascii="Cambria" w:eastAsia="Cambria"/>
      <w:color w:val="404040"/>
      <w:sz w:val="18"/>
    </w:rPr>
  </w:style>
  <w:style w:type="character" w:customStyle="1" w:styleId="CharAttribute16">
    <w:name w:val="CharAttribute16"/>
    <w:rPr>
      <w:rFonts w:ascii="Cambria" w:eastAsia="Cambria"/>
      <w:color w:val="40404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0</DocSecurity>
  <Lines>21</Lines>
  <Paragraphs>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Catholic Health Initiatives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ChyenneRidge</dc:creator>
  <cp:lastModifiedBy>Hill-Ridge, Charlotte</cp:lastModifiedBy>
  <cp:revision>2</cp:revision>
  <dcterms:created xsi:type="dcterms:W3CDTF">2014-07-01T18:41:00Z</dcterms:created>
  <dcterms:modified xsi:type="dcterms:W3CDTF">2014-07-01T18:41:00Z</dcterms:modified>
</cp:coreProperties>
</file>