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7F" w:rsidRPr="0084477F" w:rsidRDefault="0084477F" w:rsidP="0084477F">
      <w:pPr>
        <w:rPr>
          <w:b/>
        </w:rPr>
      </w:pPr>
      <w:r w:rsidRPr="0084477F">
        <w:rPr>
          <w:b/>
        </w:rPr>
        <w:t>Daniel Rudnisky</w:t>
      </w:r>
    </w:p>
    <w:p w:rsidR="00CA5C7E" w:rsidRDefault="00A714AD" w:rsidP="0084477F">
      <w:r>
        <w:t>31</w:t>
      </w:r>
      <w:r w:rsidR="009A531D">
        <w:t>50 S. Tamarac Drive, Apt C205</w:t>
      </w:r>
    </w:p>
    <w:p w:rsidR="009A531D" w:rsidRDefault="009A531D" w:rsidP="0084477F">
      <w:r>
        <w:t>Denver, CO 80231</w:t>
      </w:r>
    </w:p>
    <w:p w:rsidR="0084477F" w:rsidRDefault="0084477F" w:rsidP="0084477F">
      <w:r w:rsidRPr="0084477F">
        <w:rPr>
          <w:b/>
        </w:rPr>
        <w:t>Phone:</w:t>
      </w:r>
      <w:r>
        <w:t xml:space="preserve"> (214) 784-6164   </w:t>
      </w:r>
      <w:r w:rsidRPr="0084477F">
        <w:rPr>
          <w:b/>
        </w:rPr>
        <w:t>E-Mail:</w:t>
      </w:r>
      <w:r>
        <w:t xml:space="preserve">  </w:t>
      </w:r>
      <w:r w:rsidRPr="007D59EB">
        <w:t>DanR1203@yahoo.com</w:t>
      </w:r>
    </w:p>
    <w:p w:rsidR="0084477F" w:rsidRDefault="0084477F" w:rsidP="0084477F"/>
    <w:p w:rsidR="0084477F" w:rsidRPr="0084477F" w:rsidRDefault="0084477F" w:rsidP="0084477F">
      <w:pPr>
        <w:rPr>
          <w:b/>
        </w:rPr>
      </w:pPr>
      <w:r w:rsidRPr="0084477F">
        <w:rPr>
          <w:b/>
        </w:rPr>
        <w:t>OBJECTIVE</w:t>
      </w:r>
    </w:p>
    <w:p w:rsidR="0084477F" w:rsidRDefault="0084477F" w:rsidP="0084477F">
      <w:r>
        <w:t>To obtain a challenging position within</w:t>
      </w:r>
      <w:r w:rsidR="006F6F7E">
        <w:t xml:space="preserve"> a</w:t>
      </w:r>
      <w:r>
        <w:t xml:space="preserve"> company where I can utilize my office, </w:t>
      </w:r>
      <w:r w:rsidR="00B26524">
        <w:t>bus</w:t>
      </w:r>
      <w:r>
        <w:t>iness and computer skills</w:t>
      </w:r>
      <w:r w:rsidR="009D05AE">
        <w:t xml:space="preserve"> to benefit both the company an</w:t>
      </w:r>
      <w:r w:rsidR="00600FE9">
        <w:t xml:space="preserve">d myself for opportunities of advancement within. </w:t>
      </w:r>
    </w:p>
    <w:p w:rsidR="004B49BF" w:rsidRPr="0084477F" w:rsidRDefault="004B49BF">
      <w:pPr>
        <w:rPr>
          <w:b/>
        </w:rPr>
      </w:pPr>
    </w:p>
    <w:p w:rsidR="009D05AE" w:rsidRPr="0084477F" w:rsidRDefault="0084477F" w:rsidP="009D05AE">
      <w:pPr>
        <w:ind w:left="180" w:firstLine="720"/>
        <w:rPr>
          <w:b/>
        </w:rPr>
      </w:pPr>
      <w:r w:rsidRPr="0084477F">
        <w:rPr>
          <w:b/>
        </w:rPr>
        <w:t>QUALIFICATIONS</w:t>
      </w:r>
    </w:p>
    <w:p w:rsidR="0084477F" w:rsidRDefault="0084477F" w:rsidP="009D05AE">
      <w:pPr>
        <w:pStyle w:val="ListParagraph"/>
        <w:numPr>
          <w:ilvl w:val="0"/>
          <w:numId w:val="10"/>
        </w:numPr>
      </w:pPr>
      <w:r>
        <w:t>Efficient and knowledgeable with Mic</w:t>
      </w:r>
      <w:r w:rsidR="00600FE9">
        <w:t xml:space="preserve">rosoft Word, Excel, Access, </w:t>
      </w:r>
      <w:r>
        <w:t>Power Point</w:t>
      </w:r>
      <w:r w:rsidR="00600FE9">
        <w:t xml:space="preserve">, and Outlook. </w:t>
      </w:r>
    </w:p>
    <w:p w:rsidR="0084477F" w:rsidRDefault="00ED506D" w:rsidP="009D05AE">
      <w:pPr>
        <w:pStyle w:val="ListParagraph"/>
        <w:numPr>
          <w:ilvl w:val="0"/>
          <w:numId w:val="10"/>
        </w:numPr>
      </w:pPr>
      <w:r>
        <w:t>Excellent oral</w:t>
      </w:r>
      <w:r w:rsidR="00BF5C0D">
        <w:t xml:space="preserve"> and written communication skills</w:t>
      </w:r>
      <w:r w:rsidR="00851E14">
        <w:t xml:space="preserve"> </w:t>
      </w:r>
    </w:p>
    <w:p w:rsidR="0084477F" w:rsidRDefault="00600FE9" w:rsidP="009D05AE">
      <w:pPr>
        <w:pStyle w:val="ListParagraph"/>
        <w:numPr>
          <w:ilvl w:val="0"/>
          <w:numId w:val="10"/>
        </w:numPr>
      </w:pPr>
      <w:r>
        <w:t>Methodical</w:t>
      </w:r>
      <w:r w:rsidR="0084477F">
        <w:t xml:space="preserve"> in organizing data, files, documents </w:t>
      </w:r>
      <w:r w:rsidR="00BF5C0D">
        <w:t xml:space="preserve">and </w:t>
      </w:r>
      <w:r w:rsidR="009D05AE">
        <w:t>managing file disbursement for</w:t>
      </w:r>
      <w:r w:rsidR="00BF5C0D">
        <w:t xml:space="preserve"> team members</w:t>
      </w:r>
      <w:r w:rsidR="00851E14">
        <w:t xml:space="preserve"> </w:t>
      </w:r>
    </w:p>
    <w:p w:rsidR="00B172B5" w:rsidRDefault="00851E14" w:rsidP="009D05AE">
      <w:pPr>
        <w:pStyle w:val="ListParagraph"/>
        <w:numPr>
          <w:ilvl w:val="0"/>
          <w:numId w:val="10"/>
        </w:numPr>
      </w:pPr>
      <w:r>
        <w:t xml:space="preserve">Proficient in state, county, HUD </w:t>
      </w:r>
      <w:r w:rsidR="00B172B5">
        <w:t>regulatory</w:t>
      </w:r>
      <w:r>
        <w:t xml:space="preserve"> foreclosure</w:t>
      </w:r>
      <w:r w:rsidR="00B172B5">
        <w:t xml:space="preserve"> guidelines</w:t>
      </w:r>
      <w:r>
        <w:t xml:space="preserve"> </w:t>
      </w:r>
    </w:p>
    <w:p w:rsidR="00B172B5" w:rsidRDefault="00851E14" w:rsidP="009D05AE">
      <w:pPr>
        <w:pStyle w:val="ListParagraph"/>
        <w:numPr>
          <w:ilvl w:val="0"/>
          <w:numId w:val="10"/>
        </w:numPr>
      </w:pPr>
      <w:r>
        <w:t xml:space="preserve">Familiar with foreclosure, </w:t>
      </w:r>
      <w:r w:rsidR="00B172B5">
        <w:t>eviction</w:t>
      </w:r>
      <w:r>
        <w:t xml:space="preserve"> and legal documents </w:t>
      </w:r>
      <w:r w:rsidR="00837932">
        <w:t xml:space="preserve"> </w:t>
      </w:r>
    </w:p>
    <w:p w:rsidR="0084477F" w:rsidRDefault="0084477F" w:rsidP="0084477F"/>
    <w:p w:rsidR="0084477F" w:rsidRPr="0084477F" w:rsidRDefault="0084477F" w:rsidP="0084477F">
      <w:pPr>
        <w:rPr>
          <w:b/>
        </w:rPr>
      </w:pPr>
      <w:r w:rsidRPr="0084477F">
        <w:rPr>
          <w:b/>
        </w:rPr>
        <w:t>EDUCATION</w:t>
      </w:r>
    </w:p>
    <w:p w:rsidR="0084477F" w:rsidRDefault="002F0633" w:rsidP="0084477F">
      <w:r>
        <w:t xml:space="preserve">University of </w:t>
      </w:r>
      <w:r w:rsidR="0084477F">
        <w:t>Massachusetts Boston:</w:t>
      </w:r>
      <w:r w:rsidR="00FE1370">
        <w:t xml:space="preserve"> BA</w:t>
      </w:r>
      <w:r w:rsidR="0084477F">
        <w:t xml:space="preserve"> </w:t>
      </w:r>
      <w:r w:rsidR="003038CF">
        <w:t>Program in Criminal Justice</w:t>
      </w:r>
    </w:p>
    <w:p w:rsidR="0084477F" w:rsidRDefault="0084477F" w:rsidP="0084477F">
      <w:r>
        <w:t>Blue Hills Regional Technical High School: High School Diploma, Certification in Construction Technology, May 2004</w:t>
      </w:r>
    </w:p>
    <w:p w:rsidR="0084477F" w:rsidRDefault="0084477F" w:rsidP="0084477F"/>
    <w:p w:rsidR="0084477F" w:rsidRPr="0084477F" w:rsidRDefault="0084477F" w:rsidP="0084477F">
      <w:pPr>
        <w:rPr>
          <w:b/>
        </w:rPr>
      </w:pPr>
      <w:r w:rsidRPr="0084477F">
        <w:rPr>
          <w:b/>
        </w:rPr>
        <w:t>EXPERIENCE</w:t>
      </w:r>
    </w:p>
    <w:p w:rsidR="00B51995" w:rsidRDefault="00B51995" w:rsidP="0084477F">
      <w:pPr>
        <w:rPr>
          <w:u w:val="single"/>
        </w:rPr>
      </w:pPr>
      <w:r>
        <w:rPr>
          <w:u w:val="single"/>
        </w:rPr>
        <w:t>Statebridge Company</w:t>
      </w:r>
    </w:p>
    <w:p w:rsidR="00B51995" w:rsidRDefault="00621AEA" w:rsidP="00B51995">
      <w:pPr>
        <w:ind w:firstLine="720"/>
        <w:rPr>
          <w:b/>
        </w:rPr>
      </w:pPr>
      <w:r>
        <w:rPr>
          <w:i/>
        </w:rPr>
        <w:t xml:space="preserve">Foreclosure Specialist </w:t>
      </w:r>
      <w:r w:rsidR="00B51995">
        <w:rPr>
          <w:i/>
        </w:rPr>
        <w:tab/>
      </w:r>
      <w:r w:rsidR="00B51995">
        <w:rPr>
          <w:i/>
        </w:rPr>
        <w:tab/>
      </w:r>
      <w:r w:rsidR="00B51995">
        <w:rPr>
          <w:i/>
        </w:rPr>
        <w:tab/>
      </w:r>
      <w:r w:rsidR="00B51995">
        <w:tab/>
      </w:r>
      <w:r w:rsidR="00B51995">
        <w:tab/>
      </w:r>
      <w:r w:rsidR="00B51995">
        <w:tab/>
      </w:r>
      <w:r w:rsidR="00B51995">
        <w:tab/>
        <w:t xml:space="preserve">                           </w:t>
      </w:r>
      <w:r w:rsidR="00B51995" w:rsidRPr="002E28A7">
        <w:rPr>
          <w:b/>
        </w:rPr>
        <w:t>09/201</w:t>
      </w:r>
      <w:r w:rsidR="00B51995">
        <w:rPr>
          <w:b/>
        </w:rPr>
        <w:t>4</w:t>
      </w:r>
      <w:r w:rsidR="00B51995" w:rsidRPr="002E28A7">
        <w:rPr>
          <w:b/>
        </w:rPr>
        <w:t xml:space="preserve"> –</w:t>
      </w:r>
      <w:r w:rsidR="00B51995">
        <w:rPr>
          <w:b/>
        </w:rPr>
        <w:t xml:space="preserve"> Present</w:t>
      </w:r>
    </w:p>
    <w:p w:rsidR="00D77863" w:rsidRPr="00D77863" w:rsidRDefault="00D77863" w:rsidP="00D77863">
      <w:pPr>
        <w:numPr>
          <w:ilvl w:val="0"/>
          <w:numId w:val="14"/>
        </w:numPr>
      </w:pPr>
      <w:r w:rsidRPr="00D77863">
        <w:t>Maintain</w:t>
      </w:r>
      <w:r w:rsidR="00FB515F">
        <w:t>ed</w:t>
      </w:r>
      <w:r w:rsidRPr="00D77863">
        <w:t xml:space="preserve"> current foreclosure status as assigned within established policies and procedures. </w:t>
      </w:r>
    </w:p>
    <w:p w:rsidR="00D77863" w:rsidRPr="00D77863" w:rsidRDefault="00D77863" w:rsidP="00D77863">
      <w:pPr>
        <w:numPr>
          <w:ilvl w:val="0"/>
          <w:numId w:val="14"/>
        </w:numPr>
      </w:pPr>
      <w:r w:rsidRPr="00D77863">
        <w:t>Record</w:t>
      </w:r>
      <w:r w:rsidR="00FB515F">
        <w:t>ed</w:t>
      </w:r>
      <w:r w:rsidRPr="00D77863">
        <w:t xml:space="preserve"> pertinent information in the loan servicing system and other applicable software to maintain accurate and current records. </w:t>
      </w:r>
    </w:p>
    <w:p w:rsidR="00D77863" w:rsidRPr="00D77863" w:rsidRDefault="00D77863" w:rsidP="00D77863">
      <w:pPr>
        <w:numPr>
          <w:ilvl w:val="0"/>
          <w:numId w:val="14"/>
        </w:numPr>
      </w:pPr>
      <w:r w:rsidRPr="00D77863">
        <w:t>Review</w:t>
      </w:r>
      <w:r w:rsidR="00FB515F">
        <w:t>ed</w:t>
      </w:r>
      <w:r w:rsidRPr="00D77863">
        <w:t xml:space="preserve"> and reconcile</w:t>
      </w:r>
      <w:r w:rsidR="00FB515F">
        <w:t>d</w:t>
      </w:r>
      <w:r w:rsidRPr="00D77863">
        <w:t xml:space="preserve"> reports between loan servicing system and other applicable software to insure timeliness and quality. </w:t>
      </w:r>
    </w:p>
    <w:p w:rsidR="00D77863" w:rsidRPr="00D77863" w:rsidRDefault="00D77863" w:rsidP="00D77863">
      <w:pPr>
        <w:numPr>
          <w:ilvl w:val="0"/>
          <w:numId w:val="14"/>
        </w:numPr>
      </w:pPr>
      <w:r w:rsidRPr="00D77863">
        <w:t>Respond</w:t>
      </w:r>
      <w:r w:rsidR="00FB515F">
        <w:t>ed</w:t>
      </w:r>
      <w:r w:rsidRPr="00D77863">
        <w:t xml:space="preserve"> to attorneys, vendors, clients and other department’s disputes/inquiries/complaints related to the foreclosure action in accordance with established policies and procedures. </w:t>
      </w:r>
    </w:p>
    <w:p w:rsidR="00B51995" w:rsidRDefault="00D77863" w:rsidP="00D77863">
      <w:pPr>
        <w:numPr>
          <w:ilvl w:val="0"/>
          <w:numId w:val="14"/>
        </w:numPr>
      </w:pPr>
      <w:r w:rsidRPr="00D77863">
        <w:t xml:space="preserve">Responsible for ensuring foreclosure activities are performed in accordance with investor, insurer and/or government agency guidelines while adhering to established Key Performance Indicators. </w:t>
      </w:r>
    </w:p>
    <w:p w:rsidR="00A52DFD" w:rsidRDefault="00A52DFD" w:rsidP="00D77863">
      <w:pPr>
        <w:numPr>
          <w:ilvl w:val="0"/>
          <w:numId w:val="14"/>
        </w:numPr>
      </w:pPr>
      <w:r>
        <w:t>Assiste</w:t>
      </w:r>
      <w:r w:rsidR="0006337B">
        <w:t xml:space="preserve">d with creation internal FHA </w:t>
      </w:r>
      <w:r w:rsidR="0092501B">
        <w:t xml:space="preserve">foreclosure </w:t>
      </w:r>
      <w:r w:rsidR="0006337B">
        <w:t>procedures</w:t>
      </w:r>
      <w:r>
        <w:t xml:space="preserve"> </w:t>
      </w:r>
      <w:r w:rsidR="0006337B">
        <w:t xml:space="preserve">to adhere to HUD guidelines. </w:t>
      </w:r>
    </w:p>
    <w:p w:rsidR="00B478ED" w:rsidRPr="00D77863" w:rsidRDefault="00B478ED" w:rsidP="00D77863">
      <w:pPr>
        <w:numPr>
          <w:ilvl w:val="0"/>
          <w:numId w:val="14"/>
        </w:numPr>
      </w:pPr>
      <w:r>
        <w:t>Efficient in document preparations/reviews.</w:t>
      </w:r>
      <w:bookmarkStart w:id="0" w:name="_GoBack"/>
      <w:bookmarkEnd w:id="0"/>
    </w:p>
    <w:p w:rsidR="0084477F" w:rsidRPr="0084477F" w:rsidRDefault="0084477F" w:rsidP="0084477F">
      <w:pPr>
        <w:rPr>
          <w:u w:val="single"/>
        </w:rPr>
      </w:pPr>
      <w:r w:rsidRPr="0084477F">
        <w:rPr>
          <w:u w:val="single"/>
        </w:rPr>
        <w:t>Bank of America</w:t>
      </w:r>
    </w:p>
    <w:p w:rsidR="00236E4A" w:rsidRDefault="0084477F" w:rsidP="00B26524">
      <w:pPr>
        <w:ind w:firstLine="720"/>
        <w:rPr>
          <w:b/>
        </w:rPr>
      </w:pPr>
      <w:r w:rsidRPr="006F6F7E">
        <w:rPr>
          <w:i/>
        </w:rPr>
        <w:t>Foreclosure Specialist I</w:t>
      </w:r>
      <w:r w:rsidR="002154F9">
        <w:rPr>
          <w:i/>
        </w:rPr>
        <w:t>I / Re-Conveyance Tech</w:t>
      </w:r>
      <w:r w:rsidR="00B26524">
        <w:tab/>
      </w:r>
      <w:r w:rsidR="00B26524">
        <w:tab/>
      </w:r>
      <w:r w:rsidR="00B26524">
        <w:tab/>
      </w:r>
      <w:r w:rsidR="00B26524">
        <w:tab/>
        <w:t xml:space="preserve">             </w:t>
      </w:r>
      <w:r w:rsidR="00E4697E">
        <w:t xml:space="preserve">              </w:t>
      </w:r>
      <w:r w:rsidR="00236E4A" w:rsidRPr="002E28A7">
        <w:rPr>
          <w:b/>
        </w:rPr>
        <w:t xml:space="preserve">09/2011 – </w:t>
      </w:r>
      <w:r w:rsidR="00B51995">
        <w:rPr>
          <w:b/>
        </w:rPr>
        <w:t>09/2014</w:t>
      </w:r>
    </w:p>
    <w:p w:rsidR="0084477F" w:rsidRPr="0084477F" w:rsidRDefault="0084477F" w:rsidP="0084477F">
      <w:pPr>
        <w:pStyle w:val="ListParagraph"/>
        <w:numPr>
          <w:ilvl w:val="0"/>
          <w:numId w:val="2"/>
        </w:numPr>
      </w:pPr>
      <w:r>
        <w:rPr>
          <w:color w:val="000000"/>
        </w:rPr>
        <w:t>Monitor</w:t>
      </w:r>
      <w:r w:rsidR="00FB515F">
        <w:rPr>
          <w:color w:val="000000"/>
        </w:rPr>
        <w:t>ed</w:t>
      </w:r>
      <w:r>
        <w:rPr>
          <w:color w:val="000000"/>
        </w:rPr>
        <w:t xml:space="preserve"> foreclosure loans and ensure</w:t>
      </w:r>
      <w:r w:rsidR="00FB515F">
        <w:rPr>
          <w:color w:val="000000"/>
        </w:rPr>
        <w:t>d</w:t>
      </w:r>
      <w:r>
        <w:rPr>
          <w:color w:val="000000"/>
        </w:rPr>
        <w:t xml:space="preserve"> </w:t>
      </w:r>
      <w:r w:rsidRPr="00461A15">
        <w:rPr>
          <w:color w:val="000000"/>
        </w:rPr>
        <w:t>foreclosure actions on individual accounts are completed in a timely manner, according to investor/insurer, st</w:t>
      </w:r>
      <w:r w:rsidR="00BE2D3A">
        <w:rPr>
          <w:color w:val="000000"/>
        </w:rPr>
        <w:t xml:space="preserve">ate </w:t>
      </w:r>
      <w:r w:rsidR="00851E14">
        <w:rPr>
          <w:color w:val="000000"/>
        </w:rPr>
        <w:t>and regulatory guidelines to minimizing financial losses for</w:t>
      </w:r>
      <w:r w:rsidRPr="00461A15">
        <w:rPr>
          <w:color w:val="000000"/>
        </w:rPr>
        <w:t xml:space="preserve"> the </w:t>
      </w:r>
      <w:r w:rsidR="00600FE9">
        <w:rPr>
          <w:color w:val="000000"/>
        </w:rPr>
        <w:t>company</w:t>
      </w:r>
      <w:r w:rsidR="00BE2D3A">
        <w:rPr>
          <w:color w:val="000000"/>
        </w:rPr>
        <w:t xml:space="preserve">. </w:t>
      </w:r>
    </w:p>
    <w:p w:rsidR="0084477F" w:rsidRDefault="00A075A1" w:rsidP="0084477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Corresponded</w:t>
      </w:r>
      <w:r w:rsidR="007303CB">
        <w:rPr>
          <w:color w:val="000000"/>
          <w:sz w:val="20"/>
          <w:szCs w:val="20"/>
        </w:rPr>
        <w:t xml:space="preserve"> with vendors, </w:t>
      </w:r>
      <w:r w:rsidR="00BE2D3A">
        <w:rPr>
          <w:color w:val="000000"/>
          <w:sz w:val="20"/>
          <w:szCs w:val="20"/>
        </w:rPr>
        <w:t>legal offices</w:t>
      </w:r>
      <w:r w:rsidR="007303CB">
        <w:rPr>
          <w:color w:val="000000"/>
          <w:sz w:val="20"/>
          <w:szCs w:val="20"/>
        </w:rPr>
        <w:t>, HOA</w:t>
      </w:r>
      <w:r w:rsidR="00BE2D3A">
        <w:rPr>
          <w:color w:val="000000"/>
          <w:sz w:val="20"/>
          <w:szCs w:val="20"/>
        </w:rPr>
        <w:t xml:space="preserve"> communities</w:t>
      </w:r>
      <w:r w:rsidR="007303CB">
        <w:rPr>
          <w:color w:val="000000"/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>county</w:t>
      </w:r>
      <w:proofErr w:type="gramEnd"/>
      <w:r w:rsidR="007303CB">
        <w:rPr>
          <w:color w:val="000000"/>
          <w:sz w:val="20"/>
          <w:szCs w:val="20"/>
        </w:rPr>
        <w:t>, city and state</w:t>
      </w:r>
      <w:r>
        <w:rPr>
          <w:color w:val="000000"/>
          <w:sz w:val="20"/>
          <w:szCs w:val="20"/>
        </w:rPr>
        <w:t xml:space="preserve"> offices</w:t>
      </w:r>
      <w:r w:rsidR="007303CB">
        <w:rPr>
          <w:color w:val="000000"/>
          <w:sz w:val="20"/>
          <w:szCs w:val="20"/>
        </w:rPr>
        <w:t xml:space="preserve"> </w:t>
      </w:r>
      <w:r w:rsidR="0084477F" w:rsidRPr="00461A15">
        <w:rPr>
          <w:color w:val="000000"/>
          <w:sz w:val="20"/>
          <w:szCs w:val="20"/>
        </w:rPr>
        <w:t>to document foreclosure proc</w:t>
      </w:r>
      <w:r w:rsidR="001F2C8B">
        <w:rPr>
          <w:color w:val="000000"/>
          <w:sz w:val="20"/>
          <w:szCs w:val="20"/>
        </w:rPr>
        <w:t>eedings and continuously follow up for</w:t>
      </w:r>
      <w:r w:rsidR="009D05AE">
        <w:rPr>
          <w:color w:val="000000"/>
          <w:sz w:val="20"/>
          <w:szCs w:val="20"/>
        </w:rPr>
        <w:t xml:space="preserve"> timely resolution</w:t>
      </w:r>
      <w:r w:rsidR="001F2C8B">
        <w:rPr>
          <w:color w:val="000000"/>
          <w:sz w:val="20"/>
          <w:szCs w:val="20"/>
        </w:rPr>
        <w:t xml:space="preserve">. </w:t>
      </w:r>
    </w:p>
    <w:p w:rsidR="0084477F" w:rsidRDefault="0084477F" w:rsidP="0084477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Handle</w:t>
      </w:r>
      <w:r w:rsidR="00A075A1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various levels </w:t>
      </w:r>
      <w:r w:rsidRPr="00461A15">
        <w:rPr>
          <w:color w:val="000000"/>
          <w:sz w:val="20"/>
          <w:szCs w:val="20"/>
        </w:rPr>
        <w:t xml:space="preserve">of transactions with </w:t>
      </w:r>
      <w:r>
        <w:rPr>
          <w:color w:val="000000"/>
          <w:sz w:val="20"/>
          <w:szCs w:val="20"/>
        </w:rPr>
        <w:t xml:space="preserve">minimal </w:t>
      </w:r>
      <w:r w:rsidRPr="00461A15">
        <w:rPr>
          <w:color w:val="000000"/>
          <w:sz w:val="20"/>
          <w:szCs w:val="20"/>
        </w:rPr>
        <w:t>oversight by senior staff and ma</w:t>
      </w:r>
      <w:r w:rsidR="00ED29CD">
        <w:rPr>
          <w:color w:val="000000"/>
          <w:sz w:val="20"/>
          <w:szCs w:val="20"/>
        </w:rPr>
        <w:t xml:space="preserve">nagers to complete tasks such as escrow, tax, utility and violation payments. </w:t>
      </w:r>
    </w:p>
    <w:p w:rsidR="00B26524" w:rsidRPr="00B26524" w:rsidRDefault="00BE2D3A" w:rsidP="00E271CD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15"/>
          <w:szCs w:val="15"/>
        </w:rPr>
      </w:pPr>
      <w:r>
        <w:t>Completed</w:t>
      </w:r>
      <w:r w:rsidR="0084477F">
        <w:t xml:space="preserve"> </w:t>
      </w:r>
      <w:r w:rsidR="009D05AE">
        <w:t>Quality Control A</w:t>
      </w:r>
      <w:r w:rsidR="0084477F">
        <w:t xml:space="preserve">udits </w:t>
      </w:r>
      <w:r w:rsidR="009D05AE">
        <w:t>for</w:t>
      </w:r>
      <w:r w:rsidR="0084477F">
        <w:t xml:space="preserve"> </w:t>
      </w:r>
      <w:r w:rsidR="00A9606E">
        <w:t>files</w:t>
      </w:r>
      <w:r w:rsidR="001F2C8B">
        <w:t xml:space="preserve"> prior t</w:t>
      </w:r>
      <w:r w:rsidR="00D72161">
        <w:t xml:space="preserve">o claim submission for FHA/VA, and </w:t>
      </w:r>
      <w:r w:rsidR="001F2C8B">
        <w:t>Conventional</w:t>
      </w:r>
      <w:r w:rsidR="00E37F22">
        <w:t xml:space="preserve"> loans</w:t>
      </w:r>
      <w:r w:rsidR="001F2C8B">
        <w:t xml:space="preserve">. </w:t>
      </w:r>
    </w:p>
    <w:p w:rsidR="00BE2D3A" w:rsidRDefault="00BE2D3A" w:rsidP="00E271CD">
      <w:pPr>
        <w:pStyle w:val="ListParagraph"/>
        <w:numPr>
          <w:ilvl w:val="0"/>
          <w:numId w:val="2"/>
        </w:numPr>
        <w:rPr>
          <w:color w:val="000000"/>
        </w:rPr>
      </w:pPr>
      <w:r w:rsidRPr="00BE2D3A">
        <w:rPr>
          <w:color w:val="000000"/>
        </w:rPr>
        <w:t xml:space="preserve">Completed </w:t>
      </w:r>
      <w:r>
        <w:rPr>
          <w:color w:val="000000"/>
        </w:rPr>
        <w:t xml:space="preserve">detailed, analytical daily reporting spreadsheets for senior management.  </w:t>
      </w:r>
    </w:p>
    <w:p w:rsidR="00D72161" w:rsidRPr="00E81F13" w:rsidRDefault="00D72161" w:rsidP="00D7216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15"/>
          <w:szCs w:val="15"/>
        </w:rPr>
      </w:pPr>
      <w:r w:rsidRPr="00B26524">
        <w:rPr>
          <w:color w:val="000000"/>
        </w:rPr>
        <w:t xml:space="preserve">Proficient in </w:t>
      </w:r>
      <w:proofErr w:type="spellStart"/>
      <w:r w:rsidRPr="00B26524">
        <w:rPr>
          <w:color w:val="000000"/>
        </w:rPr>
        <w:t>Iportal</w:t>
      </w:r>
      <w:proofErr w:type="spellEnd"/>
      <w:r w:rsidRPr="00B26524">
        <w:rPr>
          <w:color w:val="000000"/>
        </w:rPr>
        <w:t>, YARDI/P260, LPS Desktop/Invoice management, FHA Connection, AS400, AACER, Focus</w:t>
      </w:r>
      <w:r>
        <w:rPr>
          <w:color w:val="000000"/>
        </w:rPr>
        <w:t>, Property Preservation</w:t>
      </w:r>
      <w:r w:rsidRPr="00B26524">
        <w:rPr>
          <w:color w:val="000000"/>
        </w:rPr>
        <w:t xml:space="preserve"> programs.</w:t>
      </w:r>
    </w:p>
    <w:p w:rsidR="00E81F13" w:rsidRPr="00E81F13" w:rsidRDefault="00E81F13" w:rsidP="00D72161">
      <w:pPr>
        <w:pStyle w:val="ListParagraph"/>
        <w:numPr>
          <w:ilvl w:val="0"/>
          <w:numId w:val="2"/>
        </w:numPr>
        <w:rPr>
          <w:color w:val="000000"/>
        </w:rPr>
      </w:pPr>
      <w:r w:rsidRPr="00E81F13">
        <w:rPr>
          <w:color w:val="000000"/>
        </w:rPr>
        <w:t>Managed small teams of new associates training departmental processes and assisted in creation of training materials/test sc</w:t>
      </w:r>
      <w:r>
        <w:rPr>
          <w:color w:val="000000"/>
        </w:rPr>
        <w:t>r</w:t>
      </w:r>
      <w:r w:rsidRPr="00E81F13">
        <w:rPr>
          <w:color w:val="000000"/>
        </w:rPr>
        <w:t>ipts.</w:t>
      </w:r>
    </w:p>
    <w:p w:rsidR="00E271CD" w:rsidRDefault="00E271CD" w:rsidP="00B26524">
      <w:pPr>
        <w:ind w:firstLine="720"/>
        <w:rPr>
          <w:b/>
        </w:rPr>
      </w:pPr>
      <w:r w:rsidRPr="00D72161">
        <w:rPr>
          <w:i/>
        </w:rPr>
        <w:t>Cash Service Rep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633">
        <w:t xml:space="preserve">            </w:t>
      </w:r>
      <w:r w:rsidRPr="002E28A7">
        <w:rPr>
          <w:b/>
        </w:rPr>
        <w:t>03/2006 – 09/2011</w:t>
      </w:r>
    </w:p>
    <w:p w:rsidR="00B26524" w:rsidRDefault="00E271CD" w:rsidP="00E271CD">
      <w:pPr>
        <w:pStyle w:val="ListParagraph"/>
        <w:numPr>
          <w:ilvl w:val="0"/>
          <w:numId w:val="4"/>
        </w:numPr>
      </w:pPr>
      <w:r>
        <w:t>Handled incoming/outgoing deposits from armored couriers verifying integrity</w:t>
      </w:r>
      <w:r w:rsidR="00B26524">
        <w:t>.</w:t>
      </w:r>
    </w:p>
    <w:p w:rsidR="00E271CD" w:rsidRDefault="00E271CD" w:rsidP="00E271CD">
      <w:pPr>
        <w:pStyle w:val="ListParagraph"/>
        <w:numPr>
          <w:ilvl w:val="0"/>
          <w:numId w:val="4"/>
        </w:numPr>
      </w:pPr>
      <w:r>
        <w:t xml:space="preserve">Completed </w:t>
      </w:r>
      <w:r w:rsidR="00236E4A">
        <w:t xml:space="preserve">large commercial cash deposits/withdrawals. </w:t>
      </w:r>
    </w:p>
    <w:p w:rsidR="00236E4A" w:rsidRDefault="00236E4A" w:rsidP="00E271CD">
      <w:pPr>
        <w:pStyle w:val="ListParagraph"/>
        <w:numPr>
          <w:ilvl w:val="0"/>
          <w:numId w:val="4"/>
        </w:numPr>
      </w:pPr>
      <w:r>
        <w:t>Delivered high quality</w:t>
      </w:r>
      <w:r w:rsidR="00016E17">
        <w:t>/accurate</w:t>
      </w:r>
      <w:r>
        <w:t xml:space="preserve"> work in fast paced pro</w:t>
      </w:r>
      <w:r w:rsidR="00016E17">
        <w:t xml:space="preserve">duction environment within time restraints. </w:t>
      </w:r>
    </w:p>
    <w:p w:rsidR="00B26524" w:rsidRDefault="00B26524" w:rsidP="00236E4A">
      <w:pPr>
        <w:rPr>
          <w:u w:val="single"/>
        </w:rPr>
      </w:pPr>
    </w:p>
    <w:p w:rsidR="00236E4A" w:rsidRDefault="002E28A7" w:rsidP="00236E4A">
      <w:pPr>
        <w:rPr>
          <w:b/>
        </w:rPr>
      </w:pPr>
      <w:r w:rsidRPr="002E28A7">
        <w:rPr>
          <w:u w:val="single"/>
        </w:rPr>
        <w:t>Sears Roebuck and Company</w:t>
      </w:r>
      <w:r w:rsidR="00236E4A" w:rsidRPr="00236E4A">
        <w:rPr>
          <w:b/>
        </w:rPr>
        <w:tab/>
      </w:r>
      <w:r w:rsidR="00236E4A" w:rsidRPr="00236E4A">
        <w:rPr>
          <w:b/>
        </w:rPr>
        <w:tab/>
      </w:r>
      <w:r w:rsidR="00236E4A" w:rsidRPr="00236E4A">
        <w:rPr>
          <w:b/>
        </w:rPr>
        <w:tab/>
      </w:r>
      <w:r w:rsidR="00236E4A" w:rsidRPr="00236E4A">
        <w:rPr>
          <w:b/>
        </w:rPr>
        <w:tab/>
      </w:r>
      <w:r>
        <w:rPr>
          <w:b/>
        </w:rPr>
        <w:t xml:space="preserve">                            </w:t>
      </w:r>
      <w:r w:rsidR="00236E4A" w:rsidRPr="00236E4A">
        <w:rPr>
          <w:b/>
        </w:rPr>
        <w:tab/>
      </w:r>
      <w:r w:rsidR="00236E4A" w:rsidRPr="00236E4A">
        <w:rPr>
          <w:b/>
        </w:rPr>
        <w:tab/>
      </w:r>
      <w:r w:rsidR="00236E4A" w:rsidRPr="00236E4A">
        <w:rPr>
          <w:b/>
        </w:rPr>
        <w:tab/>
        <w:t xml:space="preserve">            </w:t>
      </w:r>
    </w:p>
    <w:p w:rsidR="00236E4A" w:rsidRPr="006F6F7E" w:rsidRDefault="00236E4A" w:rsidP="00B26524">
      <w:pPr>
        <w:ind w:firstLine="720"/>
        <w:rPr>
          <w:i/>
        </w:rPr>
      </w:pPr>
      <w:r w:rsidRPr="006F6F7E">
        <w:rPr>
          <w:i/>
        </w:rPr>
        <w:t xml:space="preserve">Loss Prevention </w:t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  <w:t xml:space="preserve">            </w:t>
      </w:r>
      <w:r w:rsidR="00415C3F" w:rsidRPr="002E28A7">
        <w:rPr>
          <w:b/>
        </w:rPr>
        <w:t>11/2007 – 07/2008</w:t>
      </w:r>
    </w:p>
    <w:p w:rsidR="00236E4A" w:rsidRDefault="00236E4A" w:rsidP="00236E4A">
      <w:pPr>
        <w:pStyle w:val="ListParagraph"/>
        <w:numPr>
          <w:ilvl w:val="0"/>
          <w:numId w:val="5"/>
        </w:numPr>
      </w:pPr>
      <w:r>
        <w:t xml:space="preserve">Responsible for protecting the assets and people of my location. </w:t>
      </w:r>
    </w:p>
    <w:p w:rsidR="00236E4A" w:rsidRDefault="00236E4A" w:rsidP="00236E4A">
      <w:pPr>
        <w:pStyle w:val="ListParagraph"/>
        <w:numPr>
          <w:ilvl w:val="0"/>
          <w:numId w:val="5"/>
        </w:numPr>
      </w:pPr>
      <w:r>
        <w:lastRenderedPageBreak/>
        <w:t xml:space="preserve">Apprehension of shoplifters. </w:t>
      </w:r>
    </w:p>
    <w:p w:rsidR="00236E4A" w:rsidRDefault="00236E4A" w:rsidP="00236E4A">
      <w:pPr>
        <w:pStyle w:val="ListParagraph"/>
        <w:numPr>
          <w:ilvl w:val="0"/>
          <w:numId w:val="5"/>
        </w:numPr>
      </w:pPr>
      <w:r>
        <w:t xml:space="preserve">Conduct internal investigations of theft. </w:t>
      </w:r>
    </w:p>
    <w:p w:rsidR="004E24D4" w:rsidRDefault="00236E4A" w:rsidP="00A053A7">
      <w:pPr>
        <w:pStyle w:val="ListParagraph"/>
        <w:numPr>
          <w:ilvl w:val="0"/>
          <w:numId w:val="5"/>
        </w:numPr>
      </w:pPr>
      <w:r>
        <w:t>Follow procedures for opening/closing of store.</w:t>
      </w:r>
    </w:p>
    <w:p w:rsidR="00B26524" w:rsidRDefault="00B26524" w:rsidP="002E28A7">
      <w:pPr>
        <w:pStyle w:val="ListParagraph"/>
        <w:ind w:left="0"/>
        <w:rPr>
          <w:u w:val="single"/>
        </w:rPr>
      </w:pPr>
    </w:p>
    <w:p w:rsidR="002E28A7" w:rsidRPr="002E28A7" w:rsidRDefault="002E28A7" w:rsidP="002E28A7">
      <w:pPr>
        <w:pStyle w:val="ListParagraph"/>
        <w:ind w:left="0"/>
        <w:rPr>
          <w:u w:val="single"/>
        </w:rPr>
      </w:pPr>
      <w:r w:rsidRPr="002E28A7">
        <w:rPr>
          <w:u w:val="single"/>
        </w:rPr>
        <w:t>Bank of America</w:t>
      </w:r>
    </w:p>
    <w:p w:rsidR="002E28A7" w:rsidRDefault="002E28A7" w:rsidP="00B26524">
      <w:pPr>
        <w:pStyle w:val="ListParagraph"/>
        <w:ind w:left="0" w:firstLine="720"/>
        <w:rPr>
          <w:b/>
        </w:rPr>
      </w:pPr>
      <w:r w:rsidRPr="006F6F7E">
        <w:rPr>
          <w:i/>
        </w:rPr>
        <w:t>Workflow Coordinator</w:t>
      </w:r>
      <w:r>
        <w:t xml:space="preserve"> </w:t>
      </w:r>
      <w:r>
        <w:tab/>
      </w:r>
      <w:r w:rsidR="002F0633">
        <w:tab/>
      </w:r>
      <w:r w:rsidR="002F0633">
        <w:tab/>
      </w:r>
      <w:r w:rsidR="002F0633">
        <w:tab/>
      </w:r>
      <w:r w:rsidR="002F0633">
        <w:tab/>
      </w:r>
      <w:r w:rsidR="002F0633">
        <w:tab/>
      </w:r>
      <w:r w:rsidR="002F0633">
        <w:tab/>
        <w:t xml:space="preserve">                          </w:t>
      </w:r>
      <w:r>
        <w:t xml:space="preserve"> </w:t>
      </w:r>
      <w:r w:rsidRPr="002E28A7">
        <w:rPr>
          <w:b/>
        </w:rPr>
        <w:t>08/2005 – 03/2006</w:t>
      </w:r>
    </w:p>
    <w:p w:rsidR="002E28A7" w:rsidRDefault="002E28A7" w:rsidP="002E28A7">
      <w:pPr>
        <w:pStyle w:val="ListParagraph"/>
        <w:numPr>
          <w:ilvl w:val="0"/>
          <w:numId w:val="6"/>
        </w:numPr>
      </w:pPr>
      <w:r>
        <w:t xml:space="preserve">Received incoming shipments of checks verifying integrity. </w:t>
      </w:r>
    </w:p>
    <w:p w:rsidR="006F6F7E" w:rsidRDefault="006F6F7E" w:rsidP="006E339B">
      <w:pPr>
        <w:pStyle w:val="ListParagraph"/>
        <w:numPr>
          <w:ilvl w:val="0"/>
          <w:numId w:val="6"/>
        </w:numPr>
      </w:pPr>
      <w:r>
        <w:t>Preparing/distributing work to proof operato</w:t>
      </w:r>
      <w:r w:rsidR="006E339B">
        <w:t>rs for most efficient workflow for fast paced environment.</w:t>
      </w:r>
    </w:p>
    <w:p w:rsidR="00B26524" w:rsidRDefault="00B26524" w:rsidP="0007330D">
      <w:pPr>
        <w:rPr>
          <w:u w:val="single"/>
        </w:rPr>
      </w:pPr>
    </w:p>
    <w:p w:rsidR="0007330D" w:rsidRDefault="0007330D" w:rsidP="0007330D">
      <w:r w:rsidRPr="0007330D">
        <w:rPr>
          <w:u w:val="single"/>
        </w:rPr>
        <w:t>Sunrise Erectors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07330D" w:rsidRPr="006F6F7E" w:rsidRDefault="0007330D" w:rsidP="00B26524">
      <w:pPr>
        <w:ind w:firstLine="720"/>
        <w:rPr>
          <w:i/>
        </w:rPr>
      </w:pPr>
      <w:r w:rsidRPr="006F6F7E">
        <w:rPr>
          <w:i/>
        </w:rPr>
        <w:t>Union Carpenter</w:t>
      </w:r>
      <w:r w:rsidRPr="006F6F7E">
        <w:rPr>
          <w:i/>
        </w:rPr>
        <w:tab/>
      </w:r>
      <w:r w:rsidRPr="006F6F7E">
        <w:rPr>
          <w:i/>
        </w:rPr>
        <w:tab/>
      </w:r>
      <w:r w:rsidRPr="006F6F7E">
        <w:rPr>
          <w:i/>
        </w:rPr>
        <w:tab/>
      </w:r>
      <w:r w:rsidRPr="006F6F7E">
        <w:rPr>
          <w:i/>
        </w:rPr>
        <w:tab/>
      </w:r>
      <w:r w:rsidRPr="006F6F7E">
        <w:rPr>
          <w:i/>
        </w:rPr>
        <w:tab/>
        <w:t xml:space="preserve"> </w:t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</w:r>
      <w:r w:rsidR="00415C3F">
        <w:rPr>
          <w:i/>
        </w:rPr>
        <w:tab/>
        <w:t xml:space="preserve">            </w:t>
      </w:r>
      <w:r w:rsidR="00415C3F" w:rsidRPr="0007330D">
        <w:rPr>
          <w:b/>
        </w:rPr>
        <w:t>05/2004 – 12/2004</w:t>
      </w:r>
    </w:p>
    <w:p w:rsidR="00E81F13" w:rsidRPr="00415C3F" w:rsidRDefault="0007330D" w:rsidP="009923C0">
      <w:pPr>
        <w:pStyle w:val="ListParagraph"/>
        <w:numPr>
          <w:ilvl w:val="0"/>
          <w:numId w:val="8"/>
        </w:numPr>
      </w:pPr>
      <w:r>
        <w:t>Worked on outdoor</w:t>
      </w:r>
      <w:r w:rsidR="00BE2D3A">
        <w:t>/inside</w:t>
      </w:r>
      <w:r>
        <w:t xml:space="preserve"> crew completing residential and commercial construction re</w:t>
      </w:r>
      <w:r w:rsidR="009923C0">
        <w:t>novations and new construction.</w:t>
      </w:r>
    </w:p>
    <w:sectPr w:rsidR="00E81F13" w:rsidRPr="00415C3F" w:rsidSect="005C0EC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A40"/>
    <w:multiLevelType w:val="hybridMultilevel"/>
    <w:tmpl w:val="B8D096B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D6C78C4"/>
    <w:multiLevelType w:val="multilevel"/>
    <w:tmpl w:val="B6B492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1F3A36C1"/>
    <w:multiLevelType w:val="hybridMultilevel"/>
    <w:tmpl w:val="10B450FE"/>
    <w:lvl w:ilvl="0" w:tplc="3D6A60E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F10268"/>
    <w:multiLevelType w:val="hybridMultilevel"/>
    <w:tmpl w:val="1912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45680"/>
    <w:multiLevelType w:val="hybridMultilevel"/>
    <w:tmpl w:val="A8DED48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34AC2"/>
    <w:multiLevelType w:val="hybridMultilevel"/>
    <w:tmpl w:val="73642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FD5F8B"/>
    <w:multiLevelType w:val="hybridMultilevel"/>
    <w:tmpl w:val="5E9AB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4A55A9"/>
    <w:multiLevelType w:val="hybridMultilevel"/>
    <w:tmpl w:val="F66A0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8511E2"/>
    <w:multiLevelType w:val="multilevel"/>
    <w:tmpl w:val="B6B492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59D91D18"/>
    <w:multiLevelType w:val="hybridMultilevel"/>
    <w:tmpl w:val="9CEA568C"/>
    <w:lvl w:ilvl="0" w:tplc="0409000D">
      <w:start w:val="1"/>
      <w:numFmt w:val="bullet"/>
      <w:lvlText w:val=""/>
      <w:lvlJc w:val="left"/>
      <w:pPr>
        <w:ind w:left="7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45" w:hanging="360"/>
      </w:pPr>
      <w:rPr>
        <w:rFonts w:ascii="Wingdings" w:hAnsi="Wingdings" w:hint="default"/>
      </w:rPr>
    </w:lvl>
  </w:abstractNum>
  <w:abstractNum w:abstractNumId="10">
    <w:nsid w:val="5D750AC1"/>
    <w:multiLevelType w:val="multilevel"/>
    <w:tmpl w:val="9FCCFC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62286DDA"/>
    <w:multiLevelType w:val="hybridMultilevel"/>
    <w:tmpl w:val="202EF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A42449"/>
    <w:multiLevelType w:val="hybridMultilevel"/>
    <w:tmpl w:val="A126D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072EDF"/>
    <w:multiLevelType w:val="hybridMultilevel"/>
    <w:tmpl w:val="C5001DB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77F"/>
    <w:rsid w:val="00016E17"/>
    <w:rsid w:val="0006337B"/>
    <w:rsid w:val="0007330D"/>
    <w:rsid w:val="00087948"/>
    <w:rsid w:val="000F019F"/>
    <w:rsid w:val="00100438"/>
    <w:rsid w:val="0016030F"/>
    <w:rsid w:val="00164E9C"/>
    <w:rsid w:val="0018446D"/>
    <w:rsid w:val="001F2C8B"/>
    <w:rsid w:val="002154F9"/>
    <w:rsid w:val="00224202"/>
    <w:rsid w:val="002272F3"/>
    <w:rsid w:val="00236E4A"/>
    <w:rsid w:val="00246CFE"/>
    <w:rsid w:val="00295E34"/>
    <w:rsid w:val="002A432C"/>
    <w:rsid w:val="002A6418"/>
    <w:rsid w:val="002D7AF6"/>
    <w:rsid w:val="002E28A7"/>
    <w:rsid w:val="002F0633"/>
    <w:rsid w:val="003038CF"/>
    <w:rsid w:val="003312AA"/>
    <w:rsid w:val="003B609D"/>
    <w:rsid w:val="00415C3F"/>
    <w:rsid w:val="0043075D"/>
    <w:rsid w:val="004641C1"/>
    <w:rsid w:val="0046596C"/>
    <w:rsid w:val="004B3BDF"/>
    <w:rsid w:val="004B49BF"/>
    <w:rsid w:val="004E24D4"/>
    <w:rsid w:val="004F2D07"/>
    <w:rsid w:val="004F768F"/>
    <w:rsid w:val="00567655"/>
    <w:rsid w:val="005C0ECB"/>
    <w:rsid w:val="00600FE9"/>
    <w:rsid w:val="00621AEA"/>
    <w:rsid w:val="006777D9"/>
    <w:rsid w:val="006E339B"/>
    <w:rsid w:val="006F6F7E"/>
    <w:rsid w:val="007303CB"/>
    <w:rsid w:val="00777781"/>
    <w:rsid w:val="007D59EB"/>
    <w:rsid w:val="00837932"/>
    <w:rsid w:val="0084477F"/>
    <w:rsid w:val="00851E14"/>
    <w:rsid w:val="008C6501"/>
    <w:rsid w:val="0092501B"/>
    <w:rsid w:val="00927389"/>
    <w:rsid w:val="009923C0"/>
    <w:rsid w:val="009A531D"/>
    <w:rsid w:val="009D05AE"/>
    <w:rsid w:val="00A053A7"/>
    <w:rsid w:val="00A075A1"/>
    <w:rsid w:val="00A52DFD"/>
    <w:rsid w:val="00A714AD"/>
    <w:rsid w:val="00A9606E"/>
    <w:rsid w:val="00AB3C40"/>
    <w:rsid w:val="00B0655F"/>
    <w:rsid w:val="00B172B5"/>
    <w:rsid w:val="00B26524"/>
    <w:rsid w:val="00B478ED"/>
    <w:rsid w:val="00B51995"/>
    <w:rsid w:val="00B8431A"/>
    <w:rsid w:val="00BA6533"/>
    <w:rsid w:val="00BA7EB1"/>
    <w:rsid w:val="00BD1751"/>
    <w:rsid w:val="00BE2D3A"/>
    <w:rsid w:val="00BF5C0D"/>
    <w:rsid w:val="00C3733D"/>
    <w:rsid w:val="00CA5C7E"/>
    <w:rsid w:val="00D72161"/>
    <w:rsid w:val="00D77863"/>
    <w:rsid w:val="00E101C8"/>
    <w:rsid w:val="00E271CD"/>
    <w:rsid w:val="00E37F22"/>
    <w:rsid w:val="00E4697E"/>
    <w:rsid w:val="00E66E62"/>
    <w:rsid w:val="00E81F13"/>
    <w:rsid w:val="00ED18F7"/>
    <w:rsid w:val="00ED29CD"/>
    <w:rsid w:val="00ED506D"/>
    <w:rsid w:val="00F01E2C"/>
    <w:rsid w:val="00F16C57"/>
    <w:rsid w:val="00F44221"/>
    <w:rsid w:val="00F53CC4"/>
    <w:rsid w:val="00F96666"/>
    <w:rsid w:val="00FB515F"/>
    <w:rsid w:val="00FC177B"/>
    <w:rsid w:val="00FE1370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08AE9-D538-459C-8372-FDB491F2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77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47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47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47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Rudnisky</dc:creator>
  <cp:lastModifiedBy>Daniel Rudnisky</cp:lastModifiedBy>
  <cp:revision>17</cp:revision>
  <dcterms:created xsi:type="dcterms:W3CDTF">2014-08-07T18:21:00Z</dcterms:created>
  <dcterms:modified xsi:type="dcterms:W3CDTF">2015-07-10T14:39:00Z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658162502</vt:i4>
  </property>
  <property fmtid="{D5CDD505-2E9C-101B-9397-08002B2CF9AE}" pid="4" name="_EmailSubject">
    <vt:lpwstr/>
  </property>
  <property fmtid="{D5CDD505-2E9C-101B-9397-08002B2CF9AE}" pid="5" name="_AuthorEmail">
    <vt:lpwstr>daniel.rudnisky@bankofamerica.com</vt:lpwstr>
  </property>
  <property fmtid="{D5CDD505-2E9C-101B-9397-08002B2CF9AE}" pid="6" name="_AuthorEmailDisplayName">
    <vt:lpwstr>Rudnisky, Daniel</vt:lpwstr>
  </property>
  <property fmtid="{D5CDD505-2E9C-101B-9397-08002B2CF9AE}" pid="7" name="_ReviewingToolsShownOnce">
    <vt:lpwstr/>
  </property>
</Properties>
</file>