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48C" w:rsidRDefault="00D1648C" w:rsidP="00D1648C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</w:pPr>
      <w:r w:rsidRPr="00D1648C"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  <w:t>Don Dang</w:t>
      </w:r>
    </w:p>
    <w:p w:rsidR="00D1648C" w:rsidRPr="00D1648C" w:rsidRDefault="00D1648C" w:rsidP="00D1648C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1648C">
        <w:rPr>
          <w:rFonts w:ascii="Arial" w:eastAsia="Times New Roman" w:hAnsi="Arial" w:cs="Arial"/>
          <w:color w:val="000000"/>
          <w:sz w:val="16"/>
          <w:szCs w:val="16"/>
        </w:rPr>
        <w:t>952-835-3430</w:t>
      </w:r>
    </w:p>
    <w:p w:rsidR="00D1648C" w:rsidRPr="00D1648C" w:rsidRDefault="00D1648C" w:rsidP="00D1648C">
      <w:pPr>
        <w:spacing w:after="0" w:line="240" w:lineRule="auto"/>
        <w:rPr>
          <w:rFonts w:ascii="Arial" w:eastAsia="Times New Roman" w:hAnsi="Arial" w:cs="Arial"/>
          <w:color w:val="0000FF"/>
          <w:sz w:val="16"/>
          <w:szCs w:val="16"/>
          <w:u w:val="single"/>
        </w:rPr>
      </w:pPr>
      <w:r w:rsidRPr="00D1648C">
        <w:rPr>
          <w:rFonts w:ascii="Arial" w:eastAsia="Times New Roman" w:hAnsi="Arial" w:cs="Arial"/>
          <w:color w:val="0000FF"/>
          <w:sz w:val="16"/>
          <w:szCs w:val="16"/>
          <w:u w:val="single"/>
        </w:rPr>
        <w:t>dondang@gmail.com</w:t>
      </w:r>
    </w:p>
    <w:p w:rsidR="00D1648C" w:rsidRPr="00D1648C" w:rsidRDefault="00D1648C" w:rsidP="00D1648C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</w:pPr>
      <w:r w:rsidRPr="00D1648C">
        <w:rPr>
          <w:rFonts w:ascii="Arial" w:eastAsia="Times New Roman" w:hAnsi="Arial" w:cs="Arial"/>
          <w:color w:val="000000" w:themeColor="text1"/>
          <w:sz w:val="20"/>
          <w:szCs w:val="20"/>
        </w:rPr>
        <w:t>Bloomington, MN</w:t>
      </w:r>
    </w:p>
    <w:p w:rsidR="00D1648C" w:rsidRPr="00D1648C" w:rsidRDefault="00D1648C" w:rsidP="00D1648C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1648C">
        <w:rPr>
          <w:rFonts w:ascii="Arial" w:eastAsia="Times New Roman" w:hAnsi="Arial" w:cs="Arial"/>
          <w:color w:val="000000" w:themeColor="text1"/>
          <w:sz w:val="20"/>
          <w:szCs w:val="20"/>
        </w:rPr>
        <w:t>Upbeat, enthusiastic, and motivated with an excellent </w:t>
      </w:r>
      <w:r w:rsidRPr="00D1648C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work</w:t>
      </w:r>
      <w:r w:rsidRPr="00D1648C">
        <w:rPr>
          <w:rFonts w:ascii="Arial" w:eastAsia="Times New Roman" w:hAnsi="Arial" w:cs="Arial"/>
          <w:color w:val="000000" w:themeColor="text1"/>
          <w:sz w:val="20"/>
          <w:szCs w:val="20"/>
        </w:rPr>
        <w:t> ethic and </w:t>
      </w:r>
      <w:r w:rsidRPr="00D1648C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work</w:t>
      </w:r>
      <w:r w:rsidRPr="00D1648C">
        <w:rPr>
          <w:rFonts w:ascii="Arial" w:eastAsia="Times New Roman" w:hAnsi="Arial" w:cs="Arial"/>
          <w:color w:val="000000" w:themeColor="text1"/>
          <w:sz w:val="20"/>
          <w:szCs w:val="20"/>
        </w:rPr>
        <w:t> experience. Previous experience in dining establishment, </w:t>
      </w:r>
      <w:r w:rsidRPr="00D1648C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retail</w:t>
      </w:r>
      <w:r w:rsidRPr="00D1648C">
        <w:rPr>
          <w:rFonts w:ascii="Arial" w:eastAsia="Times New Roman" w:hAnsi="Arial" w:cs="Arial"/>
          <w:color w:val="000000" w:themeColor="text1"/>
          <w:sz w:val="20"/>
          <w:szCs w:val="20"/>
        </w:rPr>
        <w:t>, managing inventory, medical </w:t>
      </w:r>
      <w:r w:rsidRPr="00D1648C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packaging</w:t>
      </w:r>
      <w:r w:rsidRPr="00D1648C">
        <w:rPr>
          <w:rFonts w:ascii="Arial" w:eastAsia="Times New Roman" w:hAnsi="Arial" w:cs="Arial"/>
          <w:color w:val="000000" w:themeColor="text1"/>
          <w:sz w:val="20"/>
          <w:szCs w:val="20"/>
        </w:rPr>
        <w:t>, </w:t>
      </w:r>
      <w:proofErr w:type="spellStart"/>
      <w:r w:rsidRPr="00D1648C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manufacturing</w:t>
      </w:r>
      <w:r w:rsidRPr="00D1648C">
        <w:rPr>
          <w:rFonts w:ascii="Arial" w:eastAsia="Times New Roman" w:hAnsi="Arial" w:cs="Arial"/>
          <w:color w:val="000000" w:themeColor="text1"/>
          <w:sz w:val="20"/>
          <w:szCs w:val="20"/>
        </w:rPr>
        <w:t>assembly</w:t>
      </w:r>
      <w:proofErr w:type="spellEnd"/>
      <w:r w:rsidRPr="00D1648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and prompt customer service. I will </w:t>
      </w:r>
      <w:r w:rsidRPr="00D1648C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work</w:t>
      </w:r>
      <w:r w:rsidRPr="00D1648C">
        <w:rPr>
          <w:rFonts w:ascii="Arial" w:eastAsia="Times New Roman" w:hAnsi="Arial" w:cs="Arial"/>
          <w:color w:val="000000" w:themeColor="text1"/>
          <w:sz w:val="20"/>
          <w:szCs w:val="20"/>
        </w:rPr>
        <w:t> hard and put in the effort, so that you won't regret hiring a dependable and reliable person.</w:t>
      </w:r>
    </w:p>
    <w:p w:rsidR="00D1648C" w:rsidRPr="00D1648C" w:rsidRDefault="00D1648C" w:rsidP="00D1648C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D1648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Work Experience</w:t>
      </w:r>
    </w:p>
    <w:p w:rsidR="00D1648C" w:rsidRPr="00D1648C" w:rsidRDefault="00D1648C" w:rsidP="00D1648C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1648C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5CC"/>
        </w:rPr>
        <w:t>WAREHOUSE</w:t>
      </w:r>
      <w:r w:rsidRPr="00D1648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 ASSIOCIATE</w:t>
      </w:r>
    </w:p>
    <w:p w:rsidR="00D1648C" w:rsidRPr="00D1648C" w:rsidRDefault="00D1648C" w:rsidP="00D1648C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1648C">
        <w:rPr>
          <w:rFonts w:ascii="Arial" w:eastAsia="Times New Roman" w:hAnsi="Arial" w:cs="Arial"/>
          <w:color w:val="000000" w:themeColor="text1"/>
          <w:sz w:val="20"/>
          <w:szCs w:val="20"/>
        </w:rPr>
        <w:t>December 2014 to Present</w:t>
      </w:r>
    </w:p>
    <w:p w:rsidR="00D1648C" w:rsidRPr="00D1648C" w:rsidRDefault="00D1648C" w:rsidP="00D1648C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1648C">
        <w:rPr>
          <w:rFonts w:ascii="Arial" w:eastAsia="Times New Roman" w:hAnsi="Arial" w:cs="Arial"/>
          <w:color w:val="000000" w:themeColor="text1"/>
          <w:sz w:val="20"/>
          <w:szCs w:val="20"/>
        </w:rPr>
        <w:t>P/T Bloomington/Minneapolis, Best Buy, MN (952) 853-1359 </w:t>
      </w:r>
      <w:r w:rsidRPr="00D1648C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Job Duties: </w:t>
      </w:r>
      <w:r w:rsidRPr="00D1648C">
        <w:rPr>
          <w:rFonts w:ascii="Arial" w:eastAsia="Times New Roman" w:hAnsi="Arial" w:cs="Arial"/>
          <w:color w:val="000000" w:themeColor="text1"/>
          <w:sz w:val="20"/>
          <w:szCs w:val="20"/>
        </w:rPr>
        <w:br/>
        <w:t xml:space="preserve">. </w:t>
      </w:r>
      <w:proofErr w:type="spellStart"/>
      <w:r w:rsidRPr="00D1648C">
        <w:rPr>
          <w:rFonts w:ascii="Arial" w:eastAsia="Times New Roman" w:hAnsi="Arial" w:cs="Arial"/>
          <w:color w:val="000000" w:themeColor="text1"/>
          <w:sz w:val="20"/>
          <w:szCs w:val="20"/>
        </w:rPr>
        <w:t>Downstock</w:t>
      </w:r>
      <w:proofErr w:type="spellEnd"/>
      <w:r w:rsidRPr="00D1648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products. </w:t>
      </w:r>
      <w:r w:rsidRPr="00D1648C">
        <w:rPr>
          <w:rFonts w:ascii="Arial" w:eastAsia="Times New Roman" w:hAnsi="Arial" w:cs="Arial"/>
          <w:color w:val="000000" w:themeColor="text1"/>
          <w:sz w:val="20"/>
          <w:szCs w:val="20"/>
        </w:rPr>
        <w:br/>
        <w:t>. Use ETK (Employee Tool Kit) for training and </w:t>
      </w:r>
      <w:r w:rsidRPr="00D1648C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work</w:t>
      </w:r>
      <w:r w:rsidRPr="00D1648C">
        <w:rPr>
          <w:rFonts w:ascii="Arial" w:eastAsia="Times New Roman" w:hAnsi="Arial" w:cs="Arial"/>
          <w:color w:val="000000" w:themeColor="text1"/>
          <w:sz w:val="20"/>
          <w:szCs w:val="20"/>
        </w:rPr>
        <w:t>-related use. Prepare </w:t>
      </w:r>
      <w:r w:rsidRPr="00D1648C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orders</w:t>
      </w:r>
      <w:r w:rsidRPr="00D1648C">
        <w:rPr>
          <w:rFonts w:ascii="Arial" w:eastAsia="Times New Roman" w:hAnsi="Arial" w:cs="Arial"/>
          <w:color w:val="000000" w:themeColor="text1"/>
          <w:sz w:val="20"/>
          <w:szCs w:val="20"/>
        </w:rPr>
        <w:t> by processing requests and supply orders; </w:t>
      </w:r>
      <w:r w:rsidRPr="00D1648C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pulling</w:t>
      </w:r>
      <w:r w:rsidRPr="00D1648C">
        <w:rPr>
          <w:rFonts w:ascii="Arial" w:eastAsia="Times New Roman" w:hAnsi="Arial" w:cs="Arial"/>
          <w:color w:val="000000" w:themeColor="text1"/>
          <w:sz w:val="20"/>
          <w:szCs w:val="20"/>
        </w:rPr>
        <w:t> materials; packing boxes; placing </w:t>
      </w:r>
      <w:r w:rsidRPr="00D1648C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orders</w:t>
      </w:r>
      <w:r w:rsidRPr="00D1648C">
        <w:rPr>
          <w:rFonts w:ascii="Arial" w:eastAsia="Times New Roman" w:hAnsi="Arial" w:cs="Arial"/>
          <w:color w:val="000000" w:themeColor="text1"/>
          <w:sz w:val="20"/>
          <w:szCs w:val="20"/>
        </w:rPr>
        <w:t> in delivery area. </w:t>
      </w:r>
      <w:r w:rsidRPr="00D1648C">
        <w:rPr>
          <w:rFonts w:ascii="Arial" w:eastAsia="Times New Roman" w:hAnsi="Arial" w:cs="Arial"/>
          <w:color w:val="000000" w:themeColor="text1"/>
          <w:sz w:val="20"/>
          <w:szCs w:val="20"/>
        </w:rPr>
        <w:br/>
        <w:t xml:space="preserve">. Maintains </w:t>
      </w:r>
      <w:proofErr w:type="spellStart"/>
      <w:r w:rsidRPr="00D1648C">
        <w:rPr>
          <w:rFonts w:ascii="Arial" w:eastAsia="Times New Roman" w:hAnsi="Arial" w:cs="Arial"/>
          <w:color w:val="000000" w:themeColor="text1"/>
          <w:sz w:val="20"/>
          <w:szCs w:val="20"/>
        </w:rPr>
        <w:t>invetory</w:t>
      </w:r>
      <w:proofErr w:type="spellEnd"/>
      <w:r w:rsidRPr="00D1648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controls by collecting stock location </w:t>
      </w:r>
      <w:r w:rsidRPr="00D1648C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orders</w:t>
      </w:r>
      <w:r w:rsidRPr="00D1648C">
        <w:rPr>
          <w:rFonts w:ascii="Arial" w:eastAsia="Times New Roman" w:hAnsi="Arial" w:cs="Arial"/>
          <w:color w:val="000000" w:themeColor="text1"/>
          <w:sz w:val="20"/>
          <w:szCs w:val="20"/>
        </w:rPr>
        <w:t> and printing requests. Maintains quality service by following organization standards.</w:t>
      </w:r>
    </w:p>
    <w:p w:rsidR="00D1648C" w:rsidRPr="00D1648C" w:rsidRDefault="00D1648C" w:rsidP="00D1648C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D1648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PACKAGE HANDLER</w:t>
      </w:r>
    </w:p>
    <w:p w:rsidR="00D1648C" w:rsidRPr="00D1648C" w:rsidRDefault="00D1648C" w:rsidP="00D1648C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1648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Bloomington, Airport</w:t>
      </w:r>
    </w:p>
    <w:p w:rsidR="00D1648C" w:rsidRPr="00D1648C" w:rsidRDefault="00D1648C" w:rsidP="00D1648C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1648C">
        <w:rPr>
          <w:rFonts w:ascii="Arial" w:eastAsia="Times New Roman" w:hAnsi="Arial" w:cs="Arial"/>
          <w:color w:val="000000" w:themeColor="text1"/>
          <w:sz w:val="20"/>
          <w:szCs w:val="20"/>
        </w:rPr>
        <w:t>September 2014 to December 2014</w:t>
      </w:r>
    </w:p>
    <w:p w:rsidR="00D1648C" w:rsidRPr="00D1648C" w:rsidRDefault="00D1648C" w:rsidP="00D1648C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1648C">
        <w:rPr>
          <w:rFonts w:ascii="Arial" w:eastAsia="Times New Roman" w:hAnsi="Arial" w:cs="Arial"/>
          <w:color w:val="000000" w:themeColor="text1"/>
          <w:sz w:val="20"/>
          <w:szCs w:val="20"/>
        </w:rPr>
        <w:t>MN (612) 243-4777 </w:t>
      </w:r>
      <w:r w:rsidRPr="00D1648C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Job Duties: </w:t>
      </w:r>
      <w:r w:rsidRPr="00D1648C">
        <w:rPr>
          <w:rFonts w:ascii="Arial" w:eastAsia="Times New Roman" w:hAnsi="Arial" w:cs="Arial"/>
          <w:color w:val="000000" w:themeColor="text1"/>
          <w:sz w:val="20"/>
          <w:szCs w:val="20"/>
        </w:rPr>
        <w:br/>
        <w:t>. Unload/load small feeders. Unload/load tank units. </w:t>
      </w:r>
      <w:r w:rsidRPr="00D1648C">
        <w:rPr>
          <w:rFonts w:ascii="Arial" w:eastAsia="Times New Roman" w:hAnsi="Arial" w:cs="Arial"/>
          <w:color w:val="000000" w:themeColor="text1"/>
          <w:sz w:val="20"/>
          <w:szCs w:val="20"/>
        </w:rPr>
        <w:br/>
        <w:t xml:space="preserve">. Trained to drive the </w:t>
      </w:r>
      <w:proofErr w:type="spellStart"/>
      <w:r w:rsidRPr="00D1648C">
        <w:rPr>
          <w:rFonts w:ascii="Arial" w:eastAsia="Times New Roman" w:hAnsi="Arial" w:cs="Arial"/>
          <w:color w:val="000000" w:themeColor="text1"/>
          <w:sz w:val="20"/>
          <w:szCs w:val="20"/>
        </w:rPr>
        <w:t>dollys</w:t>
      </w:r>
      <w:proofErr w:type="spellEnd"/>
      <w:r w:rsidRPr="00D1648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. </w:t>
      </w:r>
      <w:proofErr w:type="spellStart"/>
      <w:r w:rsidRPr="00D1648C">
        <w:rPr>
          <w:rFonts w:ascii="Arial" w:eastAsia="Times New Roman" w:hAnsi="Arial" w:cs="Arial"/>
          <w:color w:val="000000" w:themeColor="text1"/>
          <w:sz w:val="20"/>
          <w:szCs w:val="20"/>
        </w:rPr>
        <w:t>Knowlegde</w:t>
      </w:r>
      <w:proofErr w:type="spellEnd"/>
      <w:r w:rsidRPr="00D1648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on hazard material labels. </w:t>
      </w:r>
      <w:r w:rsidRPr="00D1648C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Work</w:t>
      </w:r>
      <w:r w:rsidRPr="00D1648C">
        <w:rPr>
          <w:rFonts w:ascii="Arial" w:eastAsia="Times New Roman" w:hAnsi="Arial" w:cs="Arial"/>
          <w:color w:val="000000" w:themeColor="text1"/>
          <w:sz w:val="20"/>
          <w:szCs w:val="20"/>
        </w:rPr>
        <w:t> in harsh weather conditions.</w:t>
      </w:r>
    </w:p>
    <w:p w:rsidR="00D1648C" w:rsidRPr="00D1648C" w:rsidRDefault="00D1648C" w:rsidP="00D1648C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D1648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LOT TECHNICIAN</w:t>
      </w:r>
    </w:p>
    <w:p w:rsidR="00D1648C" w:rsidRPr="00D1648C" w:rsidRDefault="00D1648C" w:rsidP="00D1648C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1648C">
        <w:rPr>
          <w:rFonts w:ascii="Arial" w:eastAsia="Times New Roman" w:hAnsi="Arial" w:cs="Arial"/>
          <w:color w:val="000000" w:themeColor="text1"/>
          <w:sz w:val="20"/>
          <w:szCs w:val="20"/>
        </w:rPr>
        <w:t>February 2014 to September 2014</w:t>
      </w:r>
    </w:p>
    <w:p w:rsidR="00D1648C" w:rsidRPr="00D1648C" w:rsidRDefault="00D1648C" w:rsidP="00D1648C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1648C">
        <w:rPr>
          <w:rFonts w:ascii="Arial" w:eastAsia="Times New Roman" w:hAnsi="Arial" w:cs="Arial"/>
          <w:color w:val="000000" w:themeColor="text1"/>
          <w:sz w:val="20"/>
          <w:szCs w:val="20"/>
        </w:rPr>
        <w:t>F/T Richfield, Bloomington, Honda, MN (952) 884-8246 </w:t>
      </w:r>
      <w:r w:rsidRPr="00D1648C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Job Duties: </w:t>
      </w:r>
      <w:r w:rsidRPr="00D1648C">
        <w:rPr>
          <w:rFonts w:ascii="Arial" w:eastAsia="Times New Roman" w:hAnsi="Arial" w:cs="Arial"/>
          <w:color w:val="000000" w:themeColor="text1"/>
          <w:sz w:val="20"/>
          <w:szCs w:val="20"/>
        </w:rPr>
        <w:br/>
        <w:t>. Shuttle cars for customers. Deliver cars for dealer trades. </w:t>
      </w:r>
      <w:r w:rsidRPr="00D1648C">
        <w:rPr>
          <w:rFonts w:ascii="Arial" w:eastAsia="Times New Roman" w:hAnsi="Arial" w:cs="Arial"/>
          <w:color w:val="000000" w:themeColor="text1"/>
          <w:sz w:val="20"/>
          <w:szCs w:val="20"/>
        </w:rPr>
        <w:br/>
        <w:t>. Organized parking lot. Maintain a presentable lot. Wash vehicles. </w:t>
      </w:r>
      <w:r w:rsidRPr="00D1648C">
        <w:rPr>
          <w:rFonts w:ascii="Arial" w:eastAsia="Times New Roman" w:hAnsi="Arial" w:cs="Arial"/>
          <w:color w:val="000000" w:themeColor="text1"/>
          <w:sz w:val="20"/>
          <w:szCs w:val="20"/>
        </w:rPr>
        <w:br/>
        <w:t>. </w:t>
      </w:r>
      <w:r w:rsidRPr="00D1648C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Work</w:t>
      </w:r>
      <w:r w:rsidRPr="00D1648C">
        <w:rPr>
          <w:rFonts w:ascii="Arial" w:eastAsia="Times New Roman" w:hAnsi="Arial" w:cs="Arial"/>
          <w:color w:val="000000" w:themeColor="text1"/>
          <w:sz w:val="20"/>
          <w:szCs w:val="20"/>
        </w:rPr>
        <w:t> as part of a team in executing lot management; inventory operations, vehicle maintenance, vehicle cleanliness. vehicle merchandising and display, vehicle transportation, vendor relationships and lot / building image and maintenance. </w:t>
      </w:r>
      <w:r w:rsidRPr="00D1648C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Strong communications with other lot technician. Be able to </w:t>
      </w:r>
      <w:r w:rsidRPr="00D1648C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work</w:t>
      </w:r>
      <w:r w:rsidRPr="00D1648C">
        <w:rPr>
          <w:rFonts w:ascii="Arial" w:eastAsia="Times New Roman" w:hAnsi="Arial" w:cs="Arial"/>
          <w:color w:val="000000" w:themeColor="text1"/>
          <w:sz w:val="20"/>
          <w:szCs w:val="20"/>
        </w:rPr>
        <w:t> without supervision.</w:t>
      </w:r>
    </w:p>
    <w:p w:rsidR="00D1648C" w:rsidRPr="00D1648C" w:rsidRDefault="00D1648C" w:rsidP="00D1648C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D1648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Temporary F/T</w:t>
      </w:r>
    </w:p>
    <w:p w:rsidR="00D1648C" w:rsidRPr="00D1648C" w:rsidRDefault="00D1648C" w:rsidP="00D1648C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1648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ASSEMBLY LINE</w:t>
      </w:r>
      <w:r w:rsidRPr="00D1648C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D1648C" w:rsidRPr="00D1648C" w:rsidRDefault="00D1648C" w:rsidP="00D1648C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1648C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</w:p>
    <w:p w:rsidR="00D1648C" w:rsidRPr="00D1648C" w:rsidRDefault="00D1648C" w:rsidP="00D1648C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1648C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D1648C" w:rsidRPr="00D1648C" w:rsidRDefault="00D1648C" w:rsidP="00D1648C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1648C">
        <w:rPr>
          <w:rFonts w:ascii="Arial" w:eastAsia="Times New Roman" w:hAnsi="Arial" w:cs="Arial"/>
          <w:color w:val="000000" w:themeColor="text1"/>
          <w:sz w:val="20"/>
          <w:szCs w:val="20"/>
        </w:rPr>
        <w:t>Chanhassen, MN</w:t>
      </w:r>
    </w:p>
    <w:p w:rsidR="00D1648C" w:rsidRPr="00D1648C" w:rsidRDefault="00D1648C" w:rsidP="00D1648C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1648C">
        <w:rPr>
          <w:rFonts w:ascii="Arial" w:eastAsia="Times New Roman" w:hAnsi="Arial" w:cs="Arial"/>
          <w:color w:val="000000" w:themeColor="text1"/>
          <w:sz w:val="20"/>
          <w:szCs w:val="20"/>
        </w:rPr>
        <w:t>November 2013 to January 2014</w:t>
      </w:r>
    </w:p>
    <w:p w:rsidR="00D1648C" w:rsidRPr="00D1648C" w:rsidRDefault="00D1648C" w:rsidP="00D1648C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1648C">
        <w:rPr>
          <w:rFonts w:ascii="Arial" w:eastAsia="Times New Roman" w:hAnsi="Arial" w:cs="Arial"/>
          <w:color w:val="000000" w:themeColor="text1"/>
          <w:sz w:val="20"/>
          <w:szCs w:val="20"/>
        </w:rPr>
        <w:t>952) 949-7000 </w:t>
      </w:r>
      <w:r w:rsidRPr="00D1648C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Job Duties: </w:t>
      </w:r>
      <w:r w:rsidRPr="00D1648C">
        <w:rPr>
          <w:rFonts w:ascii="Arial" w:eastAsia="Times New Roman" w:hAnsi="Arial" w:cs="Arial"/>
          <w:color w:val="000000" w:themeColor="text1"/>
          <w:sz w:val="20"/>
          <w:szCs w:val="20"/>
        </w:rPr>
        <w:br/>
        <w:t>. Assisted in installation and testing of probes. Examine and inspect probe units. </w:t>
      </w:r>
      <w:r w:rsidRPr="00D1648C">
        <w:rPr>
          <w:rFonts w:ascii="Arial" w:eastAsia="Times New Roman" w:hAnsi="Arial" w:cs="Arial"/>
          <w:color w:val="000000" w:themeColor="text1"/>
          <w:sz w:val="20"/>
          <w:szCs w:val="20"/>
        </w:rPr>
        <w:br/>
        <w:t>. Set-up and operated tools. </w:t>
      </w:r>
      <w:r w:rsidRPr="00D1648C">
        <w:rPr>
          <w:rFonts w:ascii="Arial" w:eastAsia="Times New Roman" w:hAnsi="Arial" w:cs="Arial"/>
          <w:color w:val="000000" w:themeColor="text1"/>
          <w:sz w:val="20"/>
          <w:szCs w:val="20"/>
        </w:rPr>
        <w:br/>
        <w:t>. Produced and assembled parts for the assembly line. Cleaned and maintained the assembly line appropriately.</w:t>
      </w:r>
    </w:p>
    <w:p w:rsidR="00D1648C" w:rsidRPr="00D1648C" w:rsidRDefault="00D1648C" w:rsidP="00D1648C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D1648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Temporary F/T</w:t>
      </w:r>
    </w:p>
    <w:p w:rsidR="00D1648C" w:rsidRPr="00D1648C" w:rsidRDefault="00D1648C" w:rsidP="00D1648C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1648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lastRenderedPageBreak/>
        <w:t>MEDICAL </w:t>
      </w:r>
      <w:r w:rsidRPr="00D1648C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5CC"/>
        </w:rPr>
        <w:t>PACKAGING</w:t>
      </w:r>
      <w:r w:rsidRPr="00D1648C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D1648C" w:rsidRPr="00D1648C" w:rsidRDefault="00D1648C" w:rsidP="00D1648C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1648C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</w:p>
    <w:p w:rsidR="00D1648C" w:rsidRPr="00D1648C" w:rsidRDefault="00D1648C" w:rsidP="00D1648C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1648C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D1648C" w:rsidRPr="00D1648C" w:rsidRDefault="00D1648C" w:rsidP="00D1648C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1648C">
        <w:rPr>
          <w:rFonts w:ascii="Arial" w:eastAsia="Times New Roman" w:hAnsi="Arial" w:cs="Arial"/>
          <w:color w:val="000000" w:themeColor="text1"/>
          <w:sz w:val="20"/>
          <w:szCs w:val="20"/>
        </w:rPr>
        <w:t>Saint Paul, MN</w:t>
      </w:r>
    </w:p>
    <w:p w:rsidR="00D1648C" w:rsidRPr="00D1648C" w:rsidRDefault="00D1648C" w:rsidP="00D1648C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1648C">
        <w:rPr>
          <w:rFonts w:ascii="Arial" w:eastAsia="Times New Roman" w:hAnsi="Arial" w:cs="Arial"/>
          <w:color w:val="000000" w:themeColor="text1"/>
          <w:sz w:val="20"/>
          <w:szCs w:val="20"/>
        </w:rPr>
        <w:t>August 2013 to August 2013</w:t>
      </w:r>
    </w:p>
    <w:p w:rsidR="00D1648C" w:rsidRPr="00D1648C" w:rsidRDefault="00D1648C" w:rsidP="00D1648C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1648C">
        <w:rPr>
          <w:rFonts w:ascii="Arial" w:eastAsia="Times New Roman" w:hAnsi="Arial" w:cs="Arial"/>
          <w:color w:val="000000" w:themeColor="text1"/>
          <w:sz w:val="20"/>
          <w:szCs w:val="20"/>
        </w:rPr>
        <w:t>952) 488-1000 (</w:t>
      </w:r>
      <w:proofErr w:type="spellStart"/>
      <w:r w:rsidRPr="00D1648C">
        <w:rPr>
          <w:rFonts w:ascii="Arial" w:eastAsia="Times New Roman" w:hAnsi="Arial" w:cs="Arial"/>
          <w:color w:val="000000" w:themeColor="text1"/>
          <w:sz w:val="20"/>
          <w:szCs w:val="20"/>
        </w:rPr>
        <w:t>Addon</w:t>
      </w:r>
      <w:proofErr w:type="spellEnd"/>
      <w:r w:rsidRPr="00D1648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Staffing Solutions) </w:t>
      </w:r>
      <w:r w:rsidRPr="00D1648C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Job Duties: </w:t>
      </w:r>
      <w:r w:rsidRPr="00D1648C">
        <w:rPr>
          <w:rFonts w:ascii="Arial" w:eastAsia="Times New Roman" w:hAnsi="Arial" w:cs="Arial"/>
          <w:color w:val="000000" w:themeColor="text1"/>
          <w:sz w:val="20"/>
          <w:szCs w:val="20"/>
        </w:rPr>
        <w:br/>
        <w:t>. Assemble, line, and pad cartons, and containers. </w:t>
      </w:r>
      <w:r w:rsidRPr="00D1648C">
        <w:rPr>
          <w:rFonts w:ascii="Arial" w:eastAsia="Times New Roman" w:hAnsi="Arial" w:cs="Arial"/>
          <w:color w:val="000000" w:themeColor="text1"/>
          <w:sz w:val="20"/>
          <w:szCs w:val="20"/>
        </w:rPr>
        <w:br/>
        <w:t>. Examine and inspect containers, materials, and products in order to ensure that packing specifications are met. </w:t>
      </w:r>
      <w:r w:rsidRPr="00D1648C">
        <w:rPr>
          <w:rFonts w:ascii="Arial" w:eastAsia="Times New Roman" w:hAnsi="Arial" w:cs="Arial"/>
          <w:color w:val="000000" w:themeColor="text1"/>
          <w:sz w:val="20"/>
          <w:szCs w:val="20"/>
        </w:rPr>
        <w:br/>
        <w:t>. Mark and label containers container tags, or products. Obtain, move, and sort products, materials, containers, and </w:t>
      </w:r>
      <w:r w:rsidRPr="00D1648C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orders</w:t>
      </w:r>
      <w:r w:rsidRPr="00D1648C">
        <w:rPr>
          <w:rFonts w:ascii="Arial" w:eastAsia="Times New Roman" w:hAnsi="Arial" w:cs="Arial"/>
          <w:color w:val="000000" w:themeColor="text1"/>
          <w:sz w:val="20"/>
          <w:szCs w:val="20"/>
        </w:rPr>
        <w:t>. </w:t>
      </w:r>
      <w:r w:rsidRPr="00D1648C">
        <w:rPr>
          <w:rFonts w:ascii="Arial" w:eastAsia="Times New Roman" w:hAnsi="Arial" w:cs="Arial"/>
          <w:color w:val="000000" w:themeColor="text1"/>
          <w:sz w:val="20"/>
          <w:szCs w:val="20"/>
        </w:rPr>
        <w:br/>
        <w:t>. Remove completed or defective products or materials. Measure, weigh, and count products and materials.</w:t>
      </w:r>
    </w:p>
    <w:p w:rsidR="00D1648C" w:rsidRPr="00D1648C" w:rsidRDefault="00D1648C" w:rsidP="00D1648C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D1648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Education</w:t>
      </w:r>
    </w:p>
    <w:p w:rsidR="00D1648C" w:rsidRPr="00D1648C" w:rsidRDefault="00D1648C" w:rsidP="00D1648C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proofErr w:type="spellStart"/>
      <w:r w:rsidRPr="00D1648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Normandale</w:t>
      </w:r>
      <w:proofErr w:type="spellEnd"/>
      <w:r w:rsidRPr="00D1648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Community College</w:t>
      </w:r>
      <w:r w:rsidRPr="00D1648C">
        <w:rPr>
          <w:rFonts w:ascii="Arial" w:eastAsia="Times New Roman" w:hAnsi="Arial" w:cs="Arial"/>
          <w:color w:val="000000" w:themeColor="text1"/>
          <w:sz w:val="20"/>
          <w:szCs w:val="20"/>
        </w:rPr>
        <w:t> - </w:t>
      </w:r>
    </w:p>
    <w:p w:rsidR="00D1648C" w:rsidRPr="00D1648C" w:rsidRDefault="00D1648C" w:rsidP="00D1648C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1648C">
        <w:rPr>
          <w:rFonts w:ascii="Arial" w:eastAsia="Times New Roman" w:hAnsi="Arial" w:cs="Arial"/>
          <w:color w:val="000000" w:themeColor="text1"/>
          <w:sz w:val="20"/>
          <w:szCs w:val="20"/>
        </w:rPr>
        <w:t>Bloomington, MN</w:t>
      </w:r>
    </w:p>
    <w:p w:rsidR="00D1648C" w:rsidRPr="00D1648C" w:rsidRDefault="00D1648C" w:rsidP="00D1648C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1648C">
        <w:rPr>
          <w:rFonts w:ascii="Arial" w:eastAsia="Times New Roman" w:hAnsi="Arial" w:cs="Arial"/>
          <w:color w:val="000000" w:themeColor="text1"/>
          <w:sz w:val="20"/>
          <w:szCs w:val="20"/>
        </w:rPr>
        <w:t>2011 to 2012</w:t>
      </w:r>
    </w:p>
    <w:p w:rsidR="00D1648C" w:rsidRPr="00D1648C" w:rsidRDefault="00D1648C" w:rsidP="00D1648C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1648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Kennedy High School</w:t>
      </w:r>
      <w:r w:rsidRPr="00D1648C">
        <w:rPr>
          <w:rFonts w:ascii="Arial" w:eastAsia="Times New Roman" w:hAnsi="Arial" w:cs="Arial"/>
          <w:color w:val="000000" w:themeColor="text1"/>
          <w:sz w:val="20"/>
          <w:szCs w:val="20"/>
        </w:rPr>
        <w:t> - </w:t>
      </w:r>
    </w:p>
    <w:p w:rsidR="00D1648C" w:rsidRPr="00D1648C" w:rsidRDefault="00D1648C" w:rsidP="00D1648C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1648C">
        <w:rPr>
          <w:rFonts w:ascii="Arial" w:eastAsia="Times New Roman" w:hAnsi="Arial" w:cs="Arial"/>
          <w:color w:val="000000" w:themeColor="text1"/>
          <w:sz w:val="20"/>
          <w:szCs w:val="20"/>
        </w:rPr>
        <w:t>Bloomington, MN</w:t>
      </w:r>
    </w:p>
    <w:p w:rsidR="00D1648C" w:rsidRPr="00D1648C" w:rsidRDefault="00D1648C" w:rsidP="00D1648C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1648C">
        <w:rPr>
          <w:rFonts w:ascii="Arial" w:eastAsia="Times New Roman" w:hAnsi="Arial" w:cs="Arial"/>
          <w:color w:val="000000" w:themeColor="text1"/>
          <w:sz w:val="20"/>
          <w:szCs w:val="20"/>
        </w:rPr>
        <w:t>2010</w:t>
      </w:r>
      <w:bookmarkStart w:id="0" w:name="_GoBack"/>
      <w:bookmarkEnd w:id="0"/>
    </w:p>
    <w:p w:rsidR="007F6EE3" w:rsidRPr="00D1648C" w:rsidRDefault="007F6EE3">
      <w:pPr>
        <w:rPr>
          <w:color w:val="000000" w:themeColor="text1"/>
          <w:sz w:val="20"/>
          <w:szCs w:val="20"/>
        </w:rPr>
      </w:pPr>
    </w:p>
    <w:sectPr w:rsidR="007F6EE3" w:rsidRPr="00D164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48C"/>
    <w:rsid w:val="004D2013"/>
    <w:rsid w:val="007F6EE3"/>
    <w:rsid w:val="00D1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164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164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48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1648C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ocality">
    <w:name w:val="locality"/>
    <w:basedOn w:val="Normal"/>
    <w:rsid w:val="00D16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mmary">
    <w:name w:val="summary"/>
    <w:basedOn w:val="Normal"/>
    <w:rsid w:val="00D16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1648C"/>
  </w:style>
  <w:style w:type="character" w:customStyle="1" w:styleId="hl">
    <w:name w:val="hl"/>
    <w:basedOn w:val="DefaultParagraphFont"/>
    <w:rsid w:val="00D1648C"/>
  </w:style>
  <w:style w:type="character" w:customStyle="1" w:styleId="bold">
    <w:name w:val="bold"/>
    <w:basedOn w:val="DefaultParagraphFont"/>
    <w:rsid w:val="00D1648C"/>
  </w:style>
  <w:style w:type="paragraph" w:customStyle="1" w:styleId="workdates">
    <w:name w:val="work_dates"/>
    <w:basedOn w:val="Normal"/>
    <w:rsid w:val="00D16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D16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D16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">
    <w:name w:val="edu_dates"/>
    <w:basedOn w:val="Normal"/>
    <w:rsid w:val="00D16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164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164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48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1648C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ocality">
    <w:name w:val="locality"/>
    <w:basedOn w:val="Normal"/>
    <w:rsid w:val="00D16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mmary">
    <w:name w:val="summary"/>
    <w:basedOn w:val="Normal"/>
    <w:rsid w:val="00D16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1648C"/>
  </w:style>
  <w:style w:type="character" w:customStyle="1" w:styleId="hl">
    <w:name w:val="hl"/>
    <w:basedOn w:val="DefaultParagraphFont"/>
    <w:rsid w:val="00D1648C"/>
  </w:style>
  <w:style w:type="character" w:customStyle="1" w:styleId="bold">
    <w:name w:val="bold"/>
    <w:basedOn w:val="DefaultParagraphFont"/>
    <w:rsid w:val="00D1648C"/>
  </w:style>
  <w:style w:type="paragraph" w:customStyle="1" w:styleId="workdates">
    <w:name w:val="work_dates"/>
    <w:basedOn w:val="Normal"/>
    <w:rsid w:val="00D16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D16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D16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">
    <w:name w:val="edu_dates"/>
    <w:basedOn w:val="Normal"/>
    <w:rsid w:val="00D16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6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799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5684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06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6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0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06893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62412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9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8412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86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906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64562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1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617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42053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23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0864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80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51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339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11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3995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05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085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05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75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7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128429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79345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0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1270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8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14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684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19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40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541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34012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7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78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8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404</Words>
  <Characters>2305</Characters>
  <Application>Microsoft Office Word</Application>
  <DocSecurity>0</DocSecurity>
  <Lines>19</Lines>
  <Paragraphs>5</Paragraphs>
  <ScaleCrop>false</ScaleCrop>
  <Company/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 Naidu</dc:creator>
  <cp:lastModifiedBy>Lydia Naidu</cp:lastModifiedBy>
  <cp:revision>2</cp:revision>
  <dcterms:created xsi:type="dcterms:W3CDTF">2015-07-17T08:54:00Z</dcterms:created>
  <dcterms:modified xsi:type="dcterms:W3CDTF">2015-07-17T09:00:00Z</dcterms:modified>
</cp:coreProperties>
</file>