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05" w:rsidRPr="00E26521" w:rsidRDefault="00C53405" w:rsidP="00E26521">
      <w:pPr>
        <w:pStyle w:val="NoSpacing"/>
        <w:rPr>
          <w:rFonts w:ascii="Arial" w:hAnsi="Arial" w:cs="Arial"/>
          <w:b/>
          <w:sz w:val="20"/>
          <w:szCs w:val="20"/>
        </w:rPr>
      </w:pPr>
      <w:r w:rsidRPr="00E26521">
        <w:rPr>
          <w:rFonts w:ascii="Arial" w:hAnsi="Arial" w:cs="Arial"/>
          <w:b/>
          <w:sz w:val="20"/>
          <w:szCs w:val="20"/>
        </w:rPr>
        <w:t>Timothy Valdez</w:t>
      </w:r>
    </w:p>
    <w:p w:rsidR="00C53405" w:rsidRPr="00E26521" w:rsidRDefault="00C53405" w:rsidP="00E26521">
      <w:pPr>
        <w:pStyle w:val="NoSpacing"/>
        <w:rPr>
          <w:rFonts w:ascii="Arial" w:hAnsi="Arial" w:cs="Arial"/>
          <w:b/>
          <w:sz w:val="20"/>
          <w:szCs w:val="20"/>
        </w:rPr>
      </w:pPr>
      <w:r w:rsidRPr="00E26521">
        <w:rPr>
          <w:rFonts w:ascii="Arial" w:hAnsi="Arial" w:cs="Arial"/>
          <w:b/>
          <w:sz w:val="20"/>
          <w:szCs w:val="20"/>
        </w:rPr>
        <w:t>Denver, CO</w:t>
      </w:r>
    </w:p>
    <w:p w:rsidR="00E26521" w:rsidRPr="00E26521" w:rsidRDefault="00E26521" w:rsidP="00E26521">
      <w:pPr>
        <w:pStyle w:val="NoSpacing"/>
        <w:rPr>
          <w:rFonts w:ascii="Arial" w:hAnsi="Arial" w:cs="Arial"/>
          <w:b/>
          <w:sz w:val="20"/>
          <w:szCs w:val="20"/>
        </w:rPr>
      </w:pPr>
      <w:hyperlink r:id="rId5" w:tooltip="(719) 694-9176, 7196949176, 719 694 9176" w:history="1">
        <w:r w:rsidRPr="00E26521">
          <w:rPr>
            <w:rStyle w:val="Hyperlink"/>
            <w:rFonts w:ascii="Arial" w:hAnsi="Arial" w:cs="Arial"/>
            <w:b/>
            <w:bCs/>
            <w:color w:val="auto"/>
            <w:sz w:val="20"/>
            <w:szCs w:val="20"/>
            <w:u w:val="none"/>
          </w:rPr>
          <w:t>719-694-9176</w:t>
        </w:r>
      </w:hyperlink>
    </w:p>
    <w:p w:rsidR="00E26521" w:rsidRDefault="00E26521" w:rsidP="00E26521">
      <w:pPr>
        <w:pStyle w:val="NoSpacing"/>
        <w:rPr>
          <w:rFonts w:ascii="Arial" w:hAnsi="Arial" w:cs="Arial"/>
          <w:b/>
          <w:sz w:val="20"/>
          <w:szCs w:val="20"/>
        </w:rPr>
      </w:pPr>
      <w:hyperlink r:id="rId6" w:history="1">
        <w:r w:rsidRPr="009E59B6">
          <w:rPr>
            <w:rStyle w:val="Hyperlink"/>
            <w:rFonts w:ascii="Arial" w:hAnsi="Arial" w:cs="Arial"/>
            <w:b/>
            <w:sz w:val="20"/>
            <w:szCs w:val="20"/>
          </w:rPr>
          <w:t>denisevaldez@comcast.net</w:t>
        </w:r>
      </w:hyperlink>
      <w:r>
        <w:rPr>
          <w:rFonts w:ascii="Arial" w:hAnsi="Arial" w:cs="Arial"/>
          <w:b/>
          <w:sz w:val="20"/>
          <w:szCs w:val="20"/>
        </w:rPr>
        <w:t xml:space="preserve"> </w:t>
      </w:r>
    </w:p>
    <w:p w:rsidR="00E26521" w:rsidRDefault="00E26521" w:rsidP="00E26521">
      <w:pPr>
        <w:pStyle w:val="NoSpacing"/>
        <w:rPr>
          <w:rFonts w:ascii="Arial" w:hAnsi="Arial" w:cs="Arial"/>
          <w:b/>
          <w:sz w:val="20"/>
          <w:szCs w:val="20"/>
        </w:rPr>
      </w:pPr>
    </w:p>
    <w:p w:rsidR="00E26521" w:rsidRPr="00E26521" w:rsidRDefault="00E26521" w:rsidP="00E26521">
      <w:pPr>
        <w:pStyle w:val="NoSpacing"/>
        <w:rPr>
          <w:rFonts w:ascii="Arial" w:hAnsi="Arial" w:cs="Arial"/>
          <w:b/>
          <w:sz w:val="20"/>
          <w:szCs w:val="20"/>
        </w:rPr>
      </w:pPr>
    </w:p>
    <w:p w:rsidR="00C53405" w:rsidRPr="00C53405" w:rsidRDefault="00C53405" w:rsidP="00C53405">
      <w:pPr>
        <w:shd w:val="clear" w:color="auto" w:fill="FFFFFF"/>
        <w:spacing w:after="75" w:line="234" w:lineRule="atLeast"/>
        <w:rPr>
          <w:rFonts w:ascii="Arial" w:eastAsia="Times New Roman" w:hAnsi="Arial" w:cs="Arial"/>
          <w:sz w:val="20"/>
          <w:szCs w:val="20"/>
        </w:rPr>
      </w:pPr>
      <w:r w:rsidRPr="00C53405">
        <w:rPr>
          <w:rFonts w:ascii="Arial" w:eastAsia="Times New Roman" w:hAnsi="Arial" w:cs="Arial"/>
          <w:sz w:val="20"/>
          <w:szCs w:val="20"/>
        </w:rPr>
        <w:t>Authorized to work in the US for any employer</w:t>
      </w:r>
    </w:p>
    <w:p w:rsidR="00C53405" w:rsidRPr="00C53405" w:rsidRDefault="00C53405" w:rsidP="00C53405">
      <w:pPr>
        <w:shd w:val="clear" w:color="auto" w:fill="FFFFFF"/>
        <w:spacing w:after="120" w:line="234" w:lineRule="atLeast"/>
        <w:outlineLvl w:val="1"/>
        <w:rPr>
          <w:rFonts w:ascii="Arial" w:eastAsia="Times New Roman" w:hAnsi="Arial" w:cs="Arial"/>
          <w:b/>
          <w:bCs/>
          <w:sz w:val="20"/>
          <w:szCs w:val="20"/>
        </w:rPr>
      </w:pPr>
      <w:r w:rsidRPr="00C53405">
        <w:rPr>
          <w:rFonts w:ascii="Arial" w:eastAsia="Times New Roman" w:hAnsi="Arial" w:cs="Arial"/>
          <w:b/>
          <w:bCs/>
          <w:sz w:val="20"/>
          <w:szCs w:val="20"/>
        </w:rPr>
        <w:t>Work Experience</w:t>
      </w:r>
    </w:p>
    <w:p w:rsidR="00C53405" w:rsidRPr="00C53405" w:rsidRDefault="00C53405" w:rsidP="00C53405">
      <w:pPr>
        <w:shd w:val="clear" w:color="auto" w:fill="FFFFFF"/>
        <w:spacing w:after="75" w:line="234" w:lineRule="atLeast"/>
        <w:rPr>
          <w:rFonts w:ascii="Arial" w:eastAsia="Times New Roman" w:hAnsi="Arial" w:cs="Arial"/>
          <w:b/>
          <w:bCs/>
          <w:sz w:val="20"/>
          <w:szCs w:val="20"/>
        </w:rPr>
      </w:pPr>
      <w:r w:rsidRPr="00C53405">
        <w:rPr>
          <w:rFonts w:ascii="Arial" w:eastAsia="Times New Roman" w:hAnsi="Arial" w:cs="Arial"/>
          <w:b/>
          <w:bCs/>
          <w:sz w:val="20"/>
          <w:szCs w:val="20"/>
        </w:rPr>
        <w:t>Machinist</w:t>
      </w:r>
    </w:p>
    <w:p w:rsidR="00C53405" w:rsidRPr="00C53405" w:rsidRDefault="00C53405" w:rsidP="00C53405">
      <w:pPr>
        <w:shd w:val="clear" w:color="auto" w:fill="FFFFFF"/>
        <w:spacing w:after="0" w:line="234" w:lineRule="atLeast"/>
        <w:rPr>
          <w:rFonts w:ascii="Arial" w:eastAsia="Times New Roman" w:hAnsi="Arial" w:cs="Arial"/>
          <w:sz w:val="20"/>
          <w:szCs w:val="20"/>
        </w:rPr>
      </w:pPr>
      <w:proofErr w:type="spellStart"/>
      <w:r w:rsidRPr="00E26521">
        <w:rPr>
          <w:rFonts w:ascii="Arial" w:eastAsia="Times New Roman" w:hAnsi="Arial" w:cs="Arial"/>
          <w:b/>
          <w:bCs/>
          <w:sz w:val="20"/>
          <w:szCs w:val="20"/>
        </w:rPr>
        <w:t>Vexor</w:t>
      </w:r>
      <w:proofErr w:type="spellEnd"/>
      <w:r w:rsidRPr="00E26521">
        <w:rPr>
          <w:rFonts w:ascii="Arial" w:eastAsia="Times New Roman" w:hAnsi="Arial" w:cs="Arial"/>
          <w:b/>
          <w:bCs/>
          <w:sz w:val="20"/>
          <w:szCs w:val="20"/>
        </w:rPr>
        <w:t xml:space="preserve"> Custom Tools</w:t>
      </w:r>
      <w:r w:rsidRPr="00E26521">
        <w:rPr>
          <w:rFonts w:ascii="Arial" w:eastAsia="Times New Roman" w:hAnsi="Arial" w:cs="Arial"/>
          <w:sz w:val="20"/>
          <w:szCs w:val="20"/>
        </w:rPr>
        <w:t> </w:t>
      </w:r>
    </w:p>
    <w:p w:rsidR="00C53405" w:rsidRPr="00C53405" w:rsidRDefault="00C53405" w:rsidP="00C53405">
      <w:pPr>
        <w:shd w:val="clear" w:color="auto" w:fill="FFFFFF"/>
        <w:spacing w:after="0" w:line="234" w:lineRule="atLeast"/>
        <w:rPr>
          <w:rFonts w:ascii="Arial" w:eastAsia="Times New Roman" w:hAnsi="Arial" w:cs="Arial"/>
          <w:sz w:val="20"/>
          <w:szCs w:val="20"/>
        </w:rPr>
      </w:pPr>
      <w:r w:rsidRPr="00C53405">
        <w:rPr>
          <w:rFonts w:ascii="Arial" w:eastAsia="Times New Roman" w:hAnsi="Arial" w:cs="Arial"/>
          <w:sz w:val="20"/>
          <w:szCs w:val="20"/>
        </w:rPr>
        <w:t>Denver, CO</w:t>
      </w:r>
    </w:p>
    <w:p w:rsidR="00C53405" w:rsidRPr="00C53405" w:rsidRDefault="00C53405" w:rsidP="00C53405">
      <w:pPr>
        <w:shd w:val="clear" w:color="auto" w:fill="FFFFFF"/>
        <w:spacing w:after="75" w:line="234" w:lineRule="atLeast"/>
        <w:rPr>
          <w:rFonts w:ascii="Arial" w:eastAsia="Times New Roman" w:hAnsi="Arial" w:cs="Arial"/>
          <w:sz w:val="20"/>
          <w:szCs w:val="20"/>
        </w:rPr>
      </w:pPr>
      <w:r w:rsidRPr="00C53405">
        <w:rPr>
          <w:rFonts w:ascii="Arial" w:eastAsia="Times New Roman" w:hAnsi="Arial" w:cs="Arial"/>
          <w:sz w:val="20"/>
          <w:szCs w:val="20"/>
        </w:rPr>
        <w:t>November 2014 to Present</w:t>
      </w:r>
    </w:p>
    <w:p w:rsidR="00C53405" w:rsidRPr="00C53405" w:rsidRDefault="00C53405" w:rsidP="00C53405">
      <w:pPr>
        <w:shd w:val="clear" w:color="auto" w:fill="FFFFFF"/>
        <w:spacing w:before="150" w:after="75" w:line="234" w:lineRule="atLeast"/>
        <w:rPr>
          <w:rFonts w:ascii="Arial" w:eastAsia="Times New Roman" w:hAnsi="Arial" w:cs="Arial"/>
          <w:sz w:val="20"/>
          <w:szCs w:val="20"/>
        </w:rPr>
      </w:pPr>
      <w:r w:rsidRPr="00C53405">
        <w:rPr>
          <w:rFonts w:ascii="Arial" w:eastAsia="Times New Roman" w:hAnsi="Arial" w:cs="Arial"/>
          <w:sz w:val="20"/>
          <w:szCs w:val="20"/>
        </w:rPr>
        <w:t>Responsibilities </w:t>
      </w:r>
      <w:r w:rsidRPr="00C53405">
        <w:rPr>
          <w:rFonts w:ascii="Arial" w:eastAsia="Times New Roman" w:hAnsi="Arial" w:cs="Arial"/>
          <w:sz w:val="20"/>
          <w:szCs w:val="20"/>
        </w:rPr>
        <w:br/>
        <w:t>Machine high tolerance parts for custom woodworking industry (+0.0000 - 0.0005 inches). Manually programmed machine code to create complex and custom parts from CAD/CAM source code.  </w:t>
      </w:r>
      <w:r w:rsidRPr="00C53405">
        <w:rPr>
          <w:rFonts w:ascii="Arial" w:eastAsia="Times New Roman" w:hAnsi="Arial" w:cs="Arial"/>
          <w:sz w:val="20"/>
          <w:szCs w:val="20"/>
        </w:rPr>
        <w:br/>
        <w:t> </w:t>
      </w:r>
      <w:r w:rsidRPr="00C53405">
        <w:rPr>
          <w:rFonts w:ascii="Arial" w:eastAsia="Times New Roman" w:hAnsi="Arial" w:cs="Arial"/>
          <w:sz w:val="20"/>
          <w:szCs w:val="20"/>
        </w:rPr>
        <w:br/>
        <w:t>Accomplishments </w:t>
      </w:r>
      <w:r w:rsidRPr="00C53405">
        <w:rPr>
          <w:rFonts w:ascii="Arial" w:eastAsia="Times New Roman" w:hAnsi="Arial" w:cs="Arial"/>
          <w:sz w:val="20"/>
          <w:szCs w:val="20"/>
        </w:rPr>
        <w:br/>
        <w:t>Help transition to new CAD/CAM programming tool by taking CAD/CAM output program and manually reprogramming to work on</w:t>
      </w:r>
      <w:r w:rsidRPr="00E26521">
        <w:rPr>
          <w:rFonts w:ascii="Arial" w:eastAsia="Times New Roman" w:hAnsi="Arial" w:cs="Arial"/>
          <w:sz w:val="20"/>
          <w:szCs w:val="20"/>
        </w:rPr>
        <w:t> </w:t>
      </w:r>
      <w:r w:rsidRPr="00E26521">
        <w:rPr>
          <w:rFonts w:ascii="Arial" w:eastAsia="Times New Roman" w:hAnsi="Arial" w:cs="Arial"/>
          <w:sz w:val="20"/>
          <w:szCs w:val="20"/>
          <w:shd w:val="clear" w:color="auto" w:fill="FFF5CC"/>
        </w:rPr>
        <w:t>CNC</w:t>
      </w:r>
      <w:r w:rsidRPr="00E26521">
        <w:rPr>
          <w:rFonts w:ascii="Arial" w:eastAsia="Times New Roman" w:hAnsi="Arial" w:cs="Arial"/>
          <w:sz w:val="20"/>
          <w:szCs w:val="20"/>
        </w:rPr>
        <w:t> </w:t>
      </w:r>
      <w:r w:rsidRPr="00C53405">
        <w:rPr>
          <w:rFonts w:ascii="Arial" w:eastAsia="Times New Roman" w:hAnsi="Arial" w:cs="Arial"/>
          <w:sz w:val="20"/>
          <w:szCs w:val="20"/>
        </w:rPr>
        <w:t>Machines not specifically designed for output program.  </w:t>
      </w:r>
      <w:r w:rsidRPr="00C53405">
        <w:rPr>
          <w:rFonts w:ascii="Arial" w:eastAsia="Times New Roman" w:hAnsi="Arial" w:cs="Arial"/>
          <w:sz w:val="20"/>
          <w:szCs w:val="20"/>
        </w:rPr>
        <w:br/>
        <w:t> </w:t>
      </w:r>
      <w:r w:rsidRPr="00C53405">
        <w:rPr>
          <w:rFonts w:ascii="Arial" w:eastAsia="Times New Roman" w:hAnsi="Arial" w:cs="Arial"/>
          <w:sz w:val="20"/>
          <w:szCs w:val="20"/>
        </w:rPr>
        <w:br/>
        <w:t>Skills Used </w:t>
      </w:r>
      <w:r w:rsidRPr="00C53405">
        <w:rPr>
          <w:rFonts w:ascii="Arial" w:eastAsia="Times New Roman" w:hAnsi="Arial" w:cs="Arial"/>
          <w:sz w:val="20"/>
          <w:szCs w:val="20"/>
        </w:rPr>
        <w:br/>
        <w:t>Advanced</w:t>
      </w:r>
      <w:r w:rsidRPr="00E26521">
        <w:rPr>
          <w:rFonts w:ascii="Arial" w:eastAsia="Times New Roman" w:hAnsi="Arial" w:cs="Arial"/>
          <w:sz w:val="20"/>
          <w:szCs w:val="20"/>
        </w:rPr>
        <w:t> </w:t>
      </w:r>
      <w:r w:rsidRPr="00E26521">
        <w:rPr>
          <w:rFonts w:ascii="Arial" w:eastAsia="Times New Roman" w:hAnsi="Arial" w:cs="Arial"/>
          <w:sz w:val="20"/>
          <w:szCs w:val="20"/>
          <w:shd w:val="clear" w:color="auto" w:fill="FFF5CC"/>
        </w:rPr>
        <w:t>CNC</w:t>
      </w:r>
      <w:r w:rsidRPr="00E26521">
        <w:rPr>
          <w:rFonts w:ascii="Arial" w:eastAsia="Times New Roman" w:hAnsi="Arial" w:cs="Arial"/>
          <w:sz w:val="20"/>
          <w:szCs w:val="20"/>
        </w:rPr>
        <w:t> </w:t>
      </w:r>
      <w:r w:rsidRPr="00C53405">
        <w:rPr>
          <w:rFonts w:ascii="Arial" w:eastAsia="Times New Roman" w:hAnsi="Arial" w:cs="Arial"/>
          <w:sz w:val="20"/>
          <w:szCs w:val="20"/>
        </w:rPr>
        <w:t>programming skills, critical thinking skills, problem solving skills, attention to fine detail, working with extreme precision.</w:t>
      </w:r>
    </w:p>
    <w:p w:rsidR="00C53405" w:rsidRPr="00C53405" w:rsidRDefault="00C53405" w:rsidP="00C53405">
      <w:pPr>
        <w:shd w:val="clear" w:color="auto" w:fill="FFFFFF"/>
        <w:spacing w:after="75" w:line="234" w:lineRule="atLeast"/>
        <w:rPr>
          <w:rFonts w:ascii="Arial" w:eastAsia="Times New Roman" w:hAnsi="Arial" w:cs="Arial"/>
          <w:b/>
          <w:bCs/>
          <w:sz w:val="20"/>
          <w:szCs w:val="20"/>
        </w:rPr>
      </w:pPr>
      <w:r w:rsidRPr="00C53405">
        <w:rPr>
          <w:rFonts w:ascii="Arial" w:eastAsia="Times New Roman" w:hAnsi="Arial" w:cs="Arial"/>
          <w:b/>
          <w:bCs/>
          <w:sz w:val="20"/>
          <w:szCs w:val="20"/>
        </w:rPr>
        <w:t>Machinist</w:t>
      </w:r>
    </w:p>
    <w:p w:rsidR="00C53405" w:rsidRPr="00C53405" w:rsidRDefault="00C53405" w:rsidP="00C53405">
      <w:pPr>
        <w:shd w:val="clear" w:color="auto" w:fill="FFFFFF"/>
        <w:spacing w:after="0" w:line="234" w:lineRule="atLeast"/>
        <w:rPr>
          <w:rFonts w:ascii="Arial" w:eastAsia="Times New Roman" w:hAnsi="Arial" w:cs="Arial"/>
          <w:sz w:val="20"/>
          <w:szCs w:val="20"/>
        </w:rPr>
      </w:pPr>
      <w:proofErr w:type="spellStart"/>
      <w:r w:rsidRPr="00E26521">
        <w:rPr>
          <w:rFonts w:ascii="Arial" w:eastAsia="Times New Roman" w:hAnsi="Arial" w:cs="Arial"/>
          <w:b/>
          <w:bCs/>
          <w:sz w:val="20"/>
          <w:szCs w:val="20"/>
        </w:rPr>
        <w:t>Cogitic</w:t>
      </w:r>
      <w:proofErr w:type="spellEnd"/>
      <w:r w:rsidRPr="00E26521">
        <w:rPr>
          <w:rFonts w:ascii="Arial" w:eastAsia="Times New Roman" w:hAnsi="Arial" w:cs="Arial"/>
          <w:b/>
          <w:bCs/>
          <w:sz w:val="20"/>
          <w:szCs w:val="20"/>
        </w:rPr>
        <w:t xml:space="preserve"> Corporation</w:t>
      </w:r>
      <w:r w:rsidRPr="00E26521">
        <w:rPr>
          <w:rFonts w:ascii="Arial" w:eastAsia="Times New Roman" w:hAnsi="Arial" w:cs="Arial"/>
          <w:sz w:val="20"/>
          <w:szCs w:val="20"/>
        </w:rPr>
        <w:t> </w:t>
      </w:r>
    </w:p>
    <w:p w:rsidR="00C53405" w:rsidRPr="00C53405" w:rsidRDefault="00C53405" w:rsidP="00C53405">
      <w:pPr>
        <w:shd w:val="clear" w:color="auto" w:fill="FFFFFF"/>
        <w:spacing w:after="0" w:line="234" w:lineRule="atLeast"/>
        <w:rPr>
          <w:rFonts w:ascii="Arial" w:eastAsia="Times New Roman" w:hAnsi="Arial" w:cs="Arial"/>
          <w:sz w:val="20"/>
          <w:szCs w:val="20"/>
        </w:rPr>
      </w:pPr>
      <w:bookmarkStart w:id="0" w:name="_GoBack"/>
      <w:bookmarkEnd w:id="0"/>
      <w:r w:rsidRPr="00C53405">
        <w:rPr>
          <w:rFonts w:ascii="Arial" w:eastAsia="Times New Roman" w:hAnsi="Arial" w:cs="Arial"/>
          <w:sz w:val="20"/>
          <w:szCs w:val="20"/>
        </w:rPr>
        <w:t>Colorado Springs, CO</w:t>
      </w:r>
    </w:p>
    <w:p w:rsidR="00C53405" w:rsidRPr="00C53405" w:rsidRDefault="00C53405" w:rsidP="00C53405">
      <w:pPr>
        <w:shd w:val="clear" w:color="auto" w:fill="FFFFFF"/>
        <w:spacing w:after="75" w:line="234" w:lineRule="atLeast"/>
        <w:rPr>
          <w:rFonts w:ascii="Arial" w:eastAsia="Times New Roman" w:hAnsi="Arial" w:cs="Arial"/>
          <w:sz w:val="20"/>
          <w:szCs w:val="20"/>
        </w:rPr>
      </w:pPr>
      <w:r w:rsidRPr="00C53405">
        <w:rPr>
          <w:rFonts w:ascii="Arial" w:eastAsia="Times New Roman" w:hAnsi="Arial" w:cs="Arial"/>
          <w:sz w:val="20"/>
          <w:szCs w:val="20"/>
        </w:rPr>
        <w:t>July 2014 to October 2014</w:t>
      </w:r>
    </w:p>
    <w:p w:rsidR="00C53405" w:rsidRPr="00C53405" w:rsidRDefault="00C53405" w:rsidP="00C53405">
      <w:pPr>
        <w:shd w:val="clear" w:color="auto" w:fill="FFFFFF"/>
        <w:spacing w:before="150" w:after="75" w:line="234" w:lineRule="atLeast"/>
        <w:rPr>
          <w:rFonts w:ascii="Arial" w:eastAsia="Times New Roman" w:hAnsi="Arial" w:cs="Arial"/>
          <w:sz w:val="20"/>
          <w:szCs w:val="20"/>
        </w:rPr>
      </w:pPr>
      <w:proofErr w:type="spellStart"/>
      <w:r w:rsidRPr="00C53405">
        <w:rPr>
          <w:rFonts w:ascii="Arial" w:eastAsia="Times New Roman" w:hAnsi="Arial" w:cs="Arial"/>
          <w:sz w:val="20"/>
          <w:szCs w:val="20"/>
        </w:rPr>
        <w:t>Cogitc</w:t>
      </w:r>
      <w:proofErr w:type="spellEnd"/>
      <w:r w:rsidRPr="00C53405">
        <w:rPr>
          <w:rFonts w:ascii="Arial" w:eastAsia="Times New Roman" w:hAnsi="Arial" w:cs="Arial"/>
          <w:sz w:val="20"/>
          <w:szCs w:val="20"/>
        </w:rPr>
        <w:t xml:space="preserve"> Corporation Colorado Springs, CO </w:t>
      </w:r>
      <w:r w:rsidRPr="00C53405">
        <w:rPr>
          <w:rFonts w:ascii="Arial" w:eastAsia="Times New Roman" w:hAnsi="Arial" w:cs="Arial"/>
          <w:sz w:val="20"/>
          <w:szCs w:val="20"/>
        </w:rPr>
        <w:br/>
        <w:t> </w:t>
      </w:r>
      <w:r w:rsidRPr="00C53405">
        <w:rPr>
          <w:rFonts w:ascii="Arial" w:eastAsia="Times New Roman" w:hAnsi="Arial" w:cs="Arial"/>
          <w:sz w:val="20"/>
          <w:szCs w:val="20"/>
        </w:rPr>
        <w:br/>
      </w:r>
      <w:r w:rsidRPr="00E26521">
        <w:rPr>
          <w:rFonts w:ascii="Arial" w:eastAsia="Times New Roman" w:hAnsi="Arial" w:cs="Arial"/>
          <w:sz w:val="20"/>
          <w:szCs w:val="20"/>
          <w:shd w:val="clear" w:color="auto" w:fill="FFF5CC"/>
        </w:rPr>
        <w:t>CNC</w:t>
      </w:r>
      <w:r w:rsidRPr="00E26521">
        <w:rPr>
          <w:rFonts w:ascii="Arial" w:eastAsia="Times New Roman" w:hAnsi="Arial" w:cs="Arial"/>
          <w:sz w:val="20"/>
          <w:szCs w:val="20"/>
        </w:rPr>
        <w:t> </w:t>
      </w:r>
      <w:r w:rsidRPr="00C53405">
        <w:rPr>
          <w:rFonts w:ascii="Arial" w:eastAsia="Times New Roman" w:hAnsi="Arial" w:cs="Arial"/>
          <w:sz w:val="20"/>
          <w:szCs w:val="20"/>
        </w:rPr>
        <w:t>Machinist </w:t>
      </w:r>
      <w:r w:rsidRPr="00C53405">
        <w:rPr>
          <w:rFonts w:ascii="Arial" w:eastAsia="Times New Roman" w:hAnsi="Arial" w:cs="Arial"/>
          <w:sz w:val="20"/>
          <w:szCs w:val="20"/>
        </w:rPr>
        <w:br/>
        <w:t xml:space="preserve">Machined tight tolerance parts for US Navy contracts out of Beryllium-Copper alloy, Copper-nickel alloy, Inconel 625, and plain carbon steel. Held tight tolerances (+- .002 across 30" OD on </w:t>
      </w:r>
      <w:proofErr w:type="spellStart"/>
      <w:r w:rsidRPr="00C53405">
        <w:rPr>
          <w:rFonts w:ascii="Arial" w:eastAsia="Times New Roman" w:hAnsi="Arial" w:cs="Arial"/>
          <w:sz w:val="20"/>
          <w:szCs w:val="20"/>
        </w:rPr>
        <w:t>BeCu</w:t>
      </w:r>
      <w:proofErr w:type="spellEnd"/>
      <w:r w:rsidRPr="00C53405">
        <w:rPr>
          <w:rFonts w:ascii="Arial" w:eastAsia="Times New Roman" w:hAnsi="Arial" w:cs="Arial"/>
          <w:sz w:val="20"/>
          <w:szCs w:val="20"/>
        </w:rPr>
        <w:t xml:space="preserve"> alloys, +- 0.001 on PCS), maintained concentricity of highly complex surfaces and radii. </w:t>
      </w:r>
      <w:r w:rsidRPr="00C53405">
        <w:rPr>
          <w:rFonts w:ascii="Arial" w:eastAsia="Times New Roman" w:hAnsi="Arial" w:cs="Arial"/>
          <w:sz w:val="20"/>
          <w:szCs w:val="20"/>
        </w:rPr>
        <w:br/>
        <w:t> </w:t>
      </w:r>
      <w:r w:rsidRPr="00C53405">
        <w:rPr>
          <w:rFonts w:ascii="Arial" w:eastAsia="Times New Roman" w:hAnsi="Arial" w:cs="Arial"/>
          <w:sz w:val="20"/>
          <w:szCs w:val="20"/>
        </w:rPr>
        <w:br/>
        <w:t>ADT Security Tempe, AZ </w:t>
      </w:r>
      <w:r w:rsidRPr="00C53405">
        <w:rPr>
          <w:rFonts w:ascii="Arial" w:eastAsia="Times New Roman" w:hAnsi="Arial" w:cs="Arial"/>
          <w:sz w:val="20"/>
          <w:szCs w:val="20"/>
        </w:rPr>
        <w:br/>
        <w:t> </w:t>
      </w:r>
      <w:r w:rsidRPr="00C53405">
        <w:rPr>
          <w:rFonts w:ascii="Arial" w:eastAsia="Times New Roman" w:hAnsi="Arial" w:cs="Arial"/>
          <w:sz w:val="20"/>
          <w:szCs w:val="20"/>
        </w:rPr>
        <w:br/>
        <w:t>Outside Sales Rep/Territory Manager </w:t>
      </w:r>
      <w:r w:rsidRPr="00C53405">
        <w:rPr>
          <w:rFonts w:ascii="Arial" w:eastAsia="Times New Roman" w:hAnsi="Arial" w:cs="Arial"/>
          <w:sz w:val="20"/>
          <w:szCs w:val="20"/>
        </w:rPr>
        <w:br/>
        <w:t>Was responsible for managing sales territory to maximize customer acquisition and retention by providing residential security solutions to interested clients through the sale of ADT home security systems and providing detailed security information.</w:t>
      </w:r>
    </w:p>
    <w:p w:rsidR="00C53405" w:rsidRPr="00C53405" w:rsidRDefault="00C53405" w:rsidP="00C53405">
      <w:pPr>
        <w:shd w:val="clear" w:color="auto" w:fill="FFFFFF"/>
        <w:spacing w:after="120" w:line="234" w:lineRule="atLeast"/>
        <w:outlineLvl w:val="1"/>
        <w:rPr>
          <w:rFonts w:ascii="Arial" w:eastAsia="Times New Roman" w:hAnsi="Arial" w:cs="Arial"/>
          <w:b/>
          <w:bCs/>
          <w:sz w:val="20"/>
          <w:szCs w:val="20"/>
        </w:rPr>
      </w:pPr>
      <w:r w:rsidRPr="00C53405">
        <w:rPr>
          <w:rFonts w:ascii="Arial" w:eastAsia="Times New Roman" w:hAnsi="Arial" w:cs="Arial"/>
          <w:b/>
          <w:bCs/>
          <w:sz w:val="20"/>
          <w:szCs w:val="20"/>
        </w:rPr>
        <w:t>Education</w:t>
      </w:r>
    </w:p>
    <w:p w:rsidR="00C53405" w:rsidRPr="00C53405" w:rsidRDefault="00C53405" w:rsidP="00C53405">
      <w:pPr>
        <w:shd w:val="clear" w:color="auto" w:fill="FFFFFF"/>
        <w:spacing w:after="75" w:line="234" w:lineRule="atLeast"/>
        <w:rPr>
          <w:rFonts w:ascii="Arial" w:eastAsia="Times New Roman" w:hAnsi="Arial" w:cs="Arial"/>
          <w:b/>
          <w:bCs/>
          <w:sz w:val="20"/>
          <w:szCs w:val="20"/>
        </w:rPr>
      </w:pPr>
      <w:r w:rsidRPr="00C53405">
        <w:rPr>
          <w:rFonts w:ascii="Arial" w:eastAsia="Times New Roman" w:hAnsi="Arial" w:cs="Arial"/>
          <w:b/>
          <w:bCs/>
          <w:sz w:val="20"/>
          <w:szCs w:val="20"/>
        </w:rPr>
        <w:t>AAS in Technology</w:t>
      </w:r>
    </w:p>
    <w:p w:rsidR="00C53405" w:rsidRPr="00C53405" w:rsidRDefault="00C53405" w:rsidP="00C53405">
      <w:pPr>
        <w:shd w:val="clear" w:color="auto" w:fill="FFFFFF"/>
        <w:spacing w:after="0" w:line="234" w:lineRule="atLeast"/>
        <w:rPr>
          <w:rFonts w:ascii="Arial" w:eastAsia="Times New Roman" w:hAnsi="Arial" w:cs="Arial"/>
          <w:sz w:val="20"/>
          <w:szCs w:val="20"/>
        </w:rPr>
      </w:pPr>
      <w:r w:rsidRPr="00E26521">
        <w:rPr>
          <w:rFonts w:ascii="Arial" w:eastAsia="Times New Roman" w:hAnsi="Arial" w:cs="Arial"/>
          <w:b/>
          <w:bCs/>
          <w:sz w:val="20"/>
          <w:szCs w:val="20"/>
        </w:rPr>
        <w:t>Pueblo Community College</w:t>
      </w:r>
    </w:p>
    <w:p w:rsidR="00C53405" w:rsidRPr="00C53405" w:rsidRDefault="00C53405" w:rsidP="00C53405">
      <w:pPr>
        <w:shd w:val="clear" w:color="auto" w:fill="FFFFFF"/>
        <w:spacing w:after="75" w:line="234" w:lineRule="atLeast"/>
        <w:rPr>
          <w:rFonts w:ascii="Arial" w:eastAsia="Times New Roman" w:hAnsi="Arial" w:cs="Arial"/>
          <w:sz w:val="20"/>
          <w:szCs w:val="20"/>
        </w:rPr>
      </w:pPr>
      <w:r w:rsidRPr="00C53405">
        <w:rPr>
          <w:rFonts w:ascii="Arial" w:eastAsia="Times New Roman" w:hAnsi="Arial" w:cs="Arial"/>
          <w:sz w:val="20"/>
          <w:szCs w:val="20"/>
        </w:rPr>
        <w:t>May 2014</w:t>
      </w:r>
    </w:p>
    <w:p w:rsidR="00C53405" w:rsidRPr="00C53405" w:rsidRDefault="00C53405" w:rsidP="00C53405">
      <w:pPr>
        <w:shd w:val="clear" w:color="auto" w:fill="FFFFFF"/>
        <w:spacing w:after="120" w:line="234" w:lineRule="atLeast"/>
        <w:outlineLvl w:val="1"/>
        <w:rPr>
          <w:rFonts w:ascii="Arial" w:eastAsia="Times New Roman" w:hAnsi="Arial" w:cs="Arial"/>
          <w:b/>
          <w:bCs/>
          <w:sz w:val="20"/>
          <w:szCs w:val="20"/>
        </w:rPr>
      </w:pPr>
      <w:r w:rsidRPr="00C53405">
        <w:rPr>
          <w:rFonts w:ascii="Arial" w:eastAsia="Times New Roman" w:hAnsi="Arial" w:cs="Arial"/>
          <w:b/>
          <w:bCs/>
          <w:sz w:val="20"/>
          <w:szCs w:val="20"/>
        </w:rPr>
        <w:t>Additional Information</w:t>
      </w:r>
    </w:p>
    <w:p w:rsidR="00C53405" w:rsidRPr="00C53405" w:rsidRDefault="00C53405" w:rsidP="00C53405">
      <w:pPr>
        <w:shd w:val="clear" w:color="auto" w:fill="FFFFFF"/>
        <w:spacing w:after="75" w:line="234" w:lineRule="atLeast"/>
        <w:rPr>
          <w:rFonts w:ascii="Arial" w:eastAsia="Times New Roman" w:hAnsi="Arial" w:cs="Arial"/>
          <w:sz w:val="20"/>
          <w:szCs w:val="20"/>
        </w:rPr>
      </w:pPr>
      <w:r w:rsidRPr="00C53405">
        <w:rPr>
          <w:rFonts w:ascii="Arial" w:eastAsia="Times New Roman" w:hAnsi="Arial" w:cs="Arial"/>
          <w:sz w:val="20"/>
          <w:szCs w:val="20"/>
        </w:rPr>
        <w:t>• Skills USA Automated Machining Colorado State Champion </w:t>
      </w:r>
      <w:r w:rsidRPr="00C53405">
        <w:rPr>
          <w:rFonts w:ascii="Arial" w:eastAsia="Times New Roman" w:hAnsi="Arial" w:cs="Arial"/>
          <w:sz w:val="20"/>
          <w:szCs w:val="20"/>
        </w:rPr>
        <w:br/>
        <w:t> </w:t>
      </w:r>
      <w:r w:rsidRPr="00C53405">
        <w:rPr>
          <w:rFonts w:ascii="Arial" w:eastAsia="Times New Roman" w:hAnsi="Arial" w:cs="Arial"/>
          <w:sz w:val="20"/>
          <w:szCs w:val="20"/>
        </w:rPr>
        <w:br/>
        <w:t>Skills and Abilities </w:t>
      </w:r>
      <w:r w:rsidRPr="00C53405">
        <w:rPr>
          <w:rFonts w:ascii="Arial" w:eastAsia="Times New Roman" w:hAnsi="Arial" w:cs="Arial"/>
          <w:sz w:val="20"/>
          <w:szCs w:val="20"/>
        </w:rPr>
        <w:br/>
        <w:t>Machining </w:t>
      </w:r>
      <w:r w:rsidRPr="00C53405">
        <w:rPr>
          <w:rFonts w:ascii="Arial" w:eastAsia="Times New Roman" w:hAnsi="Arial" w:cs="Arial"/>
          <w:sz w:val="20"/>
          <w:szCs w:val="20"/>
        </w:rPr>
        <w:br/>
        <w:t>• Conventional lathe and milling operations </w:t>
      </w:r>
      <w:r w:rsidRPr="00C53405">
        <w:rPr>
          <w:rFonts w:ascii="Arial" w:eastAsia="Times New Roman" w:hAnsi="Arial" w:cs="Arial"/>
          <w:sz w:val="20"/>
          <w:szCs w:val="20"/>
        </w:rPr>
        <w:br/>
      </w:r>
      <w:r w:rsidRPr="00C53405">
        <w:rPr>
          <w:rFonts w:ascii="Arial" w:eastAsia="Times New Roman" w:hAnsi="Arial" w:cs="Arial"/>
          <w:sz w:val="20"/>
          <w:szCs w:val="20"/>
        </w:rPr>
        <w:lastRenderedPageBreak/>
        <w:t>• Fanuc</w:t>
      </w:r>
      <w:r w:rsidRPr="00E26521">
        <w:rPr>
          <w:rFonts w:ascii="Arial" w:eastAsia="Times New Roman" w:hAnsi="Arial" w:cs="Arial"/>
          <w:sz w:val="20"/>
          <w:szCs w:val="20"/>
        </w:rPr>
        <w:t> </w:t>
      </w:r>
      <w:r w:rsidRPr="00E26521">
        <w:rPr>
          <w:rFonts w:ascii="Arial" w:eastAsia="Times New Roman" w:hAnsi="Arial" w:cs="Arial"/>
          <w:sz w:val="20"/>
          <w:szCs w:val="20"/>
          <w:shd w:val="clear" w:color="auto" w:fill="FFF5CC"/>
        </w:rPr>
        <w:t>CNC</w:t>
      </w:r>
      <w:r w:rsidRPr="00E26521">
        <w:rPr>
          <w:rFonts w:ascii="Arial" w:eastAsia="Times New Roman" w:hAnsi="Arial" w:cs="Arial"/>
          <w:sz w:val="20"/>
          <w:szCs w:val="20"/>
        </w:rPr>
        <w:t> </w:t>
      </w:r>
      <w:r w:rsidRPr="00C53405">
        <w:rPr>
          <w:rFonts w:ascii="Arial" w:eastAsia="Times New Roman" w:hAnsi="Arial" w:cs="Arial"/>
          <w:sz w:val="20"/>
          <w:szCs w:val="20"/>
        </w:rPr>
        <w:t>3 and 4 axis vertical mill </w:t>
      </w:r>
      <w:r w:rsidRPr="00C53405">
        <w:rPr>
          <w:rFonts w:ascii="Arial" w:eastAsia="Times New Roman" w:hAnsi="Arial" w:cs="Arial"/>
          <w:sz w:val="20"/>
          <w:szCs w:val="20"/>
        </w:rPr>
        <w:br/>
        <w:t>•</w:t>
      </w:r>
      <w:r w:rsidRPr="00E26521">
        <w:rPr>
          <w:rFonts w:ascii="Arial" w:eastAsia="Times New Roman" w:hAnsi="Arial" w:cs="Arial"/>
          <w:sz w:val="20"/>
          <w:szCs w:val="20"/>
        </w:rPr>
        <w:t> </w:t>
      </w:r>
      <w:r w:rsidRPr="00E26521">
        <w:rPr>
          <w:rFonts w:ascii="Arial" w:eastAsia="Times New Roman" w:hAnsi="Arial" w:cs="Arial"/>
          <w:sz w:val="20"/>
          <w:szCs w:val="20"/>
          <w:shd w:val="clear" w:color="auto" w:fill="FFF5CC"/>
        </w:rPr>
        <w:t>CNC</w:t>
      </w:r>
      <w:r w:rsidRPr="00E26521">
        <w:rPr>
          <w:rFonts w:ascii="Arial" w:eastAsia="Times New Roman" w:hAnsi="Arial" w:cs="Arial"/>
          <w:sz w:val="20"/>
          <w:szCs w:val="20"/>
        </w:rPr>
        <w:t> </w:t>
      </w:r>
      <w:r w:rsidRPr="00C53405">
        <w:rPr>
          <w:rFonts w:ascii="Arial" w:eastAsia="Times New Roman" w:hAnsi="Arial" w:cs="Arial"/>
          <w:sz w:val="20"/>
          <w:szCs w:val="20"/>
        </w:rPr>
        <w:t>lathe </w:t>
      </w:r>
      <w:r w:rsidRPr="00C53405">
        <w:rPr>
          <w:rFonts w:ascii="Arial" w:eastAsia="Times New Roman" w:hAnsi="Arial" w:cs="Arial"/>
          <w:sz w:val="20"/>
          <w:szCs w:val="20"/>
        </w:rPr>
        <w:br/>
        <w:t>• GD&amp;T usage and testing </w:t>
      </w:r>
      <w:r w:rsidRPr="00C53405">
        <w:rPr>
          <w:rFonts w:ascii="Arial" w:eastAsia="Times New Roman" w:hAnsi="Arial" w:cs="Arial"/>
          <w:sz w:val="20"/>
          <w:szCs w:val="20"/>
        </w:rPr>
        <w:br/>
        <w:t>• Proficient in manual G code programming </w:t>
      </w:r>
      <w:r w:rsidRPr="00C53405">
        <w:rPr>
          <w:rFonts w:ascii="Arial" w:eastAsia="Times New Roman" w:hAnsi="Arial" w:cs="Arial"/>
          <w:sz w:val="20"/>
          <w:szCs w:val="20"/>
        </w:rPr>
        <w:br/>
        <w:t xml:space="preserve">• </w:t>
      </w:r>
      <w:proofErr w:type="spellStart"/>
      <w:r w:rsidRPr="00C53405">
        <w:rPr>
          <w:rFonts w:ascii="Arial" w:eastAsia="Times New Roman" w:hAnsi="Arial" w:cs="Arial"/>
          <w:sz w:val="20"/>
          <w:szCs w:val="20"/>
        </w:rPr>
        <w:t>MasterCAM</w:t>
      </w:r>
      <w:proofErr w:type="spellEnd"/>
      <w:r w:rsidRPr="00C53405">
        <w:rPr>
          <w:rFonts w:ascii="Arial" w:eastAsia="Times New Roman" w:hAnsi="Arial" w:cs="Arial"/>
          <w:sz w:val="20"/>
          <w:szCs w:val="20"/>
        </w:rPr>
        <w:t xml:space="preserve"> Certification ready </w:t>
      </w:r>
      <w:r w:rsidRPr="00C53405">
        <w:rPr>
          <w:rFonts w:ascii="Arial" w:eastAsia="Times New Roman" w:hAnsi="Arial" w:cs="Arial"/>
          <w:sz w:val="20"/>
          <w:szCs w:val="20"/>
        </w:rPr>
        <w:br/>
        <w:t>• SolidWorks 3D modeling software </w:t>
      </w:r>
      <w:r w:rsidRPr="00C53405">
        <w:rPr>
          <w:rFonts w:ascii="Arial" w:eastAsia="Times New Roman" w:hAnsi="Arial" w:cs="Arial"/>
          <w:sz w:val="20"/>
          <w:szCs w:val="20"/>
        </w:rPr>
        <w:br/>
        <w:t>• AutoCAD software </w:t>
      </w:r>
      <w:r w:rsidRPr="00C53405">
        <w:rPr>
          <w:rFonts w:ascii="Arial" w:eastAsia="Times New Roman" w:hAnsi="Arial" w:cs="Arial"/>
          <w:sz w:val="20"/>
          <w:szCs w:val="20"/>
        </w:rPr>
        <w:br/>
        <w:t>• Rapid Prototyping, 3D printing, design and testing. </w:t>
      </w:r>
      <w:r w:rsidRPr="00C53405">
        <w:rPr>
          <w:rFonts w:ascii="Arial" w:eastAsia="Times New Roman" w:hAnsi="Arial" w:cs="Arial"/>
          <w:sz w:val="20"/>
          <w:szCs w:val="20"/>
        </w:rPr>
        <w:br/>
        <w:t>• Metrology, setup, layout, print reading, and inspection. </w:t>
      </w:r>
      <w:r w:rsidRPr="00C53405">
        <w:rPr>
          <w:rFonts w:ascii="Arial" w:eastAsia="Times New Roman" w:hAnsi="Arial" w:cs="Arial"/>
          <w:sz w:val="20"/>
          <w:szCs w:val="20"/>
        </w:rPr>
        <w:br/>
        <w:t> </w:t>
      </w:r>
      <w:r w:rsidRPr="00C53405">
        <w:rPr>
          <w:rFonts w:ascii="Arial" w:eastAsia="Times New Roman" w:hAnsi="Arial" w:cs="Arial"/>
          <w:sz w:val="20"/>
          <w:szCs w:val="20"/>
        </w:rPr>
        <w:br/>
        <w:t>Sales &amp; Communication </w:t>
      </w:r>
      <w:r w:rsidRPr="00C53405">
        <w:rPr>
          <w:rFonts w:ascii="Arial" w:eastAsia="Times New Roman" w:hAnsi="Arial" w:cs="Arial"/>
          <w:sz w:val="20"/>
          <w:szCs w:val="20"/>
        </w:rPr>
        <w:br/>
        <w:t>• Successful 20 year career in inside and outside sales </w:t>
      </w:r>
      <w:r w:rsidRPr="00C53405">
        <w:rPr>
          <w:rFonts w:ascii="Arial" w:eastAsia="Times New Roman" w:hAnsi="Arial" w:cs="Arial"/>
          <w:sz w:val="20"/>
          <w:szCs w:val="20"/>
        </w:rPr>
        <w:br/>
        <w:t>• Effective communicator with individuals of diverse backgrounds </w:t>
      </w:r>
      <w:r w:rsidRPr="00C53405">
        <w:rPr>
          <w:rFonts w:ascii="Arial" w:eastAsia="Times New Roman" w:hAnsi="Arial" w:cs="Arial"/>
          <w:sz w:val="20"/>
          <w:szCs w:val="20"/>
        </w:rPr>
        <w:br/>
        <w:t>• Strong closing ability </w:t>
      </w:r>
      <w:r w:rsidRPr="00C53405">
        <w:rPr>
          <w:rFonts w:ascii="Arial" w:eastAsia="Times New Roman" w:hAnsi="Arial" w:cs="Arial"/>
          <w:sz w:val="20"/>
          <w:szCs w:val="20"/>
        </w:rPr>
        <w:br/>
        <w:t>• Consensus building for mutually beneficial solutions, </w:t>
      </w:r>
      <w:r w:rsidRPr="00C53405">
        <w:rPr>
          <w:rFonts w:ascii="Arial" w:eastAsia="Times New Roman" w:hAnsi="Arial" w:cs="Arial"/>
          <w:sz w:val="20"/>
          <w:szCs w:val="20"/>
        </w:rPr>
        <w:br/>
        <w:t>• Team focus oriented on success of all</w:t>
      </w:r>
    </w:p>
    <w:p w:rsidR="00527CC1" w:rsidRPr="00E26521" w:rsidRDefault="00E26521" w:rsidP="00C53405">
      <w:pPr>
        <w:rPr>
          <w:rFonts w:ascii="Arial" w:hAnsi="Arial" w:cs="Arial"/>
          <w:sz w:val="20"/>
          <w:szCs w:val="20"/>
        </w:rPr>
      </w:pPr>
    </w:p>
    <w:sectPr w:rsidR="00527CC1" w:rsidRPr="00E26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05"/>
    <w:rsid w:val="006F7D4C"/>
    <w:rsid w:val="00C53405"/>
    <w:rsid w:val="00E26521"/>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34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34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265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4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3405"/>
    <w:rPr>
      <w:rFonts w:ascii="Times New Roman" w:eastAsia="Times New Roman" w:hAnsi="Times New Roman" w:cs="Times New Roman"/>
      <w:b/>
      <w:bCs/>
      <w:sz w:val="36"/>
      <w:szCs w:val="36"/>
    </w:rPr>
  </w:style>
  <w:style w:type="paragraph" w:customStyle="1" w:styleId="locality">
    <w:name w:val="locality"/>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3405"/>
  </w:style>
  <w:style w:type="character" w:customStyle="1" w:styleId="hl">
    <w:name w:val="hl"/>
    <w:basedOn w:val="DefaultParagraphFont"/>
    <w:rsid w:val="00C53405"/>
  </w:style>
  <w:style w:type="character" w:customStyle="1" w:styleId="bold">
    <w:name w:val="bold"/>
    <w:basedOn w:val="DefaultParagraphFont"/>
    <w:rsid w:val="00C53405"/>
  </w:style>
  <w:style w:type="paragraph" w:customStyle="1" w:styleId="workdates">
    <w:name w:val="work_dates"/>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3405"/>
    <w:pPr>
      <w:spacing w:after="0" w:line="240" w:lineRule="auto"/>
    </w:pPr>
  </w:style>
  <w:style w:type="character" w:styleId="Hyperlink">
    <w:name w:val="Hyperlink"/>
    <w:basedOn w:val="DefaultParagraphFont"/>
    <w:uiPriority w:val="99"/>
    <w:unhideWhenUsed/>
    <w:rsid w:val="00C53405"/>
    <w:rPr>
      <w:color w:val="0000FF" w:themeColor="hyperlink"/>
      <w:u w:val="single"/>
    </w:rPr>
  </w:style>
  <w:style w:type="paragraph" w:styleId="NormalWeb">
    <w:name w:val="Normal (Web)"/>
    <w:basedOn w:val="Normal"/>
    <w:uiPriority w:val="99"/>
    <w:semiHidden/>
    <w:unhideWhenUsed/>
    <w:rsid w:val="00C53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265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34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34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265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4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3405"/>
    <w:rPr>
      <w:rFonts w:ascii="Times New Roman" w:eastAsia="Times New Roman" w:hAnsi="Times New Roman" w:cs="Times New Roman"/>
      <w:b/>
      <w:bCs/>
      <w:sz w:val="36"/>
      <w:szCs w:val="36"/>
    </w:rPr>
  </w:style>
  <w:style w:type="paragraph" w:customStyle="1" w:styleId="locality">
    <w:name w:val="locality"/>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3405"/>
  </w:style>
  <w:style w:type="character" w:customStyle="1" w:styleId="hl">
    <w:name w:val="hl"/>
    <w:basedOn w:val="DefaultParagraphFont"/>
    <w:rsid w:val="00C53405"/>
  </w:style>
  <w:style w:type="character" w:customStyle="1" w:styleId="bold">
    <w:name w:val="bold"/>
    <w:basedOn w:val="DefaultParagraphFont"/>
    <w:rsid w:val="00C53405"/>
  </w:style>
  <w:style w:type="paragraph" w:customStyle="1" w:styleId="workdates">
    <w:name w:val="work_dates"/>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C5340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3405"/>
    <w:pPr>
      <w:spacing w:after="0" w:line="240" w:lineRule="auto"/>
    </w:pPr>
  </w:style>
  <w:style w:type="character" w:styleId="Hyperlink">
    <w:name w:val="Hyperlink"/>
    <w:basedOn w:val="DefaultParagraphFont"/>
    <w:uiPriority w:val="99"/>
    <w:unhideWhenUsed/>
    <w:rsid w:val="00C53405"/>
    <w:rPr>
      <w:color w:val="0000FF" w:themeColor="hyperlink"/>
      <w:u w:val="single"/>
    </w:rPr>
  </w:style>
  <w:style w:type="paragraph" w:styleId="NormalWeb">
    <w:name w:val="Normal (Web)"/>
    <w:basedOn w:val="Normal"/>
    <w:uiPriority w:val="99"/>
    <w:semiHidden/>
    <w:unhideWhenUsed/>
    <w:rsid w:val="00C53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265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7397">
      <w:bodyDiv w:val="1"/>
      <w:marLeft w:val="0"/>
      <w:marRight w:val="0"/>
      <w:marTop w:val="0"/>
      <w:marBottom w:val="0"/>
      <w:divBdr>
        <w:top w:val="none" w:sz="0" w:space="0" w:color="auto"/>
        <w:left w:val="none" w:sz="0" w:space="0" w:color="auto"/>
        <w:bottom w:val="none" w:sz="0" w:space="0" w:color="auto"/>
        <w:right w:val="none" w:sz="0" w:space="0" w:color="auto"/>
      </w:divBdr>
      <w:divsChild>
        <w:div w:id="732236330">
          <w:marLeft w:val="0"/>
          <w:marRight w:val="0"/>
          <w:marTop w:val="0"/>
          <w:marBottom w:val="0"/>
          <w:divBdr>
            <w:top w:val="none" w:sz="0" w:space="0" w:color="auto"/>
            <w:left w:val="none" w:sz="0" w:space="0" w:color="auto"/>
            <w:bottom w:val="none" w:sz="0" w:space="0" w:color="auto"/>
            <w:right w:val="none" w:sz="0" w:space="0" w:color="auto"/>
          </w:divBdr>
          <w:divsChild>
            <w:div w:id="104204256">
              <w:marLeft w:val="0"/>
              <w:marRight w:val="0"/>
              <w:marTop w:val="0"/>
              <w:marBottom w:val="75"/>
              <w:divBdr>
                <w:top w:val="none" w:sz="0" w:space="0" w:color="auto"/>
                <w:left w:val="none" w:sz="0" w:space="0" w:color="auto"/>
                <w:bottom w:val="none" w:sz="0" w:space="0" w:color="auto"/>
                <w:right w:val="none" w:sz="0" w:space="0" w:color="auto"/>
              </w:divBdr>
              <w:divsChild>
                <w:div w:id="1043293151">
                  <w:marLeft w:val="0"/>
                  <w:marRight w:val="0"/>
                  <w:marTop w:val="0"/>
                  <w:marBottom w:val="150"/>
                  <w:divBdr>
                    <w:top w:val="none" w:sz="0" w:space="0" w:color="auto"/>
                    <w:left w:val="none" w:sz="0" w:space="0" w:color="auto"/>
                    <w:bottom w:val="none" w:sz="0" w:space="0" w:color="auto"/>
                    <w:right w:val="none" w:sz="0" w:space="0" w:color="auto"/>
                  </w:divBdr>
                  <w:divsChild>
                    <w:div w:id="3060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53294">
          <w:marLeft w:val="0"/>
          <w:marRight w:val="0"/>
          <w:marTop w:val="0"/>
          <w:marBottom w:val="0"/>
          <w:divBdr>
            <w:top w:val="none" w:sz="0" w:space="0" w:color="auto"/>
            <w:left w:val="none" w:sz="0" w:space="0" w:color="auto"/>
            <w:bottom w:val="none" w:sz="0" w:space="0" w:color="auto"/>
            <w:right w:val="none" w:sz="0" w:space="0" w:color="auto"/>
          </w:divBdr>
          <w:divsChild>
            <w:div w:id="767458938">
              <w:marLeft w:val="0"/>
              <w:marRight w:val="0"/>
              <w:marTop w:val="0"/>
              <w:marBottom w:val="0"/>
              <w:divBdr>
                <w:top w:val="none" w:sz="0" w:space="0" w:color="auto"/>
                <w:left w:val="none" w:sz="0" w:space="0" w:color="auto"/>
                <w:bottom w:val="none" w:sz="0" w:space="0" w:color="auto"/>
                <w:right w:val="none" w:sz="0" w:space="0" w:color="auto"/>
              </w:divBdr>
              <w:divsChild>
                <w:div w:id="1702631413">
                  <w:marLeft w:val="0"/>
                  <w:marRight w:val="0"/>
                  <w:marTop w:val="0"/>
                  <w:marBottom w:val="120"/>
                  <w:divBdr>
                    <w:top w:val="single" w:sz="12" w:space="11" w:color="CCCCCC"/>
                    <w:left w:val="none" w:sz="0" w:space="0" w:color="auto"/>
                    <w:bottom w:val="single" w:sz="6" w:space="11" w:color="CCCCCC"/>
                    <w:right w:val="none" w:sz="0" w:space="0" w:color="auto"/>
                  </w:divBdr>
                </w:div>
              </w:divsChild>
            </w:div>
            <w:div w:id="325331291">
              <w:marLeft w:val="0"/>
              <w:marRight w:val="0"/>
              <w:marTop w:val="0"/>
              <w:marBottom w:val="0"/>
              <w:divBdr>
                <w:top w:val="none" w:sz="0" w:space="0" w:color="auto"/>
                <w:left w:val="none" w:sz="0" w:space="0" w:color="auto"/>
                <w:bottom w:val="none" w:sz="0" w:space="0" w:color="auto"/>
                <w:right w:val="none" w:sz="0" w:space="0" w:color="auto"/>
              </w:divBdr>
              <w:divsChild>
                <w:div w:id="791051180">
                  <w:marLeft w:val="0"/>
                  <w:marRight w:val="0"/>
                  <w:marTop w:val="0"/>
                  <w:marBottom w:val="0"/>
                  <w:divBdr>
                    <w:top w:val="none" w:sz="0" w:space="0" w:color="auto"/>
                    <w:left w:val="none" w:sz="0" w:space="0" w:color="auto"/>
                    <w:bottom w:val="none" w:sz="0" w:space="0" w:color="auto"/>
                    <w:right w:val="none" w:sz="0" w:space="0" w:color="auto"/>
                  </w:divBdr>
                  <w:divsChild>
                    <w:div w:id="215818507">
                      <w:marLeft w:val="0"/>
                      <w:marRight w:val="0"/>
                      <w:marTop w:val="0"/>
                      <w:marBottom w:val="75"/>
                      <w:divBdr>
                        <w:top w:val="none" w:sz="0" w:space="0" w:color="auto"/>
                        <w:left w:val="none" w:sz="0" w:space="0" w:color="auto"/>
                        <w:bottom w:val="none" w:sz="0" w:space="0" w:color="auto"/>
                        <w:right w:val="none" w:sz="0" w:space="0" w:color="auto"/>
                      </w:divBdr>
                      <w:divsChild>
                        <w:div w:id="499078013">
                          <w:marLeft w:val="0"/>
                          <w:marRight w:val="0"/>
                          <w:marTop w:val="0"/>
                          <w:marBottom w:val="0"/>
                          <w:divBdr>
                            <w:top w:val="none" w:sz="0" w:space="0" w:color="auto"/>
                            <w:left w:val="none" w:sz="0" w:space="0" w:color="auto"/>
                            <w:bottom w:val="none" w:sz="0" w:space="0" w:color="auto"/>
                            <w:right w:val="none" w:sz="0" w:space="0" w:color="auto"/>
                          </w:divBdr>
                          <w:divsChild>
                            <w:div w:id="970597374">
                              <w:marLeft w:val="0"/>
                              <w:marRight w:val="0"/>
                              <w:marTop w:val="0"/>
                              <w:marBottom w:val="0"/>
                              <w:divBdr>
                                <w:top w:val="none" w:sz="0" w:space="0" w:color="auto"/>
                                <w:left w:val="none" w:sz="0" w:space="0" w:color="auto"/>
                                <w:bottom w:val="none" w:sz="0" w:space="0" w:color="auto"/>
                                <w:right w:val="none" w:sz="0" w:space="0" w:color="auto"/>
                              </w:divBdr>
                            </w:div>
                            <w:div w:id="16051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06">
                  <w:marLeft w:val="0"/>
                  <w:marRight w:val="0"/>
                  <w:marTop w:val="0"/>
                  <w:marBottom w:val="0"/>
                  <w:divBdr>
                    <w:top w:val="none" w:sz="0" w:space="0" w:color="auto"/>
                    <w:left w:val="none" w:sz="0" w:space="0" w:color="auto"/>
                    <w:bottom w:val="none" w:sz="0" w:space="0" w:color="auto"/>
                    <w:right w:val="none" w:sz="0" w:space="0" w:color="auto"/>
                  </w:divBdr>
                  <w:divsChild>
                    <w:div w:id="2012827834">
                      <w:marLeft w:val="0"/>
                      <w:marRight w:val="0"/>
                      <w:marTop w:val="0"/>
                      <w:marBottom w:val="75"/>
                      <w:divBdr>
                        <w:top w:val="none" w:sz="0" w:space="0" w:color="auto"/>
                        <w:left w:val="none" w:sz="0" w:space="0" w:color="auto"/>
                        <w:bottom w:val="none" w:sz="0" w:space="0" w:color="auto"/>
                        <w:right w:val="none" w:sz="0" w:space="0" w:color="auto"/>
                      </w:divBdr>
                      <w:divsChild>
                        <w:div w:id="285434199">
                          <w:marLeft w:val="0"/>
                          <w:marRight w:val="0"/>
                          <w:marTop w:val="0"/>
                          <w:marBottom w:val="0"/>
                          <w:divBdr>
                            <w:top w:val="none" w:sz="0" w:space="0" w:color="auto"/>
                            <w:left w:val="none" w:sz="0" w:space="0" w:color="auto"/>
                            <w:bottom w:val="none" w:sz="0" w:space="0" w:color="auto"/>
                            <w:right w:val="none" w:sz="0" w:space="0" w:color="auto"/>
                          </w:divBdr>
                          <w:divsChild>
                            <w:div w:id="394858608">
                              <w:marLeft w:val="0"/>
                              <w:marRight w:val="0"/>
                              <w:marTop w:val="0"/>
                              <w:marBottom w:val="0"/>
                              <w:divBdr>
                                <w:top w:val="none" w:sz="0" w:space="0" w:color="auto"/>
                                <w:left w:val="none" w:sz="0" w:space="0" w:color="auto"/>
                                <w:bottom w:val="none" w:sz="0" w:space="0" w:color="auto"/>
                                <w:right w:val="none" w:sz="0" w:space="0" w:color="auto"/>
                              </w:divBdr>
                            </w:div>
                            <w:div w:id="4929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86538">
          <w:marLeft w:val="0"/>
          <w:marRight w:val="0"/>
          <w:marTop w:val="0"/>
          <w:marBottom w:val="0"/>
          <w:divBdr>
            <w:top w:val="none" w:sz="0" w:space="0" w:color="auto"/>
            <w:left w:val="none" w:sz="0" w:space="0" w:color="auto"/>
            <w:bottom w:val="none" w:sz="0" w:space="0" w:color="auto"/>
            <w:right w:val="none" w:sz="0" w:space="0" w:color="auto"/>
          </w:divBdr>
          <w:divsChild>
            <w:div w:id="216404067">
              <w:marLeft w:val="0"/>
              <w:marRight w:val="0"/>
              <w:marTop w:val="0"/>
              <w:marBottom w:val="0"/>
              <w:divBdr>
                <w:top w:val="none" w:sz="0" w:space="0" w:color="auto"/>
                <w:left w:val="none" w:sz="0" w:space="0" w:color="auto"/>
                <w:bottom w:val="none" w:sz="0" w:space="0" w:color="auto"/>
                <w:right w:val="none" w:sz="0" w:space="0" w:color="auto"/>
              </w:divBdr>
              <w:divsChild>
                <w:div w:id="52271623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66426600">
              <w:marLeft w:val="0"/>
              <w:marRight w:val="0"/>
              <w:marTop w:val="0"/>
              <w:marBottom w:val="0"/>
              <w:divBdr>
                <w:top w:val="none" w:sz="0" w:space="0" w:color="auto"/>
                <w:left w:val="none" w:sz="0" w:space="0" w:color="auto"/>
                <w:bottom w:val="none" w:sz="0" w:space="0" w:color="auto"/>
                <w:right w:val="none" w:sz="0" w:space="0" w:color="auto"/>
              </w:divBdr>
              <w:divsChild>
                <w:div w:id="892235323">
                  <w:marLeft w:val="0"/>
                  <w:marRight w:val="0"/>
                  <w:marTop w:val="0"/>
                  <w:marBottom w:val="0"/>
                  <w:divBdr>
                    <w:top w:val="none" w:sz="0" w:space="0" w:color="auto"/>
                    <w:left w:val="none" w:sz="0" w:space="0" w:color="auto"/>
                    <w:bottom w:val="none" w:sz="0" w:space="0" w:color="auto"/>
                    <w:right w:val="none" w:sz="0" w:space="0" w:color="auto"/>
                  </w:divBdr>
                  <w:divsChild>
                    <w:div w:id="156657639">
                      <w:marLeft w:val="0"/>
                      <w:marRight w:val="0"/>
                      <w:marTop w:val="0"/>
                      <w:marBottom w:val="75"/>
                      <w:divBdr>
                        <w:top w:val="none" w:sz="0" w:space="0" w:color="auto"/>
                        <w:left w:val="none" w:sz="0" w:space="0" w:color="auto"/>
                        <w:bottom w:val="none" w:sz="0" w:space="0" w:color="auto"/>
                        <w:right w:val="none" w:sz="0" w:space="0" w:color="auto"/>
                      </w:divBdr>
                      <w:divsChild>
                        <w:div w:id="8729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0884">
          <w:marLeft w:val="0"/>
          <w:marRight w:val="0"/>
          <w:marTop w:val="0"/>
          <w:marBottom w:val="0"/>
          <w:divBdr>
            <w:top w:val="none" w:sz="0" w:space="0" w:color="auto"/>
            <w:left w:val="none" w:sz="0" w:space="0" w:color="auto"/>
            <w:bottom w:val="none" w:sz="0" w:space="0" w:color="auto"/>
            <w:right w:val="none" w:sz="0" w:space="0" w:color="auto"/>
          </w:divBdr>
          <w:divsChild>
            <w:div w:id="292761451">
              <w:marLeft w:val="0"/>
              <w:marRight w:val="0"/>
              <w:marTop w:val="0"/>
              <w:marBottom w:val="0"/>
              <w:divBdr>
                <w:top w:val="none" w:sz="0" w:space="0" w:color="auto"/>
                <w:left w:val="none" w:sz="0" w:space="0" w:color="auto"/>
                <w:bottom w:val="none" w:sz="0" w:space="0" w:color="auto"/>
                <w:right w:val="none" w:sz="0" w:space="0" w:color="auto"/>
              </w:divBdr>
              <w:divsChild>
                <w:div w:id="139874425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624042256">
              <w:marLeft w:val="0"/>
              <w:marRight w:val="0"/>
              <w:marTop w:val="0"/>
              <w:marBottom w:val="0"/>
              <w:divBdr>
                <w:top w:val="none" w:sz="0" w:space="0" w:color="auto"/>
                <w:left w:val="none" w:sz="0" w:space="0" w:color="auto"/>
                <w:bottom w:val="none" w:sz="0" w:space="0" w:color="auto"/>
                <w:right w:val="none" w:sz="0" w:space="0" w:color="auto"/>
              </w:divBdr>
              <w:divsChild>
                <w:div w:id="1202858872">
                  <w:marLeft w:val="0"/>
                  <w:marRight w:val="0"/>
                  <w:marTop w:val="0"/>
                  <w:marBottom w:val="0"/>
                  <w:divBdr>
                    <w:top w:val="none" w:sz="0" w:space="0" w:color="auto"/>
                    <w:left w:val="none" w:sz="0" w:space="0" w:color="auto"/>
                    <w:bottom w:val="none" w:sz="0" w:space="0" w:color="auto"/>
                    <w:right w:val="none" w:sz="0" w:space="0" w:color="auto"/>
                  </w:divBdr>
                  <w:divsChild>
                    <w:div w:id="780536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46568356">
      <w:bodyDiv w:val="1"/>
      <w:marLeft w:val="0"/>
      <w:marRight w:val="0"/>
      <w:marTop w:val="0"/>
      <w:marBottom w:val="0"/>
      <w:divBdr>
        <w:top w:val="none" w:sz="0" w:space="0" w:color="auto"/>
        <w:left w:val="none" w:sz="0" w:space="0" w:color="auto"/>
        <w:bottom w:val="none" w:sz="0" w:space="0" w:color="auto"/>
        <w:right w:val="none" w:sz="0" w:space="0" w:color="auto"/>
      </w:divBdr>
    </w:div>
    <w:div w:id="1904755443">
      <w:bodyDiv w:val="1"/>
      <w:marLeft w:val="0"/>
      <w:marRight w:val="0"/>
      <w:marTop w:val="0"/>
      <w:marBottom w:val="0"/>
      <w:divBdr>
        <w:top w:val="none" w:sz="0" w:space="0" w:color="auto"/>
        <w:left w:val="none" w:sz="0" w:space="0" w:color="auto"/>
        <w:bottom w:val="none" w:sz="0" w:space="0" w:color="auto"/>
        <w:right w:val="none" w:sz="0" w:space="0" w:color="auto"/>
      </w:divBdr>
      <w:divsChild>
        <w:div w:id="1279995088">
          <w:marLeft w:val="0"/>
          <w:marRight w:val="0"/>
          <w:marTop w:val="0"/>
          <w:marBottom w:val="0"/>
          <w:divBdr>
            <w:top w:val="none" w:sz="0" w:space="0" w:color="auto"/>
            <w:left w:val="none" w:sz="0" w:space="0" w:color="auto"/>
            <w:bottom w:val="none" w:sz="0" w:space="0" w:color="auto"/>
            <w:right w:val="none" w:sz="0" w:space="0" w:color="auto"/>
          </w:divBdr>
          <w:divsChild>
            <w:div w:id="816844976">
              <w:marLeft w:val="0"/>
              <w:marRight w:val="0"/>
              <w:marTop w:val="0"/>
              <w:marBottom w:val="75"/>
              <w:divBdr>
                <w:top w:val="none" w:sz="0" w:space="0" w:color="auto"/>
                <w:left w:val="none" w:sz="0" w:space="0" w:color="auto"/>
                <w:bottom w:val="none" w:sz="0" w:space="0" w:color="auto"/>
                <w:right w:val="none" w:sz="0" w:space="0" w:color="auto"/>
              </w:divBdr>
              <w:divsChild>
                <w:div w:id="1516387817">
                  <w:marLeft w:val="0"/>
                  <w:marRight w:val="0"/>
                  <w:marTop w:val="0"/>
                  <w:marBottom w:val="150"/>
                  <w:divBdr>
                    <w:top w:val="none" w:sz="0" w:space="0" w:color="auto"/>
                    <w:left w:val="none" w:sz="0" w:space="0" w:color="auto"/>
                    <w:bottom w:val="none" w:sz="0" w:space="0" w:color="auto"/>
                    <w:right w:val="none" w:sz="0" w:space="0" w:color="auto"/>
                  </w:divBdr>
                  <w:divsChild>
                    <w:div w:id="167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433">
          <w:marLeft w:val="0"/>
          <w:marRight w:val="0"/>
          <w:marTop w:val="0"/>
          <w:marBottom w:val="0"/>
          <w:divBdr>
            <w:top w:val="none" w:sz="0" w:space="0" w:color="auto"/>
            <w:left w:val="none" w:sz="0" w:space="0" w:color="auto"/>
            <w:bottom w:val="none" w:sz="0" w:space="0" w:color="auto"/>
            <w:right w:val="none" w:sz="0" w:space="0" w:color="auto"/>
          </w:divBdr>
          <w:divsChild>
            <w:div w:id="477765202">
              <w:marLeft w:val="0"/>
              <w:marRight w:val="0"/>
              <w:marTop w:val="0"/>
              <w:marBottom w:val="0"/>
              <w:divBdr>
                <w:top w:val="none" w:sz="0" w:space="0" w:color="auto"/>
                <w:left w:val="none" w:sz="0" w:space="0" w:color="auto"/>
                <w:bottom w:val="none" w:sz="0" w:space="0" w:color="auto"/>
                <w:right w:val="none" w:sz="0" w:space="0" w:color="auto"/>
              </w:divBdr>
              <w:divsChild>
                <w:div w:id="93273869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806851596">
              <w:marLeft w:val="0"/>
              <w:marRight w:val="0"/>
              <w:marTop w:val="0"/>
              <w:marBottom w:val="0"/>
              <w:divBdr>
                <w:top w:val="none" w:sz="0" w:space="0" w:color="auto"/>
                <w:left w:val="none" w:sz="0" w:space="0" w:color="auto"/>
                <w:bottom w:val="none" w:sz="0" w:space="0" w:color="auto"/>
                <w:right w:val="none" w:sz="0" w:space="0" w:color="auto"/>
              </w:divBdr>
              <w:divsChild>
                <w:div w:id="1060981092">
                  <w:marLeft w:val="0"/>
                  <w:marRight w:val="0"/>
                  <w:marTop w:val="0"/>
                  <w:marBottom w:val="0"/>
                  <w:divBdr>
                    <w:top w:val="none" w:sz="0" w:space="0" w:color="auto"/>
                    <w:left w:val="none" w:sz="0" w:space="0" w:color="auto"/>
                    <w:bottom w:val="none" w:sz="0" w:space="0" w:color="auto"/>
                    <w:right w:val="none" w:sz="0" w:space="0" w:color="auto"/>
                  </w:divBdr>
                  <w:divsChild>
                    <w:div w:id="2061125148">
                      <w:marLeft w:val="0"/>
                      <w:marRight w:val="0"/>
                      <w:marTop w:val="0"/>
                      <w:marBottom w:val="75"/>
                      <w:divBdr>
                        <w:top w:val="none" w:sz="0" w:space="0" w:color="auto"/>
                        <w:left w:val="none" w:sz="0" w:space="0" w:color="auto"/>
                        <w:bottom w:val="none" w:sz="0" w:space="0" w:color="auto"/>
                        <w:right w:val="none" w:sz="0" w:space="0" w:color="auto"/>
                      </w:divBdr>
                      <w:divsChild>
                        <w:div w:id="1115246654">
                          <w:marLeft w:val="0"/>
                          <w:marRight w:val="0"/>
                          <w:marTop w:val="0"/>
                          <w:marBottom w:val="0"/>
                          <w:divBdr>
                            <w:top w:val="none" w:sz="0" w:space="0" w:color="auto"/>
                            <w:left w:val="none" w:sz="0" w:space="0" w:color="auto"/>
                            <w:bottom w:val="none" w:sz="0" w:space="0" w:color="auto"/>
                            <w:right w:val="none" w:sz="0" w:space="0" w:color="auto"/>
                          </w:divBdr>
                          <w:divsChild>
                            <w:div w:id="1212840522">
                              <w:marLeft w:val="0"/>
                              <w:marRight w:val="0"/>
                              <w:marTop w:val="0"/>
                              <w:marBottom w:val="0"/>
                              <w:divBdr>
                                <w:top w:val="none" w:sz="0" w:space="0" w:color="auto"/>
                                <w:left w:val="none" w:sz="0" w:space="0" w:color="auto"/>
                                <w:bottom w:val="none" w:sz="0" w:space="0" w:color="auto"/>
                                <w:right w:val="none" w:sz="0" w:space="0" w:color="auto"/>
                              </w:divBdr>
                            </w:div>
                            <w:div w:id="2957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6675">
                  <w:marLeft w:val="0"/>
                  <w:marRight w:val="0"/>
                  <w:marTop w:val="0"/>
                  <w:marBottom w:val="0"/>
                  <w:divBdr>
                    <w:top w:val="none" w:sz="0" w:space="0" w:color="auto"/>
                    <w:left w:val="none" w:sz="0" w:space="0" w:color="auto"/>
                    <w:bottom w:val="none" w:sz="0" w:space="0" w:color="auto"/>
                    <w:right w:val="none" w:sz="0" w:space="0" w:color="auto"/>
                  </w:divBdr>
                  <w:divsChild>
                    <w:div w:id="2084913046">
                      <w:marLeft w:val="0"/>
                      <w:marRight w:val="0"/>
                      <w:marTop w:val="0"/>
                      <w:marBottom w:val="75"/>
                      <w:divBdr>
                        <w:top w:val="none" w:sz="0" w:space="0" w:color="auto"/>
                        <w:left w:val="none" w:sz="0" w:space="0" w:color="auto"/>
                        <w:bottom w:val="none" w:sz="0" w:space="0" w:color="auto"/>
                        <w:right w:val="none" w:sz="0" w:space="0" w:color="auto"/>
                      </w:divBdr>
                      <w:divsChild>
                        <w:div w:id="2013798509">
                          <w:marLeft w:val="0"/>
                          <w:marRight w:val="0"/>
                          <w:marTop w:val="0"/>
                          <w:marBottom w:val="0"/>
                          <w:divBdr>
                            <w:top w:val="none" w:sz="0" w:space="0" w:color="auto"/>
                            <w:left w:val="none" w:sz="0" w:space="0" w:color="auto"/>
                            <w:bottom w:val="none" w:sz="0" w:space="0" w:color="auto"/>
                            <w:right w:val="none" w:sz="0" w:space="0" w:color="auto"/>
                          </w:divBdr>
                          <w:divsChild>
                            <w:div w:id="815219392">
                              <w:marLeft w:val="0"/>
                              <w:marRight w:val="0"/>
                              <w:marTop w:val="0"/>
                              <w:marBottom w:val="0"/>
                              <w:divBdr>
                                <w:top w:val="none" w:sz="0" w:space="0" w:color="auto"/>
                                <w:left w:val="none" w:sz="0" w:space="0" w:color="auto"/>
                                <w:bottom w:val="none" w:sz="0" w:space="0" w:color="auto"/>
                                <w:right w:val="none" w:sz="0" w:space="0" w:color="auto"/>
                              </w:divBdr>
                            </w:div>
                            <w:div w:id="15460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8025">
                  <w:marLeft w:val="0"/>
                  <w:marRight w:val="0"/>
                  <w:marTop w:val="0"/>
                  <w:marBottom w:val="0"/>
                  <w:divBdr>
                    <w:top w:val="none" w:sz="0" w:space="0" w:color="auto"/>
                    <w:left w:val="none" w:sz="0" w:space="0" w:color="auto"/>
                    <w:bottom w:val="none" w:sz="0" w:space="0" w:color="auto"/>
                    <w:right w:val="none" w:sz="0" w:space="0" w:color="auto"/>
                  </w:divBdr>
                  <w:divsChild>
                    <w:div w:id="442454684">
                      <w:marLeft w:val="0"/>
                      <w:marRight w:val="0"/>
                      <w:marTop w:val="0"/>
                      <w:marBottom w:val="75"/>
                      <w:divBdr>
                        <w:top w:val="none" w:sz="0" w:space="0" w:color="auto"/>
                        <w:left w:val="none" w:sz="0" w:space="0" w:color="auto"/>
                        <w:bottom w:val="none" w:sz="0" w:space="0" w:color="auto"/>
                        <w:right w:val="none" w:sz="0" w:space="0" w:color="auto"/>
                      </w:divBdr>
                      <w:divsChild>
                        <w:div w:id="1772504503">
                          <w:marLeft w:val="0"/>
                          <w:marRight w:val="0"/>
                          <w:marTop w:val="0"/>
                          <w:marBottom w:val="0"/>
                          <w:divBdr>
                            <w:top w:val="none" w:sz="0" w:space="0" w:color="auto"/>
                            <w:left w:val="none" w:sz="0" w:space="0" w:color="auto"/>
                            <w:bottom w:val="none" w:sz="0" w:space="0" w:color="auto"/>
                            <w:right w:val="none" w:sz="0" w:space="0" w:color="auto"/>
                          </w:divBdr>
                          <w:divsChild>
                            <w:div w:id="1616132375">
                              <w:marLeft w:val="0"/>
                              <w:marRight w:val="0"/>
                              <w:marTop w:val="0"/>
                              <w:marBottom w:val="0"/>
                              <w:divBdr>
                                <w:top w:val="none" w:sz="0" w:space="0" w:color="auto"/>
                                <w:left w:val="none" w:sz="0" w:space="0" w:color="auto"/>
                                <w:bottom w:val="none" w:sz="0" w:space="0" w:color="auto"/>
                                <w:right w:val="none" w:sz="0" w:space="0" w:color="auto"/>
                              </w:divBdr>
                            </w:div>
                            <w:div w:id="13407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4852">
                  <w:marLeft w:val="0"/>
                  <w:marRight w:val="0"/>
                  <w:marTop w:val="0"/>
                  <w:marBottom w:val="0"/>
                  <w:divBdr>
                    <w:top w:val="none" w:sz="0" w:space="0" w:color="auto"/>
                    <w:left w:val="none" w:sz="0" w:space="0" w:color="auto"/>
                    <w:bottom w:val="none" w:sz="0" w:space="0" w:color="auto"/>
                    <w:right w:val="none" w:sz="0" w:space="0" w:color="auto"/>
                  </w:divBdr>
                  <w:divsChild>
                    <w:div w:id="246306146">
                      <w:marLeft w:val="0"/>
                      <w:marRight w:val="0"/>
                      <w:marTop w:val="0"/>
                      <w:marBottom w:val="75"/>
                      <w:divBdr>
                        <w:top w:val="none" w:sz="0" w:space="0" w:color="auto"/>
                        <w:left w:val="none" w:sz="0" w:space="0" w:color="auto"/>
                        <w:bottom w:val="none" w:sz="0" w:space="0" w:color="auto"/>
                        <w:right w:val="none" w:sz="0" w:space="0" w:color="auto"/>
                      </w:divBdr>
                      <w:divsChild>
                        <w:div w:id="1089086140">
                          <w:marLeft w:val="0"/>
                          <w:marRight w:val="0"/>
                          <w:marTop w:val="0"/>
                          <w:marBottom w:val="0"/>
                          <w:divBdr>
                            <w:top w:val="none" w:sz="0" w:space="0" w:color="auto"/>
                            <w:left w:val="none" w:sz="0" w:space="0" w:color="auto"/>
                            <w:bottom w:val="none" w:sz="0" w:space="0" w:color="auto"/>
                            <w:right w:val="none" w:sz="0" w:space="0" w:color="auto"/>
                          </w:divBdr>
                          <w:divsChild>
                            <w:div w:id="648559511">
                              <w:marLeft w:val="0"/>
                              <w:marRight w:val="0"/>
                              <w:marTop w:val="0"/>
                              <w:marBottom w:val="0"/>
                              <w:divBdr>
                                <w:top w:val="none" w:sz="0" w:space="0" w:color="auto"/>
                                <w:left w:val="none" w:sz="0" w:space="0" w:color="auto"/>
                                <w:bottom w:val="none" w:sz="0" w:space="0" w:color="auto"/>
                                <w:right w:val="none" w:sz="0" w:space="0" w:color="auto"/>
                              </w:divBdr>
                            </w:div>
                            <w:div w:id="6359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709237">
          <w:marLeft w:val="0"/>
          <w:marRight w:val="0"/>
          <w:marTop w:val="0"/>
          <w:marBottom w:val="0"/>
          <w:divBdr>
            <w:top w:val="none" w:sz="0" w:space="0" w:color="auto"/>
            <w:left w:val="none" w:sz="0" w:space="0" w:color="auto"/>
            <w:bottom w:val="none" w:sz="0" w:space="0" w:color="auto"/>
            <w:right w:val="none" w:sz="0" w:space="0" w:color="auto"/>
          </w:divBdr>
          <w:divsChild>
            <w:div w:id="1565677257">
              <w:marLeft w:val="0"/>
              <w:marRight w:val="0"/>
              <w:marTop w:val="0"/>
              <w:marBottom w:val="0"/>
              <w:divBdr>
                <w:top w:val="none" w:sz="0" w:space="0" w:color="auto"/>
                <w:left w:val="none" w:sz="0" w:space="0" w:color="auto"/>
                <w:bottom w:val="none" w:sz="0" w:space="0" w:color="auto"/>
                <w:right w:val="none" w:sz="0" w:space="0" w:color="auto"/>
              </w:divBdr>
              <w:divsChild>
                <w:div w:id="2081293478">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799061305">
              <w:marLeft w:val="0"/>
              <w:marRight w:val="0"/>
              <w:marTop w:val="0"/>
              <w:marBottom w:val="0"/>
              <w:divBdr>
                <w:top w:val="none" w:sz="0" w:space="0" w:color="auto"/>
                <w:left w:val="none" w:sz="0" w:space="0" w:color="auto"/>
                <w:bottom w:val="none" w:sz="0" w:space="0" w:color="auto"/>
                <w:right w:val="none" w:sz="0" w:space="0" w:color="auto"/>
              </w:divBdr>
              <w:divsChild>
                <w:div w:id="1777674933">
                  <w:marLeft w:val="0"/>
                  <w:marRight w:val="0"/>
                  <w:marTop w:val="0"/>
                  <w:marBottom w:val="0"/>
                  <w:divBdr>
                    <w:top w:val="none" w:sz="0" w:space="0" w:color="auto"/>
                    <w:left w:val="none" w:sz="0" w:space="0" w:color="auto"/>
                    <w:bottom w:val="none" w:sz="0" w:space="0" w:color="auto"/>
                    <w:right w:val="none" w:sz="0" w:space="0" w:color="auto"/>
                  </w:divBdr>
                  <w:divsChild>
                    <w:div w:id="2020883550">
                      <w:marLeft w:val="0"/>
                      <w:marRight w:val="0"/>
                      <w:marTop w:val="0"/>
                      <w:marBottom w:val="75"/>
                      <w:divBdr>
                        <w:top w:val="none" w:sz="0" w:space="0" w:color="auto"/>
                        <w:left w:val="none" w:sz="0" w:space="0" w:color="auto"/>
                        <w:bottom w:val="none" w:sz="0" w:space="0" w:color="auto"/>
                        <w:right w:val="none" w:sz="0" w:space="0" w:color="auto"/>
                      </w:divBdr>
                      <w:divsChild>
                        <w:div w:id="639114595">
                          <w:marLeft w:val="0"/>
                          <w:marRight w:val="0"/>
                          <w:marTop w:val="0"/>
                          <w:marBottom w:val="0"/>
                          <w:divBdr>
                            <w:top w:val="none" w:sz="0" w:space="0" w:color="auto"/>
                            <w:left w:val="none" w:sz="0" w:space="0" w:color="auto"/>
                            <w:bottom w:val="none" w:sz="0" w:space="0" w:color="auto"/>
                            <w:right w:val="none" w:sz="0" w:space="0" w:color="auto"/>
                          </w:divBdr>
                          <w:divsChild>
                            <w:div w:id="18156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nisevaldez@comcast.net" TargetMode="External"/><Relationship Id="rId5" Type="http://schemas.openxmlformats.org/officeDocument/2006/relationships/hyperlink" Target="http://thatsthem.com/search?q0=719-694-91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2015-07-01T12:18:00Z</dcterms:created>
  <dcterms:modified xsi:type="dcterms:W3CDTF">2015-07-01T12:27:00Z</dcterms:modified>
</cp:coreProperties>
</file>