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DD" w:rsidRPr="00CD48DD" w:rsidRDefault="00CD48DD" w:rsidP="00CD48D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D48D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CD48DD" w:rsidRPr="00CD48DD" w:rsidRDefault="00CD48DD" w:rsidP="00CD48D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73694"/>
          <w:sz w:val="20"/>
          <w:szCs w:val="20"/>
        </w:rPr>
        <w:t>Michael Lopez</w:t>
      </w:r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D48DD" w:rsidRPr="00CD48DD" w:rsidRDefault="00CD48DD" w:rsidP="00CD48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CNC Machinist, Gardner Denver</w:t>
      </w:r>
    </w:p>
    <w:p w:rsidR="00CD48DD" w:rsidRPr="00CD48DD" w:rsidRDefault="00CD48DD" w:rsidP="00CD48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Denver, CO 80239 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 xml:space="preserve">Mobile: - 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t xml:space="preserve"> (432)934-4757 </w:t>
      </w:r>
    </w:p>
    <w:p w:rsidR="00CD48DD" w:rsidRPr="00CD48DD" w:rsidRDefault="00CD48DD" w:rsidP="00CD48D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CD48D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lopezm0810@gmail.com</w:t>
        </w:r>
      </w:hyperlink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6/14/2015</w:t>
      </w:r>
    </w:p>
    <w:p w:rsidR="00CD48DD" w:rsidRDefault="00CD48DD" w:rsidP="00CD48D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</w:p>
    <w:p w:rsidR="00CD48DD" w:rsidRPr="00CD48DD" w:rsidRDefault="00CD48DD" w:rsidP="00CD48D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CD48DD">
        <w:rPr>
          <w:rFonts w:ascii="Arial" w:eastAsia="Times New Roman" w:hAnsi="Arial" w:cs="Arial"/>
          <w:b/>
          <w:bCs/>
          <w:color w:val="673694"/>
          <w:sz w:val="20"/>
          <w:szCs w:val="20"/>
        </w:rPr>
        <w:t>Michael Lopez - </w:t>
      </w:r>
      <w:r w:rsidRPr="00CD48DD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CNC</w:t>
      </w:r>
      <w:r w:rsidRPr="00CD48DD">
        <w:rPr>
          <w:rFonts w:ascii="Arial" w:eastAsia="Times New Roman" w:hAnsi="Arial" w:cs="Arial"/>
          <w:b/>
          <w:bCs/>
          <w:color w:val="673694"/>
          <w:sz w:val="20"/>
          <w:szCs w:val="20"/>
        </w:rPr>
        <w:t> Machinist</w:t>
      </w:r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Michael Lopez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 xml:space="preserve"> (432)934-4757 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lopezm0810@gmail.com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Objective~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To obtain a Machinist position where my strengths can be leveraged to deliver a quality innovative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product and that will afford me the opportunity to improve and build upon my skills as a machinist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and provide future growth within the company.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Qualifications Summary~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Innovative team leader and recognized for taking prompt action in the absence of detailed instruction;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motivated to explore new paths, procedures, and approaches.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Experience maintaining industrial machines with numerous examples available upon request.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Support metalworking projects from planning and fabrication through assembly, inspection, and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testing.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My abilities include; problem sensitivity, information ordering, mathematical reasoning, control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precision, deductive reasoning, visualization, trouble shooting, quality control analysis, equipment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maintenance.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Professional Experience~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Study blueprints, drawings, and engineering information in order to determine methods and sequences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of operations needed to fabricate products, and determine product dimensions and tolerances.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Confer with engineering, supervisory, and manufacturing personnel in order to exchange technical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information.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Evaluate experimental procedures, and recommend changes or modifications for improved efficiency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lastRenderedPageBreak/>
        <w:t>and adaptability to setup and production.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Set controls to regulate machining, or enter commands to retrieve, input, or edit computerized machine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control media.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Programming; set and operate my own semi-conversational machine programs on Fanuc, Daynapath,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and Shibaura controls.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Knowledge of raw materials, production processes, quality control, and other techniques for maximizing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the effective manufacture and distribution of goods.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Set up, adjust, and operate all of the basic machine tools and many specialized or advanced variation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tools in order to perform precision machining operations.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Design fixtures, tooling, and experimental parts to meet special engineering needs.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I own my own ID micrometer, OD micrometers, dial indicators, calipers, etc.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 xml:space="preserve">CNC Machinist Gardner Denver, 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t>CO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t xml:space="preserve"> 06/2010-Current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MIG Welder Iron Hammer, Inc. Denver, CO 01/2013-06/2013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Warehouse Laborer The Tile Market, Odessa, TX 06/2009-05/2010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Additional Skills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Certifications~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Forklift Certified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Overhead Crane Certified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OSHA 10 Certified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Education~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Lincoln College of Technology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Denver, CO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2013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Emily Griffith Technical College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GED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Denver, CO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2009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5 Axis Machines experience › Quality Inspection › Vernier/ Micrometer Calipers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G-code and M-code programming › Band saw Mill / Drill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Press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Die Grinder/ Buffer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Machine/Welding Blueprint Reading › Machine Programming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Editing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Trainer</w:t>
      </w:r>
    </w:p>
    <w:p w:rsidR="00CD48DD" w:rsidRPr="00CD48DD" w:rsidRDefault="00CD48DD" w:rsidP="00CD48D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› Thread, Taper, Depth Gauges › OD/ID Micrometers › Proficient in Spanish</w:t>
      </w:r>
    </w:p>
    <w:p w:rsidR="00CD48DD" w:rsidRPr="00CD48DD" w:rsidRDefault="00CD48DD" w:rsidP="00CD48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CD48DD" w:rsidRPr="00CD48DD" w:rsidRDefault="00CD48DD" w:rsidP="00CD48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Gardner Denver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CD48DD" w:rsidRPr="00CD48DD" w:rsidRDefault="00CD48DD" w:rsidP="00CD48D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CD48D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CNC Machinist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D48DD" w:rsidRPr="00CD48DD" w:rsidRDefault="00CD48DD" w:rsidP="00CD48D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CD48DD" w:rsidRPr="00CD48DD" w:rsidRDefault="00CD48DD" w:rsidP="00CD48D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Machining/CNC</w:t>
      </w:r>
    </w:p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CD48DD" w:rsidRPr="00CD48DD" w:rsidTr="00CD48DD">
        <w:tc>
          <w:tcPr>
            <w:tcW w:w="0" w:type="auto"/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D48DD" w:rsidRPr="00CD48DD" w:rsidTr="00CD48DD">
        <w:tc>
          <w:tcPr>
            <w:tcW w:w="0" w:type="auto"/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D48DD" w:rsidRPr="00CD48DD" w:rsidTr="00CD48DD">
        <w:tc>
          <w:tcPr>
            <w:tcW w:w="0" w:type="auto"/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48DD" w:rsidRPr="00CD48DD" w:rsidRDefault="00CD48DD" w:rsidP="00CD48D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CD48DD" w:rsidRPr="00CD48DD" w:rsidRDefault="00CD48DD" w:rsidP="00CD48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CD48DD" w:rsidRPr="00CD48DD" w:rsidRDefault="00CD48DD" w:rsidP="00CD48D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D48D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D48DD" w:rsidRPr="00CD48DD" w:rsidRDefault="00CD48DD" w:rsidP="00CD48D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CD48DD" w:rsidRPr="00CD48DD" w:rsidRDefault="00CD48DD" w:rsidP="00CD48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D48D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CD48DD" w:rsidRPr="00CD48DD" w:rsidTr="00CD48D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48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48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D48DD" w:rsidRPr="00CD48DD" w:rsidTr="00CD48D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48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48DD" w:rsidRPr="00CD48DD" w:rsidRDefault="00CD48DD" w:rsidP="00CD4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D48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CD48DD" w:rsidRPr="00CD48DD" w:rsidRDefault="00CD48DD" w:rsidP="00CD48D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D48D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D48DD" w:rsidRDefault="00CD48DD">
      <w:pPr>
        <w:rPr>
          <w:rFonts w:ascii="Arial" w:hAnsi="Arial" w:cs="Arial"/>
          <w:sz w:val="20"/>
          <w:szCs w:val="20"/>
        </w:rPr>
      </w:pPr>
    </w:p>
    <w:sectPr w:rsidR="00527CC1" w:rsidRPr="00CD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DD"/>
    <w:rsid w:val="006F7D4C"/>
    <w:rsid w:val="00CD48D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8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48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48D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D48DD"/>
  </w:style>
  <w:style w:type="character" w:customStyle="1" w:styleId="apple-converted-space">
    <w:name w:val="apple-converted-space"/>
    <w:basedOn w:val="DefaultParagraphFont"/>
    <w:rsid w:val="00CD48DD"/>
  </w:style>
  <w:style w:type="character" w:styleId="Hyperlink">
    <w:name w:val="Hyperlink"/>
    <w:basedOn w:val="DefaultParagraphFont"/>
    <w:uiPriority w:val="99"/>
    <w:semiHidden/>
    <w:unhideWhenUsed/>
    <w:rsid w:val="00CD48DD"/>
    <w:rPr>
      <w:color w:val="0000FF"/>
      <w:u w:val="single"/>
    </w:rPr>
  </w:style>
  <w:style w:type="character" w:customStyle="1" w:styleId="button-text">
    <w:name w:val="button-text"/>
    <w:basedOn w:val="DefaultParagraphFont"/>
    <w:rsid w:val="00CD48DD"/>
  </w:style>
  <w:style w:type="character" w:customStyle="1" w:styleId="labelcontainer">
    <w:name w:val="labelcontainer"/>
    <w:basedOn w:val="DefaultParagraphFont"/>
    <w:rsid w:val="00CD48DD"/>
  </w:style>
  <w:style w:type="character" w:customStyle="1" w:styleId="titlenote">
    <w:name w:val="titlenote"/>
    <w:basedOn w:val="DefaultParagraphFont"/>
    <w:rsid w:val="00CD48DD"/>
  </w:style>
  <w:style w:type="character" w:customStyle="1" w:styleId="bold">
    <w:name w:val="bold"/>
    <w:basedOn w:val="DefaultParagraphFont"/>
    <w:rsid w:val="00CD48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48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48D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8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48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48D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D48DD"/>
  </w:style>
  <w:style w:type="character" w:customStyle="1" w:styleId="apple-converted-space">
    <w:name w:val="apple-converted-space"/>
    <w:basedOn w:val="DefaultParagraphFont"/>
    <w:rsid w:val="00CD48DD"/>
  </w:style>
  <w:style w:type="character" w:styleId="Hyperlink">
    <w:name w:val="Hyperlink"/>
    <w:basedOn w:val="DefaultParagraphFont"/>
    <w:uiPriority w:val="99"/>
    <w:semiHidden/>
    <w:unhideWhenUsed/>
    <w:rsid w:val="00CD48DD"/>
    <w:rPr>
      <w:color w:val="0000FF"/>
      <w:u w:val="single"/>
    </w:rPr>
  </w:style>
  <w:style w:type="character" w:customStyle="1" w:styleId="button-text">
    <w:name w:val="button-text"/>
    <w:basedOn w:val="DefaultParagraphFont"/>
    <w:rsid w:val="00CD48DD"/>
  </w:style>
  <w:style w:type="character" w:customStyle="1" w:styleId="labelcontainer">
    <w:name w:val="labelcontainer"/>
    <w:basedOn w:val="DefaultParagraphFont"/>
    <w:rsid w:val="00CD48DD"/>
  </w:style>
  <w:style w:type="character" w:customStyle="1" w:styleId="titlenote">
    <w:name w:val="titlenote"/>
    <w:basedOn w:val="DefaultParagraphFont"/>
    <w:rsid w:val="00CD48DD"/>
  </w:style>
  <w:style w:type="character" w:customStyle="1" w:styleId="bold">
    <w:name w:val="bold"/>
    <w:basedOn w:val="DefaultParagraphFont"/>
    <w:rsid w:val="00CD48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48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48D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426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841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87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7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635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6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91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31525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79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83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2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5071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44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13585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8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2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45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45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38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30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9762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53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8667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47223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43340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5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20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4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7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30501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962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8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7684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692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70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228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67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030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7893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4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7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3232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808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1218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2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637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9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68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1207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69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9611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36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703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4002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1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46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377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7002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128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0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5299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61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7312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8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4316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782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30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99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6237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04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57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92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19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73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288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080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41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20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280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81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1522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78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932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51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39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87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1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70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84367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5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55443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9266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26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5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7686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3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0305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86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76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8465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3007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1922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685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3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3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8404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3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50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5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710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pezm08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2015-06-23T13:32:00Z</dcterms:created>
  <dcterms:modified xsi:type="dcterms:W3CDTF">2015-06-23T13:34:00Z</dcterms:modified>
</cp:coreProperties>
</file>