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A0" w:rsidRDefault="00607EA0">
      <w:pPr>
        <w:jc w:val="center"/>
        <w:rPr>
          <w:b/>
          <w:smallCaps/>
          <w:sz w:val="28"/>
          <w:szCs w:val="28"/>
          <w:lang w:val="pt-BR"/>
        </w:rPr>
      </w:pPr>
      <w:r>
        <w:rPr>
          <w:b/>
          <w:smallCaps/>
          <w:sz w:val="28"/>
          <w:szCs w:val="28"/>
          <w:lang w:val="pt-BR"/>
        </w:rPr>
        <w:t>Iris M. Carrero</w:t>
      </w:r>
    </w:p>
    <w:p w:rsidR="00355325" w:rsidRDefault="00D16DEF" w:rsidP="00D16DEF">
      <w:pPr>
        <w:jc w:val="center"/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t>PO Box 51848</w:t>
      </w:r>
    </w:p>
    <w:p w:rsidR="00355325" w:rsidRDefault="00D16DEF">
      <w:pPr>
        <w:jc w:val="center"/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t>Toa Baja, PR 00950</w:t>
      </w:r>
    </w:p>
    <w:p w:rsidR="00607EA0" w:rsidRPr="00D16DEF" w:rsidRDefault="00355325" w:rsidP="00D16DEF">
      <w:pPr>
        <w:jc w:val="center"/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t xml:space="preserve"> </w:t>
      </w:r>
      <w:r w:rsidR="005314DD">
        <w:rPr>
          <w:i/>
          <w:color w:val="FF0000"/>
          <w:sz w:val="20"/>
          <w:szCs w:val="20"/>
          <w:lang w:val="pt-BR"/>
        </w:rPr>
        <w:t xml:space="preserve"> </w:t>
      </w:r>
      <w:r w:rsidR="00607EA0" w:rsidRPr="00AC12EB">
        <w:rPr>
          <w:i/>
          <w:color w:val="FF0000"/>
          <w:sz w:val="20"/>
          <w:szCs w:val="20"/>
          <w:lang w:val="pt-BR"/>
        </w:rPr>
        <w:t xml:space="preserve"> Mobile: (787) 509-4564</w:t>
      </w:r>
    </w:p>
    <w:p w:rsidR="00607EA0" w:rsidRDefault="00E72010">
      <w:pPr>
        <w:jc w:val="center"/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t>e</w:t>
      </w:r>
      <w:r w:rsidR="00607EA0">
        <w:rPr>
          <w:i/>
          <w:sz w:val="20"/>
          <w:szCs w:val="20"/>
          <w:lang w:val="pt-BR"/>
        </w:rPr>
        <w:t xml:space="preserve">mail: </w:t>
      </w:r>
      <w:hyperlink r:id="rId7" w:history="1">
        <w:r w:rsidR="00607EA0">
          <w:rPr>
            <w:rStyle w:val="Hyperlink"/>
            <w:i/>
            <w:sz w:val="20"/>
            <w:szCs w:val="20"/>
            <w:lang w:val="pt-BR"/>
          </w:rPr>
          <w:t>carreroiris@hotmail.com</w:t>
        </w:r>
      </w:hyperlink>
    </w:p>
    <w:p w:rsidR="00607EA0" w:rsidRPr="005B7861" w:rsidRDefault="005B7861">
      <w:pPr>
        <w:jc w:val="center"/>
        <w:rPr>
          <w:b/>
          <w:sz w:val="20"/>
          <w:szCs w:val="20"/>
          <w:lang w:val="pt-BR"/>
        </w:rPr>
      </w:pPr>
      <w:r w:rsidRPr="005B7861">
        <w:rPr>
          <w:b/>
          <w:sz w:val="20"/>
          <w:szCs w:val="20"/>
          <w:lang w:val="pt-BR"/>
        </w:rPr>
        <w:t>__________________________________________________________________________________________</w:t>
      </w:r>
    </w:p>
    <w:p w:rsidR="00E72010" w:rsidRDefault="00E72010">
      <w:pPr>
        <w:jc w:val="center"/>
        <w:rPr>
          <w:b/>
          <w:smallCaps/>
          <w:sz w:val="28"/>
          <w:szCs w:val="28"/>
          <w:lang w:val="pt-BR"/>
        </w:rPr>
      </w:pPr>
    </w:p>
    <w:p w:rsidR="00E72010" w:rsidRPr="005B7861" w:rsidRDefault="00E72010">
      <w:pPr>
        <w:jc w:val="center"/>
        <w:rPr>
          <w:b/>
          <w:smallCaps/>
          <w:sz w:val="22"/>
          <w:szCs w:val="22"/>
          <w:u w:val="single"/>
          <w:lang w:val="pt-BR"/>
        </w:rPr>
      </w:pPr>
      <w:r w:rsidRPr="005B7861">
        <w:rPr>
          <w:b/>
          <w:smallCaps/>
          <w:sz w:val="22"/>
          <w:szCs w:val="22"/>
          <w:u w:val="single"/>
          <w:lang w:val="pt-BR"/>
        </w:rPr>
        <w:t>SUMMARY OF QUALIFICATIONS</w:t>
      </w:r>
    </w:p>
    <w:p w:rsidR="00E72010" w:rsidRDefault="00E72010">
      <w:pPr>
        <w:jc w:val="center"/>
        <w:rPr>
          <w:b/>
          <w:smallCaps/>
          <w:sz w:val="28"/>
          <w:szCs w:val="28"/>
          <w:lang w:val="pt-BR"/>
        </w:rPr>
      </w:pPr>
    </w:p>
    <w:p w:rsidR="00572AAD" w:rsidRDefault="00E72010" w:rsidP="00D90339">
      <w:pPr>
        <w:jc w:val="both"/>
        <w:rPr>
          <w:rFonts w:ascii="Calibri" w:hAnsi="Calibri"/>
          <w:lang w:val="en-US"/>
        </w:rPr>
      </w:pPr>
      <w:proofErr w:type="gramStart"/>
      <w:r w:rsidRPr="00E72010">
        <w:rPr>
          <w:rFonts w:ascii="Calibri" w:hAnsi="Calibri"/>
          <w:bCs/>
          <w:sz w:val="22"/>
          <w:szCs w:val="22"/>
        </w:rPr>
        <w:t>Reliable and resourceful</w:t>
      </w:r>
      <w:r w:rsidRPr="00E72010">
        <w:rPr>
          <w:rFonts w:ascii="Calibri" w:hAnsi="Calibri"/>
          <w:sz w:val="22"/>
          <w:szCs w:val="22"/>
        </w:rPr>
        <w:t xml:space="preserve"> professional within the </w:t>
      </w:r>
      <w:r w:rsidRPr="00E72010">
        <w:rPr>
          <w:rFonts w:ascii="Calibri" w:hAnsi="Calibri"/>
          <w:b/>
          <w:sz w:val="22"/>
          <w:szCs w:val="22"/>
        </w:rPr>
        <w:t>Supply Chain</w:t>
      </w:r>
      <w:r w:rsidRPr="00E72010">
        <w:rPr>
          <w:rFonts w:ascii="Calibri" w:hAnsi="Calibri"/>
          <w:sz w:val="22"/>
          <w:szCs w:val="22"/>
        </w:rPr>
        <w:t xml:space="preserve"> area </w:t>
      </w:r>
      <w:r w:rsidR="00BF7A64">
        <w:rPr>
          <w:rFonts w:ascii="Calibri" w:hAnsi="Calibri"/>
          <w:bCs/>
          <w:sz w:val="22"/>
          <w:szCs w:val="22"/>
        </w:rPr>
        <w:t>(demand planning, forecasting</w:t>
      </w:r>
      <w:r w:rsidR="00A72CD7">
        <w:rPr>
          <w:rFonts w:ascii="Calibri" w:hAnsi="Calibri"/>
          <w:bCs/>
          <w:sz w:val="22"/>
          <w:szCs w:val="22"/>
        </w:rPr>
        <w:t xml:space="preserve">, Procurement </w:t>
      </w:r>
      <w:r w:rsidR="00060D53">
        <w:rPr>
          <w:rFonts w:ascii="Calibri" w:hAnsi="Calibri"/>
          <w:bCs/>
          <w:sz w:val="22"/>
          <w:szCs w:val="22"/>
        </w:rPr>
        <w:t>process</w:t>
      </w:r>
      <w:r w:rsidR="005B7861">
        <w:rPr>
          <w:rFonts w:ascii="Calibri" w:hAnsi="Calibri"/>
          <w:bCs/>
          <w:sz w:val="22"/>
          <w:szCs w:val="22"/>
        </w:rPr>
        <w:t xml:space="preserve"> </w:t>
      </w:r>
      <w:r w:rsidR="00BF7A64">
        <w:rPr>
          <w:rFonts w:ascii="Calibri" w:hAnsi="Calibri"/>
          <w:bCs/>
          <w:sz w:val="22"/>
          <w:szCs w:val="22"/>
        </w:rPr>
        <w:t>and</w:t>
      </w:r>
      <w:r w:rsidRPr="00E72010">
        <w:rPr>
          <w:rFonts w:ascii="Calibri" w:hAnsi="Calibri"/>
          <w:bCs/>
          <w:sz w:val="22"/>
          <w:szCs w:val="22"/>
        </w:rPr>
        <w:t xml:space="preserve"> logistics, among others).</w:t>
      </w:r>
      <w:proofErr w:type="gramEnd"/>
      <w:r w:rsidRPr="00E72010">
        <w:rPr>
          <w:rFonts w:ascii="Calibri" w:hAnsi="Calibri"/>
          <w:sz w:val="22"/>
          <w:szCs w:val="22"/>
        </w:rPr>
        <w:t xml:space="preserve"> </w:t>
      </w:r>
      <w:r w:rsidRPr="00E72010">
        <w:rPr>
          <w:rFonts w:ascii="Calibri" w:hAnsi="Calibri"/>
          <w:lang w:val="en-US"/>
        </w:rPr>
        <w:t xml:space="preserve"> </w:t>
      </w:r>
      <w:r w:rsidR="005B7861" w:rsidRPr="00FD5CE1">
        <w:rPr>
          <w:rFonts w:ascii="Calibri" w:hAnsi="Calibri"/>
          <w:sz w:val="22"/>
          <w:szCs w:val="22"/>
          <w:lang w:val="en-US"/>
        </w:rPr>
        <w:t>Stron</w:t>
      </w:r>
      <w:r w:rsidR="00D90339" w:rsidRPr="00FD5CE1">
        <w:rPr>
          <w:rFonts w:ascii="Calibri" w:hAnsi="Calibri"/>
          <w:sz w:val="22"/>
          <w:szCs w:val="22"/>
          <w:lang w:val="en-US"/>
        </w:rPr>
        <w:t>g</w:t>
      </w:r>
      <w:r w:rsidR="005B7861" w:rsidRPr="00FD5CE1">
        <w:rPr>
          <w:rFonts w:ascii="Calibri" w:hAnsi="Calibri"/>
          <w:sz w:val="22"/>
          <w:szCs w:val="22"/>
          <w:lang w:val="en-US"/>
        </w:rPr>
        <w:t xml:space="preserve"> leadership abilities with o</w:t>
      </w:r>
      <w:r w:rsidRPr="00FD5CE1">
        <w:rPr>
          <w:rFonts w:ascii="Calibri" w:hAnsi="Calibri"/>
          <w:sz w:val="22"/>
          <w:szCs w:val="22"/>
          <w:lang w:val="en-US"/>
        </w:rPr>
        <w:t xml:space="preserve">ver </w:t>
      </w:r>
      <w:r w:rsidR="00B30364" w:rsidRPr="00FD5CE1">
        <w:rPr>
          <w:rFonts w:ascii="Calibri" w:hAnsi="Calibri"/>
          <w:sz w:val="22"/>
          <w:szCs w:val="22"/>
          <w:lang w:val="en-US"/>
        </w:rPr>
        <w:t>fifteen</w:t>
      </w:r>
      <w:r w:rsidR="005B7861" w:rsidRPr="00FD5CE1">
        <w:rPr>
          <w:rFonts w:ascii="Calibri" w:hAnsi="Calibri"/>
          <w:sz w:val="22"/>
          <w:szCs w:val="22"/>
          <w:lang w:val="en-US"/>
        </w:rPr>
        <w:t xml:space="preserve"> (</w:t>
      </w:r>
      <w:r w:rsidR="00B30364" w:rsidRPr="00FD5CE1">
        <w:rPr>
          <w:rFonts w:ascii="Calibri" w:hAnsi="Calibri"/>
          <w:sz w:val="22"/>
          <w:szCs w:val="22"/>
          <w:lang w:val="en-US"/>
        </w:rPr>
        <w:t>15</w:t>
      </w:r>
      <w:r w:rsidR="005B7861" w:rsidRPr="00FD5CE1">
        <w:rPr>
          <w:rFonts w:ascii="Calibri" w:hAnsi="Calibri"/>
          <w:sz w:val="22"/>
          <w:szCs w:val="22"/>
          <w:lang w:val="en-US"/>
        </w:rPr>
        <w:t>)</w:t>
      </w:r>
      <w:r w:rsidRPr="00FD5CE1">
        <w:rPr>
          <w:rFonts w:ascii="Calibri" w:hAnsi="Calibri"/>
          <w:sz w:val="22"/>
          <w:szCs w:val="22"/>
          <w:lang w:val="en-US"/>
        </w:rPr>
        <w:t xml:space="preserve"> years</w:t>
      </w:r>
      <w:r w:rsidR="005B7861" w:rsidRPr="00FD5CE1">
        <w:rPr>
          <w:rFonts w:ascii="Calibri" w:hAnsi="Calibri"/>
          <w:sz w:val="22"/>
          <w:szCs w:val="22"/>
          <w:lang w:val="en-US"/>
        </w:rPr>
        <w:t xml:space="preserve"> experience managing demand planning, purchasing</w:t>
      </w:r>
      <w:r w:rsidR="00060D53">
        <w:rPr>
          <w:rFonts w:ascii="Calibri" w:hAnsi="Calibri"/>
          <w:sz w:val="22"/>
          <w:szCs w:val="22"/>
          <w:lang w:val="en-US"/>
        </w:rPr>
        <w:t xml:space="preserve"> process</w:t>
      </w:r>
      <w:r w:rsidR="005B7861" w:rsidRPr="00FD5CE1">
        <w:rPr>
          <w:rFonts w:ascii="Calibri" w:hAnsi="Calibri"/>
          <w:sz w:val="22"/>
          <w:szCs w:val="22"/>
          <w:lang w:val="en-US"/>
        </w:rPr>
        <w:t xml:space="preserve">, inventory </w:t>
      </w:r>
      <w:r w:rsidR="00D90339" w:rsidRPr="00FD5CE1">
        <w:rPr>
          <w:rFonts w:ascii="Calibri" w:hAnsi="Calibri"/>
          <w:sz w:val="22"/>
          <w:szCs w:val="22"/>
          <w:lang w:val="en-US"/>
        </w:rPr>
        <w:t xml:space="preserve">control, logistic </w:t>
      </w:r>
      <w:r w:rsidR="005B7861" w:rsidRPr="00FD5CE1">
        <w:rPr>
          <w:rFonts w:ascii="Calibri" w:hAnsi="Calibri"/>
          <w:sz w:val="22"/>
          <w:szCs w:val="22"/>
          <w:lang w:val="en-US"/>
        </w:rPr>
        <w:t>and performing var</w:t>
      </w:r>
      <w:r w:rsidR="00D90339" w:rsidRPr="00FD5CE1">
        <w:rPr>
          <w:rFonts w:ascii="Calibri" w:hAnsi="Calibri"/>
          <w:sz w:val="22"/>
          <w:szCs w:val="22"/>
          <w:lang w:val="en-US"/>
        </w:rPr>
        <w:t xml:space="preserve">ious supply chain duties </w:t>
      </w:r>
      <w:r w:rsidR="00B30364" w:rsidRPr="00FD5CE1">
        <w:rPr>
          <w:rFonts w:ascii="Calibri" w:hAnsi="Calibri"/>
          <w:sz w:val="22"/>
          <w:szCs w:val="22"/>
          <w:lang w:val="en-US"/>
        </w:rPr>
        <w:t>t</w:t>
      </w:r>
      <w:r w:rsidR="00D90339" w:rsidRPr="00FD5CE1">
        <w:rPr>
          <w:rFonts w:ascii="Calibri" w:hAnsi="Calibri"/>
          <w:sz w:val="22"/>
          <w:szCs w:val="22"/>
          <w:lang w:val="en-US"/>
        </w:rPr>
        <w:t>o ensure customer requirements.</w:t>
      </w:r>
      <w:r w:rsidR="005B7861" w:rsidRPr="00FD5CE1">
        <w:rPr>
          <w:rFonts w:ascii="Calibri" w:hAnsi="Calibri"/>
          <w:sz w:val="22"/>
          <w:szCs w:val="22"/>
          <w:lang w:val="en-US"/>
        </w:rPr>
        <w:t xml:space="preserve"> </w:t>
      </w:r>
      <w:r w:rsidR="00D90339" w:rsidRPr="00FD5CE1">
        <w:rPr>
          <w:rFonts w:ascii="Calibri" w:hAnsi="Calibri"/>
          <w:sz w:val="22"/>
          <w:szCs w:val="22"/>
        </w:rPr>
        <w:t xml:space="preserve"> </w:t>
      </w:r>
      <w:r w:rsidR="00572AAD">
        <w:rPr>
          <w:rFonts w:ascii="Calibri" w:hAnsi="Calibri"/>
          <w:sz w:val="22"/>
          <w:szCs w:val="22"/>
        </w:rPr>
        <w:t xml:space="preserve">I have </w:t>
      </w:r>
      <w:r w:rsidR="00060D53">
        <w:rPr>
          <w:rFonts w:ascii="Calibri" w:hAnsi="Calibri"/>
          <w:sz w:val="22"/>
          <w:szCs w:val="22"/>
        </w:rPr>
        <w:t xml:space="preserve">an </w:t>
      </w:r>
      <w:r w:rsidR="00572AAD">
        <w:rPr>
          <w:rFonts w:ascii="Calibri" w:hAnsi="Calibri"/>
          <w:sz w:val="22"/>
          <w:szCs w:val="22"/>
        </w:rPr>
        <w:t>extensive e</w:t>
      </w:r>
      <w:r w:rsidR="00B30364">
        <w:rPr>
          <w:rFonts w:ascii="Calibri" w:hAnsi="Calibri" w:cs="Arial"/>
          <w:sz w:val="22"/>
          <w:szCs w:val="22"/>
        </w:rPr>
        <w:t xml:space="preserve">xperience in </w:t>
      </w:r>
      <w:r w:rsidR="00C052CB">
        <w:rPr>
          <w:rFonts w:ascii="Calibri" w:hAnsi="Calibri" w:cs="Arial"/>
          <w:sz w:val="22"/>
          <w:szCs w:val="22"/>
        </w:rPr>
        <w:t>purchasing</w:t>
      </w:r>
      <w:r w:rsidR="00060D53">
        <w:rPr>
          <w:rFonts w:ascii="Calibri" w:hAnsi="Calibri" w:cs="Arial"/>
          <w:sz w:val="22"/>
          <w:szCs w:val="22"/>
        </w:rPr>
        <w:t xml:space="preserve"> and p</w:t>
      </w:r>
      <w:r w:rsidR="00D90339" w:rsidRPr="003F1BEB">
        <w:rPr>
          <w:rFonts w:ascii="Calibri" w:hAnsi="Calibri" w:cs="Arial"/>
          <w:sz w:val="22"/>
          <w:szCs w:val="22"/>
        </w:rPr>
        <w:t>lanning</w:t>
      </w:r>
      <w:r w:rsidR="004B5569">
        <w:rPr>
          <w:rFonts w:ascii="Calibri" w:hAnsi="Calibri" w:cs="Arial"/>
          <w:sz w:val="22"/>
          <w:szCs w:val="22"/>
        </w:rPr>
        <w:t>,</w:t>
      </w:r>
      <w:r w:rsidR="00D90339" w:rsidRPr="003F1BEB">
        <w:rPr>
          <w:rFonts w:ascii="Calibri" w:hAnsi="Calibri" w:cs="Arial"/>
          <w:sz w:val="22"/>
          <w:szCs w:val="22"/>
        </w:rPr>
        <w:t xml:space="preserve"> </w:t>
      </w:r>
      <w:r w:rsidR="00572AAD">
        <w:rPr>
          <w:rFonts w:ascii="Calibri" w:hAnsi="Calibri" w:cs="Arial"/>
          <w:sz w:val="22"/>
          <w:szCs w:val="22"/>
        </w:rPr>
        <w:t>to ensure</w:t>
      </w:r>
      <w:r w:rsidR="00B30364">
        <w:rPr>
          <w:rFonts w:ascii="Calibri" w:hAnsi="Calibri" w:cs="Arial"/>
          <w:sz w:val="22"/>
          <w:szCs w:val="22"/>
        </w:rPr>
        <w:t xml:space="preserve"> product availability to accomplish company’s </w:t>
      </w:r>
      <w:r w:rsidR="00D90339" w:rsidRPr="003F1BEB">
        <w:rPr>
          <w:rFonts w:ascii="Calibri" w:hAnsi="Calibri" w:cs="Arial"/>
          <w:sz w:val="22"/>
          <w:szCs w:val="22"/>
        </w:rPr>
        <w:t xml:space="preserve">sales including the Caribbean. </w:t>
      </w:r>
      <w:r w:rsidR="00D90339" w:rsidRPr="003F1BEB">
        <w:rPr>
          <w:rFonts w:ascii="Calibri" w:hAnsi="Calibri"/>
          <w:sz w:val="22"/>
          <w:szCs w:val="22"/>
        </w:rPr>
        <w:t xml:space="preserve">Detailed oriented </w:t>
      </w:r>
      <w:r w:rsidR="00D90339" w:rsidRPr="003F1BEB">
        <w:rPr>
          <w:rFonts w:ascii="Calibri" w:hAnsi="Calibri" w:cs="Arial"/>
          <w:sz w:val="22"/>
          <w:szCs w:val="22"/>
        </w:rPr>
        <w:t xml:space="preserve">with proven track record of satisfactory results on all internal </w:t>
      </w:r>
      <w:r w:rsidR="00B30364">
        <w:rPr>
          <w:rFonts w:ascii="Calibri" w:hAnsi="Calibri" w:cs="Arial"/>
          <w:sz w:val="22"/>
          <w:szCs w:val="22"/>
        </w:rPr>
        <w:t xml:space="preserve">and external audits. </w:t>
      </w:r>
      <w:r w:rsidR="0090670C">
        <w:rPr>
          <w:rFonts w:ascii="Calibri" w:hAnsi="Calibri" w:cs="Arial"/>
          <w:sz w:val="22"/>
          <w:szCs w:val="22"/>
        </w:rPr>
        <w:t>M</w:t>
      </w:r>
      <w:r w:rsidR="00367D05">
        <w:rPr>
          <w:rFonts w:ascii="Calibri" w:hAnsi="Calibri" w:cs="Arial"/>
          <w:sz w:val="22"/>
          <w:szCs w:val="22"/>
        </w:rPr>
        <w:t>icrosoft Office</w:t>
      </w:r>
      <w:r w:rsidR="0090670C">
        <w:rPr>
          <w:rFonts w:ascii="Calibri" w:hAnsi="Calibri" w:cs="Arial"/>
          <w:sz w:val="22"/>
          <w:szCs w:val="22"/>
        </w:rPr>
        <w:t xml:space="preserve"> and Outlook</w:t>
      </w:r>
      <w:r w:rsidR="007909A5">
        <w:rPr>
          <w:rFonts w:ascii="Calibri" w:hAnsi="Calibri" w:cs="Arial"/>
          <w:sz w:val="22"/>
          <w:szCs w:val="22"/>
        </w:rPr>
        <w:t xml:space="preserve"> </w:t>
      </w:r>
      <w:r w:rsidR="0090670C">
        <w:rPr>
          <w:rFonts w:ascii="Calibri" w:hAnsi="Calibri" w:cs="Arial"/>
          <w:sz w:val="22"/>
          <w:szCs w:val="22"/>
        </w:rPr>
        <w:t xml:space="preserve">experienced. </w:t>
      </w:r>
      <w:r w:rsidR="00572AAD">
        <w:rPr>
          <w:rFonts w:ascii="Calibri" w:hAnsi="Calibri" w:cs="Arial"/>
          <w:sz w:val="22"/>
          <w:szCs w:val="22"/>
        </w:rPr>
        <w:t>I have e</w:t>
      </w:r>
      <w:r w:rsidR="00D90339" w:rsidRPr="003F1BEB">
        <w:rPr>
          <w:rFonts w:ascii="Calibri" w:hAnsi="Calibri" w:cs="Arial"/>
          <w:sz w:val="22"/>
          <w:szCs w:val="22"/>
        </w:rPr>
        <w:t>xcellent communication</w:t>
      </w:r>
      <w:r w:rsidR="00BE271C">
        <w:rPr>
          <w:rFonts w:ascii="Calibri" w:hAnsi="Calibri" w:cs="Arial"/>
          <w:sz w:val="22"/>
          <w:szCs w:val="22"/>
        </w:rPr>
        <w:t xml:space="preserve"> </w:t>
      </w:r>
      <w:r w:rsidR="00060D53">
        <w:rPr>
          <w:rFonts w:ascii="Calibri" w:hAnsi="Calibri" w:cs="Arial"/>
          <w:sz w:val="22"/>
          <w:szCs w:val="22"/>
        </w:rPr>
        <w:t>(oral and written)</w:t>
      </w:r>
      <w:r w:rsidR="00D90339" w:rsidRPr="003F1BEB">
        <w:rPr>
          <w:rFonts w:ascii="Calibri" w:hAnsi="Calibri" w:cs="Arial"/>
          <w:sz w:val="22"/>
          <w:szCs w:val="22"/>
        </w:rPr>
        <w:t xml:space="preserve"> and </w:t>
      </w:r>
      <w:r w:rsidR="00D90339">
        <w:rPr>
          <w:rFonts w:ascii="Calibri" w:hAnsi="Calibri" w:cs="Arial"/>
          <w:sz w:val="22"/>
          <w:szCs w:val="22"/>
        </w:rPr>
        <w:t>interpersonal</w:t>
      </w:r>
      <w:r w:rsidR="00D90339" w:rsidRPr="003F1BEB">
        <w:rPr>
          <w:rFonts w:ascii="Calibri" w:hAnsi="Calibri" w:cs="Arial"/>
          <w:sz w:val="22"/>
          <w:szCs w:val="22"/>
        </w:rPr>
        <w:t xml:space="preserve"> skills</w:t>
      </w:r>
      <w:r w:rsidR="00367D05">
        <w:rPr>
          <w:rFonts w:ascii="Calibri" w:hAnsi="Calibri" w:cs="Arial"/>
          <w:sz w:val="22"/>
          <w:szCs w:val="22"/>
        </w:rPr>
        <w:t>.</w:t>
      </w:r>
      <w:r w:rsidR="00060D53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060D53">
        <w:rPr>
          <w:rFonts w:ascii="Calibri" w:hAnsi="Calibri" w:cs="Arial"/>
          <w:sz w:val="22"/>
          <w:szCs w:val="22"/>
        </w:rPr>
        <w:t>Fully Bilingual.</w:t>
      </w:r>
      <w:proofErr w:type="gramEnd"/>
      <w:r w:rsidR="00367D05">
        <w:rPr>
          <w:rFonts w:ascii="Calibri" w:hAnsi="Calibri" w:cs="Arial"/>
          <w:sz w:val="22"/>
          <w:szCs w:val="22"/>
        </w:rPr>
        <w:t xml:space="preserve"> </w:t>
      </w:r>
      <w:r w:rsidRPr="00E72010">
        <w:rPr>
          <w:rFonts w:ascii="Calibri" w:hAnsi="Calibri"/>
          <w:lang w:val="en-US"/>
        </w:rPr>
        <w:t xml:space="preserve"> </w:t>
      </w:r>
    </w:p>
    <w:p w:rsidR="00B30364" w:rsidRPr="00B30364" w:rsidRDefault="00B30364" w:rsidP="00D90339">
      <w:pPr>
        <w:jc w:val="both"/>
        <w:rPr>
          <w:rFonts w:ascii="Calibri" w:hAnsi="Calibri"/>
          <w:lang w:val="en-US"/>
        </w:rPr>
      </w:pPr>
    </w:p>
    <w:p w:rsidR="00D90339" w:rsidRDefault="00D90339">
      <w:pPr>
        <w:jc w:val="center"/>
        <w:rPr>
          <w:b/>
          <w:smallCaps/>
          <w:sz w:val="28"/>
          <w:szCs w:val="28"/>
          <w:lang w:val="pt-BR"/>
        </w:rPr>
      </w:pPr>
    </w:p>
    <w:p w:rsidR="00D90339" w:rsidRDefault="00022357" w:rsidP="004E7310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PROF</w:t>
      </w:r>
      <w:r w:rsidR="00532D59">
        <w:rPr>
          <w:rFonts w:ascii="Calibri" w:hAnsi="Calibri" w:cs="Arial"/>
          <w:b/>
          <w:sz w:val="22"/>
          <w:szCs w:val="22"/>
          <w:u w:val="single"/>
        </w:rPr>
        <w:t>E</w:t>
      </w:r>
      <w:r>
        <w:rPr>
          <w:rFonts w:ascii="Calibri" w:hAnsi="Calibri" w:cs="Arial"/>
          <w:b/>
          <w:sz w:val="22"/>
          <w:szCs w:val="22"/>
          <w:u w:val="single"/>
        </w:rPr>
        <w:t xml:space="preserve">SSIONAL </w:t>
      </w:r>
      <w:r w:rsidR="00D90339" w:rsidRPr="00022357">
        <w:rPr>
          <w:rFonts w:ascii="Calibri" w:hAnsi="Calibri" w:cs="Arial"/>
          <w:b/>
          <w:sz w:val="22"/>
          <w:szCs w:val="22"/>
          <w:u w:val="single"/>
        </w:rPr>
        <w:t>E</w:t>
      </w:r>
      <w:r>
        <w:rPr>
          <w:rFonts w:ascii="Calibri" w:hAnsi="Calibri" w:cs="Arial"/>
          <w:b/>
          <w:sz w:val="22"/>
          <w:szCs w:val="22"/>
          <w:u w:val="single"/>
        </w:rPr>
        <w:t>XPERIENCE</w:t>
      </w:r>
    </w:p>
    <w:p w:rsidR="00F22482" w:rsidRDefault="00F22482" w:rsidP="00D9033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37580F" w:rsidRDefault="0037580F" w:rsidP="00F22482">
      <w:pPr>
        <w:rPr>
          <w:rFonts w:ascii="Calibri" w:hAnsi="Calibri" w:cs="Arial"/>
          <w:b/>
          <w:sz w:val="22"/>
          <w:szCs w:val="22"/>
        </w:rPr>
      </w:pPr>
    </w:p>
    <w:p w:rsidR="00FC53D6" w:rsidRDefault="00A96651" w:rsidP="00F22482">
      <w:pPr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Pepsicola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Manufacturing Intl. (Contract)</w:t>
      </w:r>
      <w:r w:rsidR="004C7707">
        <w:rPr>
          <w:rFonts w:ascii="Calibri" w:hAnsi="Calibri" w:cs="Arial"/>
          <w:b/>
          <w:sz w:val="22"/>
          <w:szCs w:val="22"/>
        </w:rPr>
        <w:tab/>
      </w:r>
      <w:r w:rsidR="004C7707">
        <w:rPr>
          <w:rFonts w:ascii="Calibri" w:hAnsi="Calibri" w:cs="Arial"/>
          <w:b/>
          <w:sz w:val="22"/>
          <w:szCs w:val="22"/>
        </w:rPr>
        <w:tab/>
      </w:r>
      <w:proofErr w:type="spellStart"/>
      <w:r w:rsidR="006C1EAC">
        <w:rPr>
          <w:rFonts w:ascii="Calibri" w:hAnsi="Calibri" w:cs="Arial"/>
          <w:b/>
          <w:sz w:val="22"/>
          <w:szCs w:val="22"/>
        </w:rPr>
        <w:t>Cidra</w:t>
      </w:r>
      <w:proofErr w:type="spellEnd"/>
      <w:r w:rsidR="006C1EAC">
        <w:rPr>
          <w:rFonts w:ascii="Calibri" w:hAnsi="Calibri" w:cs="Arial"/>
          <w:b/>
          <w:sz w:val="22"/>
          <w:szCs w:val="22"/>
        </w:rPr>
        <w:t>, P.R.</w:t>
      </w:r>
      <w:r w:rsidR="006C1EAC">
        <w:rPr>
          <w:rFonts w:ascii="Calibri" w:hAnsi="Calibri" w:cs="Arial"/>
          <w:b/>
          <w:sz w:val="22"/>
          <w:szCs w:val="22"/>
        </w:rPr>
        <w:tab/>
      </w:r>
      <w:r w:rsidR="004C7707">
        <w:rPr>
          <w:rFonts w:ascii="Calibri" w:hAnsi="Calibri" w:cs="Arial"/>
          <w:b/>
          <w:sz w:val="22"/>
          <w:szCs w:val="22"/>
        </w:rPr>
        <w:t xml:space="preserve">            </w:t>
      </w:r>
      <w:r w:rsidR="004C7707" w:rsidRPr="004C7707">
        <w:rPr>
          <w:rFonts w:ascii="Calibri" w:hAnsi="Calibri" w:cs="Arial"/>
          <w:sz w:val="22"/>
          <w:szCs w:val="22"/>
        </w:rPr>
        <w:t>0</w:t>
      </w:r>
      <w:r w:rsidR="003A7209">
        <w:rPr>
          <w:rFonts w:ascii="Calibri" w:hAnsi="Calibri" w:cs="Arial"/>
          <w:sz w:val="22"/>
          <w:szCs w:val="22"/>
        </w:rPr>
        <w:t>3</w:t>
      </w:r>
      <w:r w:rsidR="004C7707" w:rsidRPr="004C7707">
        <w:rPr>
          <w:rFonts w:ascii="Calibri" w:hAnsi="Calibri" w:cs="Arial"/>
          <w:sz w:val="22"/>
          <w:szCs w:val="22"/>
        </w:rPr>
        <w:t>/2014</w:t>
      </w:r>
      <w:r w:rsidR="004C7707">
        <w:rPr>
          <w:rFonts w:ascii="Calibri" w:hAnsi="Calibri" w:cs="Arial"/>
          <w:sz w:val="22"/>
          <w:szCs w:val="22"/>
        </w:rPr>
        <w:t xml:space="preserve"> </w:t>
      </w:r>
      <w:r w:rsidR="003A7209"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sz w:val="22"/>
          <w:szCs w:val="22"/>
        </w:rPr>
        <w:t>07/2015</w:t>
      </w:r>
    </w:p>
    <w:p w:rsidR="003A7209" w:rsidRDefault="003A7209" w:rsidP="00F22482">
      <w:pPr>
        <w:rPr>
          <w:rFonts w:ascii="Calibri" w:hAnsi="Calibri" w:cs="Arial"/>
          <w:b/>
          <w:sz w:val="22"/>
          <w:szCs w:val="22"/>
        </w:rPr>
      </w:pPr>
    </w:p>
    <w:p w:rsidR="00FC53D6" w:rsidRPr="0037580F" w:rsidRDefault="00796435" w:rsidP="00F224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Planner/Buyer</w:t>
      </w:r>
    </w:p>
    <w:p w:rsidR="0037580F" w:rsidRPr="0037580F" w:rsidRDefault="0037580F" w:rsidP="00F22482">
      <w:pPr>
        <w:rPr>
          <w:rFonts w:ascii="Calibri" w:hAnsi="Calibri" w:cs="Arial"/>
          <w:sz w:val="22"/>
          <w:szCs w:val="22"/>
        </w:rPr>
      </w:pPr>
    </w:p>
    <w:p w:rsidR="00181CBC" w:rsidRDefault="0063293B" w:rsidP="00F224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Responsible </w:t>
      </w:r>
      <w:r w:rsidR="00BE3200">
        <w:rPr>
          <w:rFonts w:ascii="Calibri" w:hAnsi="Calibri" w:cs="Arial"/>
          <w:sz w:val="22"/>
          <w:szCs w:val="22"/>
        </w:rPr>
        <w:t>to analyze raw materials</w:t>
      </w:r>
      <w:r w:rsidR="00DD5333">
        <w:rPr>
          <w:rFonts w:ascii="Calibri" w:hAnsi="Calibri" w:cs="Arial"/>
          <w:sz w:val="22"/>
          <w:szCs w:val="22"/>
        </w:rPr>
        <w:t xml:space="preserve"> MRP (SAP)</w:t>
      </w:r>
      <w:r w:rsidR="00181CBC" w:rsidRPr="0037580F">
        <w:rPr>
          <w:rFonts w:ascii="Calibri" w:hAnsi="Calibri" w:cs="Arial"/>
          <w:sz w:val="22"/>
          <w:szCs w:val="22"/>
        </w:rPr>
        <w:t xml:space="preserve"> process purchase orders</w:t>
      </w:r>
      <w:r w:rsidR="00796435">
        <w:rPr>
          <w:rFonts w:ascii="Calibri" w:hAnsi="Calibri" w:cs="Arial"/>
          <w:sz w:val="22"/>
          <w:szCs w:val="22"/>
        </w:rPr>
        <w:t xml:space="preserve"> in</w:t>
      </w:r>
      <w:r w:rsidR="003A7209">
        <w:rPr>
          <w:rFonts w:ascii="Calibri" w:hAnsi="Calibri" w:cs="Arial"/>
          <w:sz w:val="22"/>
          <w:szCs w:val="22"/>
        </w:rPr>
        <w:t xml:space="preserve"> </w:t>
      </w:r>
      <w:r w:rsidR="00796435">
        <w:rPr>
          <w:rFonts w:ascii="Calibri" w:hAnsi="Calibri" w:cs="Arial"/>
          <w:sz w:val="22"/>
          <w:szCs w:val="22"/>
        </w:rPr>
        <w:t xml:space="preserve">compliance with </w:t>
      </w:r>
      <w:proofErr w:type="gramStart"/>
      <w:r w:rsidR="00796435">
        <w:rPr>
          <w:rFonts w:ascii="Calibri" w:hAnsi="Calibri" w:cs="Arial"/>
          <w:sz w:val="22"/>
          <w:szCs w:val="22"/>
        </w:rPr>
        <w:t>Corporate</w:t>
      </w:r>
      <w:proofErr w:type="gramEnd"/>
      <w:r w:rsidR="00796435">
        <w:rPr>
          <w:rFonts w:ascii="Calibri" w:hAnsi="Calibri" w:cs="Arial"/>
          <w:sz w:val="22"/>
          <w:szCs w:val="22"/>
        </w:rPr>
        <w:t xml:space="preserve"> policies</w:t>
      </w:r>
      <w:r w:rsidR="003A7209">
        <w:rPr>
          <w:rFonts w:ascii="Calibri" w:hAnsi="Calibri" w:cs="Arial"/>
          <w:sz w:val="22"/>
          <w:szCs w:val="22"/>
        </w:rPr>
        <w:t xml:space="preserve"> and DII’s rules.</w:t>
      </w:r>
      <w:r w:rsidR="00796435">
        <w:rPr>
          <w:rFonts w:ascii="Calibri" w:hAnsi="Calibri" w:cs="Arial"/>
          <w:sz w:val="22"/>
          <w:szCs w:val="22"/>
        </w:rPr>
        <w:t xml:space="preserve">  Expedite open orders of assigned materials in a weekly basis and report to management.  </w:t>
      </w:r>
      <w:r w:rsidR="00BE3200">
        <w:rPr>
          <w:rFonts w:ascii="Calibri" w:hAnsi="Calibri" w:cs="Arial"/>
          <w:sz w:val="22"/>
          <w:szCs w:val="22"/>
        </w:rPr>
        <w:t xml:space="preserve">Analyze production schedule components on a weekly basis to ensure </w:t>
      </w:r>
      <w:r w:rsidR="00DD5333">
        <w:rPr>
          <w:rFonts w:ascii="Calibri" w:hAnsi="Calibri" w:cs="Arial"/>
          <w:sz w:val="22"/>
          <w:szCs w:val="22"/>
        </w:rPr>
        <w:t>raw materials availability</w:t>
      </w:r>
      <w:r w:rsidR="004C7707">
        <w:rPr>
          <w:rFonts w:ascii="Calibri" w:hAnsi="Calibri" w:cs="Arial"/>
          <w:sz w:val="22"/>
          <w:szCs w:val="22"/>
        </w:rPr>
        <w:t xml:space="preserve"> </w:t>
      </w:r>
      <w:r w:rsidR="00DD5333">
        <w:rPr>
          <w:rFonts w:ascii="Calibri" w:hAnsi="Calibri" w:cs="Arial"/>
          <w:sz w:val="22"/>
          <w:szCs w:val="22"/>
        </w:rPr>
        <w:t xml:space="preserve">and report </w:t>
      </w:r>
      <w:proofErr w:type="gramStart"/>
      <w:r w:rsidR="00CF73D2">
        <w:rPr>
          <w:rFonts w:ascii="Calibri" w:hAnsi="Calibri" w:cs="Arial"/>
          <w:sz w:val="22"/>
          <w:szCs w:val="22"/>
        </w:rPr>
        <w:t>m</w:t>
      </w:r>
      <w:r w:rsidR="00DD5333">
        <w:rPr>
          <w:rFonts w:ascii="Calibri" w:hAnsi="Calibri" w:cs="Arial"/>
          <w:sz w:val="22"/>
          <w:szCs w:val="22"/>
        </w:rPr>
        <w:t>anufacturing</w:t>
      </w:r>
      <w:r w:rsidR="00E34493">
        <w:rPr>
          <w:rFonts w:ascii="Calibri" w:hAnsi="Calibri" w:cs="Arial"/>
          <w:sz w:val="22"/>
          <w:szCs w:val="22"/>
        </w:rPr>
        <w:t xml:space="preserve">  team</w:t>
      </w:r>
      <w:proofErr w:type="gramEnd"/>
      <w:r w:rsidR="00EF1F1C">
        <w:rPr>
          <w:rFonts w:ascii="Calibri" w:hAnsi="Calibri" w:cs="Arial"/>
          <w:sz w:val="22"/>
          <w:szCs w:val="22"/>
        </w:rPr>
        <w:t>,</w:t>
      </w:r>
      <w:r w:rsidR="00DD5333">
        <w:rPr>
          <w:rFonts w:ascii="Calibri" w:hAnsi="Calibri" w:cs="Arial"/>
          <w:sz w:val="22"/>
          <w:szCs w:val="22"/>
        </w:rPr>
        <w:t xml:space="preserve"> shortage</w:t>
      </w:r>
      <w:r w:rsidR="00E34493">
        <w:rPr>
          <w:rFonts w:ascii="Calibri" w:hAnsi="Calibri" w:cs="Arial"/>
          <w:sz w:val="22"/>
          <w:szCs w:val="22"/>
        </w:rPr>
        <w:t xml:space="preserve"> issues</w:t>
      </w:r>
      <w:r>
        <w:rPr>
          <w:rFonts w:ascii="Calibri" w:hAnsi="Calibri" w:cs="Arial"/>
          <w:sz w:val="22"/>
          <w:szCs w:val="22"/>
        </w:rPr>
        <w:t>.</w:t>
      </w:r>
      <w:r w:rsidR="002243A2">
        <w:rPr>
          <w:rFonts w:ascii="Calibri" w:hAnsi="Calibri" w:cs="Arial"/>
          <w:sz w:val="22"/>
          <w:szCs w:val="22"/>
        </w:rPr>
        <w:t xml:space="preserve"> </w:t>
      </w:r>
      <w:r w:rsidR="003A7209">
        <w:rPr>
          <w:rFonts w:ascii="Calibri" w:hAnsi="Calibri" w:cs="Arial"/>
          <w:sz w:val="22"/>
          <w:szCs w:val="22"/>
        </w:rPr>
        <w:t xml:space="preserve"> </w:t>
      </w:r>
      <w:r w:rsidR="002243A2">
        <w:rPr>
          <w:rFonts w:ascii="Calibri" w:hAnsi="Calibri" w:cs="Arial"/>
          <w:sz w:val="22"/>
          <w:szCs w:val="22"/>
        </w:rPr>
        <w:t xml:space="preserve">Process stock transfers from 3pl to </w:t>
      </w:r>
      <w:proofErr w:type="gramStart"/>
      <w:r w:rsidR="002243A2">
        <w:rPr>
          <w:rFonts w:ascii="Calibri" w:hAnsi="Calibri" w:cs="Arial"/>
          <w:sz w:val="22"/>
          <w:szCs w:val="22"/>
        </w:rPr>
        <w:t>manufacturing  site</w:t>
      </w:r>
      <w:proofErr w:type="gramEnd"/>
      <w:r w:rsidR="002243A2">
        <w:rPr>
          <w:rFonts w:ascii="Calibri" w:hAnsi="Calibri" w:cs="Arial"/>
          <w:sz w:val="22"/>
          <w:szCs w:val="22"/>
        </w:rPr>
        <w:t xml:space="preserve">  on a weekly basis or as required.   Attend weekly conference call with Corporate Supply Chain to ensure orders are shipped on time.  </w:t>
      </w:r>
      <w:proofErr w:type="spellStart"/>
      <w:proofErr w:type="gramStart"/>
      <w:r w:rsidR="002243A2">
        <w:rPr>
          <w:rFonts w:ascii="Calibri" w:hAnsi="Calibri" w:cs="Arial"/>
          <w:sz w:val="22"/>
          <w:szCs w:val="22"/>
        </w:rPr>
        <w:t>Liason</w:t>
      </w:r>
      <w:proofErr w:type="spellEnd"/>
      <w:r w:rsidR="002243A2">
        <w:rPr>
          <w:rFonts w:ascii="Calibri" w:hAnsi="Calibri" w:cs="Arial"/>
          <w:sz w:val="22"/>
          <w:szCs w:val="22"/>
        </w:rPr>
        <w:t xml:space="preserve"> between suppliers and shipping carrier to ensure orders materials ship and arrive on time.</w:t>
      </w:r>
      <w:proofErr w:type="gramEnd"/>
    </w:p>
    <w:p w:rsidR="0037580F" w:rsidRDefault="0037580F" w:rsidP="00F22482">
      <w:pPr>
        <w:rPr>
          <w:rFonts w:ascii="Calibri" w:hAnsi="Calibri" w:cs="Arial"/>
          <w:sz w:val="22"/>
          <w:szCs w:val="22"/>
        </w:rPr>
      </w:pPr>
    </w:p>
    <w:p w:rsidR="0037580F" w:rsidRPr="0037580F" w:rsidRDefault="0037580F" w:rsidP="00F22482">
      <w:pPr>
        <w:rPr>
          <w:rFonts w:ascii="Calibri" w:hAnsi="Calibri" w:cs="Arial"/>
          <w:sz w:val="22"/>
          <w:szCs w:val="22"/>
        </w:rPr>
      </w:pPr>
    </w:p>
    <w:p w:rsidR="00AA4397" w:rsidRDefault="00022357" w:rsidP="004D7A6C">
      <w:pPr>
        <w:pStyle w:val="CompanyName"/>
        <w:pBdr>
          <w:left w:val="none" w:sz="0" w:space="0" w:color="auto"/>
        </w:pBdr>
        <w:rPr>
          <w:rFonts w:ascii="Calibri" w:hAnsi="Calibri"/>
          <w:b w:val="0"/>
          <w:sz w:val="22"/>
        </w:rPr>
      </w:pPr>
      <w:r w:rsidRPr="00EE48B4">
        <w:rPr>
          <w:rFonts w:ascii="Calibri" w:hAnsi="Calibri"/>
          <w:sz w:val="22"/>
        </w:rPr>
        <w:t xml:space="preserve">Baxter Sales &amp; Dist Corp, </w:t>
      </w:r>
      <w:r>
        <w:rPr>
          <w:rFonts w:ascii="Calibri" w:hAnsi="Calibri"/>
          <w:sz w:val="22"/>
        </w:rPr>
        <w:t xml:space="preserve">                                       </w:t>
      </w:r>
      <w:r w:rsidRPr="006D7F6C">
        <w:rPr>
          <w:rFonts w:ascii="Calibri" w:hAnsi="Calibri"/>
          <w:b w:val="0"/>
          <w:sz w:val="22"/>
        </w:rPr>
        <w:t>Guaynabo, P.R.</w:t>
      </w:r>
      <w:r>
        <w:rPr>
          <w:rFonts w:ascii="Calibri" w:hAnsi="Calibri"/>
          <w:b w:val="0"/>
          <w:sz w:val="22"/>
        </w:rPr>
        <w:tab/>
      </w:r>
      <w:r>
        <w:rPr>
          <w:rFonts w:ascii="Calibri" w:hAnsi="Calibri"/>
          <w:b w:val="0"/>
          <w:sz w:val="22"/>
        </w:rPr>
        <w:tab/>
        <w:t>03/2006-</w:t>
      </w:r>
      <w:r w:rsidR="009F56E9">
        <w:rPr>
          <w:rFonts w:ascii="Calibri" w:hAnsi="Calibri"/>
          <w:b w:val="0"/>
          <w:sz w:val="22"/>
        </w:rPr>
        <w:t>09</w:t>
      </w:r>
      <w:r w:rsidR="00422C87">
        <w:rPr>
          <w:rFonts w:ascii="Calibri" w:hAnsi="Calibri"/>
          <w:b w:val="0"/>
          <w:sz w:val="22"/>
        </w:rPr>
        <w:t>/2013</w:t>
      </w:r>
    </w:p>
    <w:p w:rsidR="00022357" w:rsidRPr="00D16DEF" w:rsidRDefault="00D16DEF" w:rsidP="004D7A6C">
      <w:pPr>
        <w:pStyle w:val="CompanyName"/>
        <w:pBdr>
          <w:left w:val="none" w:sz="0" w:space="0" w:color="auto"/>
        </w:pBdr>
        <w:rPr>
          <w:rFonts w:ascii="Calibri" w:hAnsi="Calibri"/>
          <w:sz w:val="22"/>
        </w:rPr>
      </w:pPr>
      <w:r w:rsidRPr="00D16DEF">
        <w:rPr>
          <w:rFonts w:ascii="Calibri" w:hAnsi="Calibri"/>
          <w:sz w:val="22"/>
        </w:rPr>
        <w:t>Plann</w:t>
      </w:r>
      <w:r w:rsidR="00BE271C">
        <w:rPr>
          <w:rFonts w:ascii="Calibri" w:hAnsi="Calibri"/>
          <w:sz w:val="22"/>
        </w:rPr>
        <w:t>er</w:t>
      </w:r>
      <w:r w:rsidRPr="00D16DEF">
        <w:rPr>
          <w:rFonts w:ascii="Calibri" w:hAnsi="Calibri"/>
          <w:sz w:val="22"/>
        </w:rPr>
        <w:t>/Buyer</w:t>
      </w:r>
    </w:p>
    <w:p w:rsidR="00AA738D" w:rsidRPr="00D16DEF" w:rsidRDefault="00B30364" w:rsidP="00AA738D">
      <w:pPr>
        <w:pStyle w:val="CompanyName"/>
        <w:pBdr>
          <w:left w:val="none" w:sz="0" w:space="0" w:color="auto"/>
        </w:pBdr>
        <w:rPr>
          <w:rFonts w:ascii="Calibri" w:hAnsi="Calibri"/>
          <w:b w:val="0"/>
          <w:sz w:val="22"/>
          <w:szCs w:val="22"/>
        </w:rPr>
      </w:pPr>
      <w:proofErr w:type="gramStart"/>
      <w:r w:rsidRPr="00D16DEF">
        <w:rPr>
          <w:rFonts w:ascii="Calibri" w:hAnsi="Calibri"/>
          <w:b w:val="0"/>
          <w:sz w:val="22"/>
          <w:szCs w:val="22"/>
        </w:rPr>
        <w:t xml:space="preserve">Responsible for </w:t>
      </w:r>
      <w:r w:rsidR="004E3D7B" w:rsidRPr="00D16DEF">
        <w:rPr>
          <w:rFonts w:ascii="Calibri" w:hAnsi="Calibri"/>
          <w:b w:val="0"/>
          <w:sz w:val="22"/>
          <w:szCs w:val="22"/>
        </w:rPr>
        <w:t>the</w:t>
      </w:r>
      <w:r w:rsidR="00813E2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4E3D7B" w:rsidRPr="00D16DEF">
        <w:rPr>
          <w:rFonts w:ascii="Calibri" w:hAnsi="Calibri"/>
          <w:b w:val="0"/>
          <w:sz w:val="22"/>
          <w:szCs w:val="22"/>
        </w:rPr>
        <w:t>i</w:t>
      </w:r>
      <w:r w:rsidR="00B45B0E">
        <w:rPr>
          <w:rFonts w:ascii="Calibri" w:hAnsi="Calibri"/>
          <w:b w:val="0"/>
          <w:sz w:val="22"/>
          <w:szCs w:val="22"/>
        </w:rPr>
        <w:t xml:space="preserve">nventory </w:t>
      </w:r>
      <w:r w:rsidR="00060D53" w:rsidRPr="00D16DEF">
        <w:rPr>
          <w:rFonts w:ascii="Calibri" w:hAnsi="Calibri"/>
          <w:b w:val="0"/>
          <w:sz w:val="22"/>
          <w:szCs w:val="22"/>
        </w:rPr>
        <w:t>analysis</w:t>
      </w:r>
      <w:r w:rsidR="00813E2B" w:rsidRPr="00D16DEF">
        <w:rPr>
          <w:rFonts w:ascii="Calibri" w:hAnsi="Calibri"/>
          <w:b w:val="0"/>
          <w:sz w:val="22"/>
          <w:szCs w:val="22"/>
        </w:rPr>
        <w:t xml:space="preserve"> and purchas</w:t>
      </w:r>
      <w:r w:rsidR="00D16DEF" w:rsidRPr="00D16DEF">
        <w:rPr>
          <w:rFonts w:ascii="Calibri" w:hAnsi="Calibri"/>
          <w:b w:val="0"/>
          <w:sz w:val="22"/>
          <w:szCs w:val="22"/>
        </w:rPr>
        <w:t>e</w:t>
      </w:r>
      <w:r w:rsidR="00060D53" w:rsidRPr="00D16DEF">
        <w:rPr>
          <w:rFonts w:ascii="Calibri" w:hAnsi="Calibri"/>
          <w:b w:val="0"/>
          <w:sz w:val="22"/>
          <w:szCs w:val="22"/>
        </w:rPr>
        <w:t xml:space="preserve"> </w:t>
      </w:r>
      <w:r w:rsidR="00F44223" w:rsidRPr="00D16DEF">
        <w:rPr>
          <w:rFonts w:ascii="Calibri" w:hAnsi="Calibri"/>
          <w:b w:val="0"/>
          <w:sz w:val="22"/>
          <w:szCs w:val="22"/>
        </w:rPr>
        <w:t>process</w:t>
      </w:r>
      <w:r w:rsidR="00D16DEF" w:rsidRPr="00D16DEF">
        <w:rPr>
          <w:rFonts w:ascii="Calibri" w:hAnsi="Calibri"/>
          <w:b w:val="0"/>
          <w:sz w:val="22"/>
          <w:szCs w:val="22"/>
        </w:rPr>
        <w:t>,</w:t>
      </w:r>
      <w:r w:rsidR="00F44223" w:rsidRPr="00D16DEF">
        <w:rPr>
          <w:rFonts w:ascii="Calibri" w:hAnsi="Calibri"/>
          <w:b w:val="0"/>
          <w:sz w:val="22"/>
          <w:szCs w:val="22"/>
        </w:rPr>
        <w:t xml:space="preserve"> </w:t>
      </w:r>
      <w:r w:rsidR="003D59D0" w:rsidRPr="00D16DEF">
        <w:rPr>
          <w:rFonts w:ascii="Calibri" w:hAnsi="Calibri"/>
          <w:b w:val="0"/>
          <w:sz w:val="22"/>
          <w:szCs w:val="22"/>
        </w:rPr>
        <w:t xml:space="preserve">for PR and Caribbean </w:t>
      </w:r>
      <w:r w:rsidR="00B45B0E">
        <w:rPr>
          <w:rFonts w:ascii="Calibri" w:hAnsi="Calibri"/>
          <w:b w:val="0"/>
          <w:sz w:val="22"/>
          <w:szCs w:val="22"/>
        </w:rPr>
        <w:t>b</w:t>
      </w:r>
      <w:r w:rsidR="003D59D0" w:rsidRPr="00D16DEF">
        <w:rPr>
          <w:rFonts w:ascii="Calibri" w:hAnsi="Calibri"/>
          <w:b w:val="0"/>
          <w:sz w:val="22"/>
          <w:szCs w:val="22"/>
        </w:rPr>
        <w:t>usiness</w:t>
      </w:r>
      <w:r w:rsidR="000149C4" w:rsidRPr="00D16DEF">
        <w:rPr>
          <w:rFonts w:ascii="Calibri" w:hAnsi="Calibri"/>
          <w:b w:val="0"/>
          <w:sz w:val="22"/>
          <w:szCs w:val="22"/>
        </w:rPr>
        <w:t>.</w:t>
      </w:r>
      <w:proofErr w:type="gramEnd"/>
      <w:r w:rsidR="003D59D0" w:rsidRPr="00D16DEF">
        <w:rPr>
          <w:rFonts w:ascii="Calibri" w:hAnsi="Calibri"/>
          <w:b w:val="0"/>
          <w:sz w:val="22"/>
          <w:szCs w:val="22"/>
        </w:rPr>
        <w:t xml:space="preserve"> </w:t>
      </w:r>
      <w:r w:rsidR="002B50D4" w:rsidRPr="00D16DEF">
        <w:rPr>
          <w:rFonts w:ascii="Calibri" w:hAnsi="Calibri"/>
          <w:b w:val="0"/>
          <w:sz w:val="22"/>
          <w:szCs w:val="22"/>
        </w:rPr>
        <w:t xml:space="preserve"> Support </w:t>
      </w:r>
      <w:r w:rsidR="00891587" w:rsidRPr="00D16DEF">
        <w:rPr>
          <w:rFonts w:ascii="Calibri" w:hAnsi="Calibri"/>
          <w:b w:val="0"/>
          <w:sz w:val="22"/>
          <w:szCs w:val="22"/>
        </w:rPr>
        <w:t>Customer Service,</w:t>
      </w:r>
      <w:r w:rsidR="000149C4" w:rsidRPr="00D16DEF">
        <w:rPr>
          <w:rFonts w:ascii="Calibri" w:hAnsi="Calibri"/>
          <w:b w:val="0"/>
          <w:sz w:val="22"/>
          <w:szCs w:val="22"/>
        </w:rPr>
        <w:t xml:space="preserve"> Sales and Marketing in </w:t>
      </w:r>
      <w:r w:rsidR="003D59D0" w:rsidRPr="00D16DEF">
        <w:rPr>
          <w:rFonts w:ascii="Calibri" w:hAnsi="Calibri"/>
          <w:b w:val="0"/>
          <w:sz w:val="22"/>
          <w:szCs w:val="22"/>
        </w:rPr>
        <w:t>a high-volume workload within a deadlin</w:t>
      </w:r>
      <w:r w:rsidR="000B31AE" w:rsidRPr="00D16DEF">
        <w:rPr>
          <w:rFonts w:ascii="Calibri" w:hAnsi="Calibri"/>
          <w:b w:val="0"/>
          <w:sz w:val="22"/>
          <w:szCs w:val="22"/>
        </w:rPr>
        <w:t xml:space="preserve">e-driven environment. </w:t>
      </w:r>
      <w:r w:rsidR="00891587" w:rsidRPr="00D16DEF">
        <w:rPr>
          <w:rFonts w:ascii="Calibri" w:hAnsi="Calibri"/>
          <w:b w:val="0"/>
          <w:sz w:val="22"/>
          <w:szCs w:val="22"/>
        </w:rPr>
        <w:t>Ensure</w:t>
      </w:r>
      <w:r w:rsidR="003D59D0" w:rsidRPr="00D16DEF">
        <w:rPr>
          <w:rFonts w:ascii="Calibri" w:hAnsi="Calibri"/>
          <w:b w:val="0"/>
          <w:sz w:val="22"/>
          <w:szCs w:val="22"/>
        </w:rPr>
        <w:t xml:space="preserve"> timely</w:t>
      </w:r>
      <w:r w:rsidR="000B31AE" w:rsidRPr="00D16DEF">
        <w:rPr>
          <w:rFonts w:ascii="Calibri" w:hAnsi="Calibri"/>
          <w:b w:val="0"/>
          <w:sz w:val="22"/>
          <w:szCs w:val="22"/>
        </w:rPr>
        <w:t xml:space="preserve"> and </w:t>
      </w:r>
      <w:r w:rsidR="003D59D0" w:rsidRPr="00D16DEF">
        <w:rPr>
          <w:rFonts w:ascii="Calibri" w:hAnsi="Calibri"/>
          <w:b w:val="0"/>
          <w:sz w:val="22"/>
          <w:szCs w:val="22"/>
        </w:rPr>
        <w:t xml:space="preserve">accurate </w:t>
      </w:r>
      <w:r w:rsidR="000B31AE" w:rsidRPr="00D16DEF">
        <w:rPr>
          <w:rFonts w:ascii="Calibri" w:hAnsi="Calibri"/>
          <w:b w:val="0"/>
          <w:sz w:val="22"/>
          <w:szCs w:val="22"/>
        </w:rPr>
        <w:t>availability of pr</w:t>
      </w:r>
      <w:r w:rsidR="003D59D0" w:rsidRPr="00D16DEF">
        <w:rPr>
          <w:rFonts w:ascii="Calibri" w:hAnsi="Calibri"/>
          <w:b w:val="0"/>
          <w:sz w:val="22"/>
          <w:szCs w:val="22"/>
        </w:rPr>
        <w:t>oduct</w:t>
      </w:r>
      <w:r w:rsidR="000B31AE" w:rsidRPr="00D16DEF">
        <w:rPr>
          <w:rFonts w:ascii="Calibri" w:hAnsi="Calibri"/>
          <w:b w:val="0"/>
          <w:sz w:val="22"/>
          <w:szCs w:val="22"/>
        </w:rPr>
        <w:t>s delivery in orde</w:t>
      </w:r>
      <w:r w:rsidR="004E3D7B" w:rsidRPr="00D16DEF">
        <w:rPr>
          <w:rFonts w:ascii="Calibri" w:hAnsi="Calibri"/>
          <w:b w:val="0"/>
          <w:sz w:val="22"/>
          <w:szCs w:val="22"/>
        </w:rPr>
        <w:t>r</w:t>
      </w:r>
      <w:r w:rsidR="00891587" w:rsidRPr="00D16DEF">
        <w:rPr>
          <w:rFonts w:ascii="Calibri" w:hAnsi="Calibri"/>
          <w:b w:val="0"/>
          <w:sz w:val="22"/>
          <w:szCs w:val="22"/>
        </w:rPr>
        <w:t xml:space="preserve"> </w:t>
      </w:r>
      <w:r w:rsidR="000B31AE" w:rsidRPr="00D16DEF">
        <w:rPr>
          <w:rFonts w:ascii="Calibri" w:hAnsi="Calibri"/>
          <w:b w:val="0"/>
          <w:sz w:val="22"/>
          <w:szCs w:val="22"/>
        </w:rPr>
        <w:t>to accomplis</w:t>
      </w:r>
      <w:r w:rsidR="004E3D7B" w:rsidRPr="00D16DEF">
        <w:rPr>
          <w:rFonts w:ascii="Calibri" w:hAnsi="Calibri"/>
          <w:b w:val="0"/>
          <w:sz w:val="22"/>
          <w:szCs w:val="22"/>
        </w:rPr>
        <w:t>h company’s</w:t>
      </w:r>
      <w:r w:rsidR="000149C4" w:rsidRPr="00D16DEF">
        <w:rPr>
          <w:rFonts w:ascii="Calibri" w:hAnsi="Calibri"/>
          <w:b w:val="0"/>
          <w:sz w:val="22"/>
          <w:szCs w:val="22"/>
        </w:rPr>
        <w:t xml:space="preserve"> Sales and Marketing </w:t>
      </w:r>
      <w:r w:rsidR="003D59D0" w:rsidRPr="00D16DEF">
        <w:rPr>
          <w:rFonts w:ascii="Calibri" w:hAnsi="Calibri"/>
          <w:b w:val="0"/>
          <w:sz w:val="22"/>
          <w:szCs w:val="22"/>
        </w:rPr>
        <w:t xml:space="preserve">needs. </w:t>
      </w:r>
      <w:r w:rsidR="002B50D4" w:rsidRPr="00D16DEF">
        <w:rPr>
          <w:rFonts w:ascii="Calibri" w:hAnsi="Calibri"/>
          <w:b w:val="0"/>
          <w:sz w:val="22"/>
          <w:szCs w:val="22"/>
        </w:rPr>
        <w:t xml:space="preserve"> </w:t>
      </w:r>
      <w:r w:rsidR="004E3D7B" w:rsidRPr="00D16DEF">
        <w:rPr>
          <w:rFonts w:ascii="Calibri" w:hAnsi="Calibri"/>
          <w:b w:val="0"/>
          <w:sz w:val="22"/>
          <w:szCs w:val="22"/>
        </w:rPr>
        <w:t>A</w:t>
      </w:r>
      <w:r w:rsidR="00813E2B" w:rsidRPr="00D16DEF">
        <w:rPr>
          <w:rFonts w:ascii="Calibri" w:hAnsi="Calibri"/>
          <w:b w:val="0"/>
          <w:sz w:val="22"/>
          <w:szCs w:val="22"/>
        </w:rPr>
        <w:t>naly</w:t>
      </w:r>
      <w:r w:rsidR="004E3D7B" w:rsidRPr="00D16DEF">
        <w:rPr>
          <w:rFonts w:ascii="Calibri" w:hAnsi="Calibri"/>
          <w:b w:val="0"/>
          <w:sz w:val="22"/>
          <w:szCs w:val="22"/>
        </w:rPr>
        <w:t>ze and</w:t>
      </w:r>
      <w:r w:rsidR="00891587" w:rsidRPr="00D16DEF">
        <w:rPr>
          <w:rFonts w:ascii="Calibri" w:hAnsi="Calibri"/>
          <w:b w:val="0"/>
          <w:sz w:val="22"/>
          <w:szCs w:val="22"/>
        </w:rPr>
        <w:t xml:space="preserve"> process</w:t>
      </w:r>
      <w:r w:rsidR="004E3D7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813E2B" w:rsidRPr="00D16DEF">
        <w:rPr>
          <w:rFonts w:ascii="Calibri" w:hAnsi="Calibri"/>
          <w:b w:val="0"/>
          <w:sz w:val="22"/>
          <w:szCs w:val="22"/>
        </w:rPr>
        <w:t xml:space="preserve">all data used in the intercompany MRP system. </w:t>
      </w:r>
      <w:proofErr w:type="gramStart"/>
      <w:r w:rsidR="00891587" w:rsidRPr="00D16DEF">
        <w:rPr>
          <w:rFonts w:ascii="Calibri" w:hAnsi="Calibri"/>
          <w:b w:val="0"/>
          <w:sz w:val="22"/>
          <w:szCs w:val="22"/>
        </w:rPr>
        <w:t xml:space="preserve">Responsible </w:t>
      </w:r>
      <w:r w:rsidR="00D16DEF" w:rsidRPr="00D16DEF">
        <w:rPr>
          <w:rFonts w:ascii="Calibri" w:hAnsi="Calibri"/>
          <w:b w:val="0"/>
          <w:sz w:val="22"/>
          <w:szCs w:val="22"/>
        </w:rPr>
        <w:t>for</w:t>
      </w:r>
      <w:r w:rsidR="00813E2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891587" w:rsidRPr="00D16DEF">
        <w:rPr>
          <w:rFonts w:ascii="Calibri" w:hAnsi="Calibri"/>
          <w:b w:val="0"/>
          <w:sz w:val="22"/>
          <w:szCs w:val="22"/>
        </w:rPr>
        <w:t>n</w:t>
      </w:r>
      <w:r w:rsidR="00813E2B" w:rsidRPr="00D16DEF">
        <w:rPr>
          <w:rFonts w:ascii="Calibri" w:hAnsi="Calibri"/>
          <w:b w:val="0"/>
          <w:sz w:val="22"/>
          <w:szCs w:val="22"/>
        </w:rPr>
        <w:t>egotiat</w:t>
      </w:r>
      <w:r w:rsidR="00D16DEF" w:rsidRPr="00D16DEF">
        <w:rPr>
          <w:rFonts w:ascii="Calibri" w:hAnsi="Calibri"/>
          <w:b w:val="0"/>
          <w:sz w:val="22"/>
          <w:szCs w:val="22"/>
        </w:rPr>
        <w:t xml:space="preserve">ing </w:t>
      </w:r>
      <w:r w:rsidR="00813E2B" w:rsidRPr="00D16DEF">
        <w:rPr>
          <w:rFonts w:ascii="Calibri" w:hAnsi="Calibri"/>
          <w:b w:val="0"/>
          <w:sz w:val="22"/>
          <w:szCs w:val="22"/>
        </w:rPr>
        <w:t>with outside suppliers</w:t>
      </w:r>
      <w:r w:rsidR="00D16DEF" w:rsidRPr="00D16DEF">
        <w:rPr>
          <w:rFonts w:ascii="Calibri" w:hAnsi="Calibri"/>
          <w:b w:val="0"/>
          <w:sz w:val="22"/>
          <w:szCs w:val="22"/>
        </w:rPr>
        <w:t>,</w:t>
      </w:r>
      <w:r w:rsidR="00F025F5">
        <w:rPr>
          <w:rFonts w:ascii="Calibri" w:hAnsi="Calibri"/>
          <w:b w:val="0"/>
          <w:sz w:val="22"/>
          <w:szCs w:val="22"/>
        </w:rPr>
        <w:t xml:space="preserve"> </w:t>
      </w:r>
      <w:r w:rsidR="00891587" w:rsidRPr="00D16DEF">
        <w:rPr>
          <w:rFonts w:ascii="Calibri" w:hAnsi="Calibri"/>
          <w:b w:val="0"/>
          <w:sz w:val="22"/>
          <w:szCs w:val="22"/>
        </w:rPr>
        <w:t>according to quality policies</w:t>
      </w:r>
      <w:r w:rsidR="00813E2B" w:rsidRPr="00D16DEF">
        <w:rPr>
          <w:rFonts w:ascii="Calibri" w:hAnsi="Calibri"/>
          <w:b w:val="0"/>
          <w:sz w:val="22"/>
          <w:szCs w:val="22"/>
        </w:rPr>
        <w:t>.</w:t>
      </w:r>
      <w:proofErr w:type="gramEnd"/>
      <w:r w:rsidR="00813E2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4E3D7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3D59D0" w:rsidRPr="00D16DEF">
        <w:rPr>
          <w:rFonts w:ascii="Calibri" w:hAnsi="Calibri"/>
          <w:b w:val="0"/>
          <w:sz w:val="22"/>
          <w:szCs w:val="22"/>
        </w:rPr>
        <w:t xml:space="preserve">Liaison with 3PL </w:t>
      </w:r>
      <w:r w:rsidR="002B50D4" w:rsidRPr="00D16DEF">
        <w:rPr>
          <w:rFonts w:ascii="Calibri" w:hAnsi="Calibri"/>
          <w:b w:val="0"/>
          <w:sz w:val="22"/>
          <w:szCs w:val="22"/>
        </w:rPr>
        <w:t>coordinating logistics and priorities for all inbound.  Handle inquiries from</w:t>
      </w:r>
      <w:r w:rsidR="000149C4" w:rsidRPr="00D16DEF">
        <w:rPr>
          <w:rFonts w:ascii="Calibri" w:hAnsi="Calibri"/>
          <w:b w:val="0"/>
          <w:sz w:val="22"/>
          <w:szCs w:val="22"/>
        </w:rPr>
        <w:t xml:space="preserve"> customer</w:t>
      </w:r>
      <w:r w:rsidR="002B50D4" w:rsidRPr="00D16DEF">
        <w:rPr>
          <w:rFonts w:ascii="Calibri" w:hAnsi="Calibri"/>
          <w:b w:val="0"/>
          <w:sz w:val="22"/>
          <w:szCs w:val="22"/>
        </w:rPr>
        <w:t xml:space="preserve"> service</w:t>
      </w:r>
      <w:r w:rsidR="00891587" w:rsidRPr="00D16DEF">
        <w:rPr>
          <w:rFonts w:ascii="Calibri" w:hAnsi="Calibri"/>
          <w:b w:val="0"/>
          <w:sz w:val="22"/>
          <w:szCs w:val="22"/>
        </w:rPr>
        <w:t>, Sales &amp; Marketing. R</w:t>
      </w:r>
      <w:r w:rsidR="002B50D4" w:rsidRPr="00D16DEF">
        <w:rPr>
          <w:rFonts w:ascii="Calibri" w:hAnsi="Calibri"/>
          <w:b w:val="0"/>
          <w:sz w:val="22"/>
          <w:szCs w:val="22"/>
        </w:rPr>
        <w:t>esponsible for i</w:t>
      </w:r>
      <w:r w:rsidR="000149C4" w:rsidRPr="00D16DEF">
        <w:rPr>
          <w:rFonts w:ascii="Calibri" w:hAnsi="Calibri"/>
          <w:b w:val="0"/>
          <w:sz w:val="22"/>
          <w:szCs w:val="22"/>
        </w:rPr>
        <w:t>nventory</w:t>
      </w:r>
      <w:r w:rsidR="0031304B">
        <w:rPr>
          <w:rFonts w:ascii="Calibri" w:hAnsi="Calibri"/>
          <w:b w:val="0"/>
          <w:sz w:val="22"/>
          <w:szCs w:val="22"/>
        </w:rPr>
        <w:t xml:space="preserve"> cycle counts </w:t>
      </w:r>
      <w:proofErr w:type="gramStart"/>
      <w:r w:rsidR="0031304B">
        <w:rPr>
          <w:rFonts w:ascii="Calibri" w:hAnsi="Calibri"/>
          <w:b w:val="0"/>
          <w:sz w:val="22"/>
          <w:szCs w:val="22"/>
        </w:rPr>
        <w:t xml:space="preserve">and </w:t>
      </w:r>
      <w:r w:rsidR="000149C4" w:rsidRPr="00D16DEF">
        <w:rPr>
          <w:rFonts w:ascii="Calibri" w:hAnsi="Calibri"/>
          <w:b w:val="0"/>
          <w:sz w:val="22"/>
          <w:szCs w:val="22"/>
        </w:rPr>
        <w:t xml:space="preserve"> turns</w:t>
      </w:r>
      <w:proofErr w:type="gramEnd"/>
      <w:r w:rsidR="000149C4" w:rsidRPr="00D16DEF">
        <w:rPr>
          <w:rFonts w:ascii="Calibri" w:hAnsi="Calibri"/>
          <w:b w:val="0"/>
          <w:sz w:val="22"/>
          <w:szCs w:val="22"/>
        </w:rPr>
        <w:t xml:space="preserve"> and</w:t>
      </w:r>
      <w:r w:rsidR="002B50D4" w:rsidRPr="00D16DEF">
        <w:rPr>
          <w:rFonts w:ascii="Calibri" w:hAnsi="Calibri"/>
          <w:b w:val="0"/>
          <w:sz w:val="22"/>
          <w:szCs w:val="22"/>
        </w:rPr>
        <w:t xml:space="preserve"> accomplish monthly inventory</w:t>
      </w:r>
      <w:r w:rsidR="0056131C">
        <w:rPr>
          <w:rFonts w:ascii="Calibri" w:hAnsi="Calibri"/>
          <w:b w:val="0"/>
          <w:sz w:val="22"/>
          <w:szCs w:val="22"/>
        </w:rPr>
        <w:t>/procurement</w:t>
      </w:r>
      <w:r w:rsidR="004E3D7B" w:rsidRPr="00D16DEF">
        <w:rPr>
          <w:rFonts w:ascii="Calibri" w:hAnsi="Calibri"/>
          <w:b w:val="0"/>
          <w:sz w:val="22"/>
          <w:szCs w:val="22"/>
        </w:rPr>
        <w:t xml:space="preserve"> </w:t>
      </w:r>
      <w:r w:rsidR="000149C4" w:rsidRPr="00D16DEF">
        <w:rPr>
          <w:rFonts w:ascii="Calibri" w:hAnsi="Calibri"/>
          <w:b w:val="0"/>
          <w:sz w:val="22"/>
          <w:szCs w:val="22"/>
        </w:rPr>
        <w:t xml:space="preserve"> </w:t>
      </w:r>
      <w:r w:rsidR="002B50D4" w:rsidRPr="00D16DEF">
        <w:rPr>
          <w:rFonts w:ascii="Calibri" w:hAnsi="Calibri"/>
          <w:b w:val="0"/>
          <w:sz w:val="22"/>
          <w:szCs w:val="22"/>
        </w:rPr>
        <w:t>b</w:t>
      </w:r>
      <w:r w:rsidR="000149C4" w:rsidRPr="00D16DEF">
        <w:rPr>
          <w:rFonts w:ascii="Calibri" w:hAnsi="Calibri"/>
          <w:b w:val="0"/>
          <w:sz w:val="22"/>
          <w:szCs w:val="22"/>
        </w:rPr>
        <w:t>udget targets</w:t>
      </w:r>
      <w:r w:rsidR="004E3D7B" w:rsidRPr="00D16DEF">
        <w:rPr>
          <w:rFonts w:ascii="Calibri" w:hAnsi="Calibri"/>
          <w:b w:val="0"/>
          <w:sz w:val="22"/>
          <w:szCs w:val="22"/>
        </w:rPr>
        <w:t>.</w:t>
      </w:r>
    </w:p>
    <w:p w:rsidR="00CC3D59" w:rsidRPr="00D16DEF" w:rsidRDefault="00CC3D59" w:rsidP="00CC3D59">
      <w:pPr>
        <w:pStyle w:val="ListParagraph"/>
        <w:shd w:val="clear" w:color="auto" w:fill="FFFFFF"/>
        <w:spacing w:line="240" w:lineRule="atLeast"/>
        <w:rPr>
          <w:rFonts w:ascii="'Times New Roman'" w:hAnsi="'Times New Roman'" w:cs="Arial"/>
          <w:color w:val="000000"/>
          <w:sz w:val="20"/>
          <w:szCs w:val="20"/>
          <w:lang w:val="en-US" w:eastAsia="en-US"/>
        </w:rPr>
      </w:pPr>
    </w:p>
    <w:p w:rsidR="00CC3D59" w:rsidRPr="00B45B0E" w:rsidRDefault="00B45B0E" w:rsidP="00B45B0E">
      <w:pPr>
        <w:pStyle w:val="ListParagraph"/>
        <w:numPr>
          <w:ilvl w:val="0"/>
          <w:numId w:val="7"/>
        </w:numPr>
        <w:shd w:val="clear" w:color="auto" w:fill="FFFFFF"/>
        <w:spacing w:line="240" w:lineRule="atLeast"/>
        <w:rPr>
          <w:rFonts w:ascii="'Times New Roman'" w:hAnsi="'Times New Roman'" w:cs="Arial"/>
          <w:color w:val="000000"/>
          <w:sz w:val="20"/>
          <w:szCs w:val="20"/>
          <w:lang w:val="en-US" w:eastAsia="en-US"/>
        </w:rPr>
      </w:pPr>
      <w:r w:rsidRPr="00B45B0E">
        <w:rPr>
          <w:rFonts w:ascii="Calibri" w:hAnsi="Calibri"/>
          <w:sz w:val="22"/>
          <w:szCs w:val="22"/>
        </w:rPr>
        <w:t xml:space="preserve">Monitor Daily </w:t>
      </w:r>
      <w:r w:rsidR="009D5510">
        <w:rPr>
          <w:rFonts w:ascii="Calibri" w:hAnsi="Calibri"/>
          <w:sz w:val="22"/>
          <w:szCs w:val="22"/>
        </w:rPr>
        <w:t>E</w:t>
      </w:r>
      <w:r w:rsidRPr="00B45B0E">
        <w:rPr>
          <w:rFonts w:ascii="Calibri" w:hAnsi="Calibri"/>
          <w:sz w:val="22"/>
          <w:szCs w:val="22"/>
        </w:rPr>
        <w:t>RP suggestions to ensure EDI Purchase Order process runs smoothly.</w:t>
      </w:r>
    </w:p>
    <w:p w:rsidR="00AA738D" w:rsidRPr="00D960EA" w:rsidRDefault="00CC3D59" w:rsidP="00D960EA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A738D">
        <w:rPr>
          <w:rFonts w:ascii="Calibri" w:hAnsi="Calibri"/>
          <w:sz w:val="22"/>
          <w:szCs w:val="22"/>
        </w:rPr>
        <w:t xml:space="preserve"> </w:t>
      </w:r>
      <w:r w:rsidRPr="00D16DEF">
        <w:rPr>
          <w:rFonts w:ascii="Calibri" w:hAnsi="Calibri"/>
          <w:sz w:val="22"/>
          <w:szCs w:val="22"/>
        </w:rPr>
        <w:t xml:space="preserve">Direct and coordinate with Vendors the purchasing and control of materials to be used in the daily production of </w:t>
      </w:r>
      <w:r w:rsidRPr="00D16DEF">
        <w:rPr>
          <w:rFonts w:ascii="Calibri" w:hAnsi="Calibri" w:hint="eastAsia"/>
          <w:sz w:val="22"/>
          <w:szCs w:val="22"/>
        </w:rPr>
        <w:t>the</w:t>
      </w:r>
      <w:r w:rsidRPr="00D16DEF">
        <w:rPr>
          <w:rFonts w:ascii="Calibri" w:hAnsi="Calibri"/>
          <w:sz w:val="22"/>
          <w:szCs w:val="22"/>
        </w:rPr>
        <w:t xml:space="preserve"> internal </w:t>
      </w:r>
      <w:proofErr w:type="gramStart"/>
      <w:r w:rsidRPr="00D16DEF">
        <w:rPr>
          <w:rFonts w:ascii="Calibri" w:hAnsi="Calibri"/>
          <w:sz w:val="22"/>
          <w:szCs w:val="22"/>
        </w:rPr>
        <w:t xml:space="preserve">compounding </w:t>
      </w:r>
      <w:r w:rsidR="00A75729">
        <w:rPr>
          <w:rFonts w:ascii="Calibri" w:hAnsi="Calibri"/>
          <w:sz w:val="22"/>
          <w:szCs w:val="22"/>
        </w:rPr>
        <w:t xml:space="preserve"> </w:t>
      </w:r>
      <w:proofErr w:type="spellStart"/>
      <w:r w:rsidR="00A75729">
        <w:rPr>
          <w:rFonts w:ascii="Calibri" w:hAnsi="Calibri"/>
          <w:sz w:val="22"/>
          <w:szCs w:val="22"/>
        </w:rPr>
        <w:t>center</w:t>
      </w:r>
      <w:proofErr w:type="spellEnd"/>
      <w:proofErr w:type="gramEnd"/>
      <w:r w:rsidR="00A75729">
        <w:rPr>
          <w:rFonts w:ascii="Calibri" w:hAnsi="Calibri"/>
          <w:sz w:val="22"/>
          <w:szCs w:val="22"/>
        </w:rPr>
        <w:t>.</w:t>
      </w:r>
    </w:p>
    <w:p w:rsidR="00D2202F" w:rsidRPr="00D2202F" w:rsidRDefault="00D2202F" w:rsidP="00D2202F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2202F">
        <w:rPr>
          <w:rFonts w:ascii="Calibri" w:hAnsi="Calibri"/>
          <w:sz w:val="22"/>
          <w:szCs w:val="22"/>
        </w:rPr>
        <w:t>Analyze the demand and get to a consensus forecast with Marketing and Sales (monthly S&amp;OP) based on business financial targets</w:t>
      </w:r>
      <w:r>
        <w:rPr>
          <w:rFonts w:ascii="Calibri" w:hAnsi="Calibri"/>
          <w:sz w:val="22"/>
          <w:szCs w:val="22"/>
        </w:rPr>
        <w:t xml:space="preserve">, to ensure information for </w:t>
      </w:r>
      <w:r w:rsidR="00F025F5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MRP</w:t>
      </w:r>
      <w:r w:rsidR="00F025F5">
        <w:rPr>
          <w:rFonts w:ascii="Calibri" w:hAnsi="Calibri"/>
          <w:sz w:val="22"/>
          <w:szCs w:val="22"/>
        </w:rPr>
        <w:t xml:space="preserve"> system is accurate</w:t>
      </w:r>
      <w:r>
        <w:rPr>
          <w:rFonts w:ascii="Calibri" w:hAnsi="Calibri"/>
          <w:sz w:val="22"/>
          <w:szCs w:val="22"/>
        </w:rPr>
        <w:t>.</w:t>
      </w:r>
    </w:p>
    <w:p w:rsidR="003D59D0" w:rsidRPr="00CD3DCC" w:rsidRDefault="00CC3D59" w:rsidP="003D59D0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</w:t>
      </w:r>
      <w:r w:rsidR="003D59D0" w:rsidRPr="00CD3DCC">
        <w:rPr>
          <w:rFonts w:ascii="Calibri" w:hAnsi="Calibri"/>
          <w:sz w:val="22"/>
          <w:szCs w:val="22"/>
        </w:rPr>
        <w:t xml:space="preserve">etermine finished goods inventory levels based on </w:t>
      </w:r>
      <w:r w:rsidR="00AC4D48">
        <w:rPr>
          <w:rFonts w:ascii="Calibri" w:hAnsi="Calibri"/>
          <w:sz w:val="22"/>
          <w:szCs w:val="22"/>
        </w:rPr>
        <w:t xml:space="preserve">sales </w:t>
      </w:r>
      <w:r w:rsidR="00AC4D48" w:rsidRPr="00CD3DCC">
        <w:rPr>
          <w:rFonts w:ascii="Calibri" w:hAnsi="Calibri"/>
          <w:sz w:val="22"/>
          <w:szCs w:val="22"/>
        </w:rPr>
        <w:t>strategies</w:t>
      </w:r>
      <w:r w:rsidR="003D59D0" w:rsidRPr="00CD3DCC">
        <w:rPr>
          <w:rFonts w:ascii="Calibri" w:hAnsi="Calibri"/>
          <w:sz w:val="22"/>
          <w:szCs w:val="22"/>
        </w:rPr>
        <w:t xml:space="preserve"> and business </w:t>
      </w:r>
      <w:r w:rsidR="00397AC4">
        <w:rPr>
          <w:rFonts w:ascii="Calibri" w:hAnsi="Calibri"/>
          <w:sz w:val="22"/>
          <w:szCs w:val="22"/>
        </w:rPr>
        <w:t>targets</w:t>
      </w:r>
      <w:r w:rsidR="002F0539">
        <w:rPr>
          <w:rFonts w:ascii="Calibri" w:hAnsi="Calibri"/>
          <w:sz w:val="22"/>
          <w:szCs w:val="22"/>
        </w:rPr>
        <w:t xml:space="preserve"> to ensure </w:t>
      </w:r>
      <w:r w:rsidR="009D5510">
        <w:rPr>
          <w:rFonts w:ascii="Calibri" w:hAnsi="Calibri"/>
          <w:sz w:val="22"/>
          <w:szCs w:val="22"/>
        </w:rPr>
        <w:t>E</w:t>
      </w:r>
      <w:r w:rsidR="002F0539">
        <w:rPr>
          <w:rFonts w:ascii="Calibri" w:hAnsi="Calibri"/>
          <w:sz w:val="22"/>
          <w:szCs w:val="22"/>
        </w:rPr>
        <w:t xml:space="preserve">RP </w:t>
      </w:r>
      <w:r w:rsidR="00D2202F">
        <w:rPr>
          <w:rFonts w:ascii="Calibri" w:hAnsi="Calibri"/>
          <w:sz w:val="22"/>
          <w:szCs w:val="22"/>
        </w:rPr>
        <w:t>suggestions are accurate</w:t>
      </w:r>
      <w:r w:rsidR="00BC072B">
        <w:rPr>
          <w:rFonts w:ascii="Calibri" w:hAnsi="Calibri"/>
          <w:sz w:val="22"/>
          <w:szCs w:val="22"/>
        </w:rPr>
        <w:t>.</w:t>
      </w:r>
    </w:p>
    <w:p w:rsidR="00F025F5" w:rsidRDefault="00B26A2E" w:rsidP="00B45B0E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Responsible for </w:t>
      </w:r>
      <w:r w:rsidR="00F025F5">
        <w:rPr>
          <w:rFonts w:ascii="Calibri" w:hAnsi="Calibri"/>
          <w:sz w:val="22"/>
          <w:szCs w:val="22"/>
        </w:rPr>
        <w:t>the purchase</w:t>
      </w:r>
      <w:r w:rsidR="00B45B0E">
        <w:rPr>
          <w:rFonts w:ascii="Calibri" w:hAnsi="Calibri"/>
          <w:sz w:val="22"/>
          <w:szCs w:val="22"/>
        </w:rPr>
        <w:t xml:space="preserve"> </w:t>
      </w:r>
      <w:r w:rsidR="00A75729">
        <w:rPr>
          <w:rFonts w:ascii="Calibri" w:hAnsi="Calibri"/>
          <w:sz w:val="22"/>
          <w:szCs w:val="22"/>
        </w:rPr>
        <w:t xml:space="preserve">of </w:t>
      </w:r>
      <w:r w:rsidR="00D960EA">
        <w:rPr>
          <w:rFonts w:ascii="Calibri" w:hAnsi="Calibri"/>
          <w:sz w:val="22"/>
          <w:szCs w:val="22"/>
        </w:rPr>
        <w:t>the</w:t>
      </w:r>
      <w:r w:rsidR="00F025F5">
        <w:rPr>
          <w:rFonts w:ascii="Calibri" w:hAnsi="Calibri"/>
          <w:sz w:val="22"/>
          <w:szCs w:val="22"/>
        </w:rPr>
        <w:t xml:space="preserve"> </w:t>
      </w:r>
      <w:r w:rsidR="00BC072B">
        <w:rPr>
          <w:rFonts w:ascii="Calibri" w:hAnsi="Calibri"/>
          <w:sz w:val="22"/>
          <w:szCs w:val="22"/>
        </w:rPr>
        <w:t>inventory</w:t>
      </w:r>
      <w:r w:rsidR="00D2202F">
        <w:rPr>
          <w:rFonts w:ascii="Calibri" w:hAnsi="Calibri"/>
          <w:sz w:val="22"/>
          <w:szCs w:val="22"/>
        </w:rPr>
        <w:t xml:space="preserve"> for </w:t>
      </w:r>
      <w:r w:rsidR="003D59D0" w:rsidRPr="00CD3DCC">
        <w:rPr>
          <w:rFonts w:ascii="Calibri" w:hAnsi="Calibri"/>
          <w:sz w:val="22"/>
          <w:szCs w:val="22"/>
        </w:rPr>
        <w:t>Puerto</w:t>
      </w:r>
      <w:r w:rsidR="00BC072B">
        <w:rPr>
          <w:rFonts w:ascii="Calibri" w:hAnsi="Calibri"/>
          <w:sz w:val="22"/>
          <w:szCs w:val="22"/>
        </w:rPr>
        <w:t xml:space="preserve"> Rico and the Caribbean</w:t>
      </w:r>
      <w:r w:rsidR="00F025F5">
        <w:rPr>
          <w:rFonts w:ascii="Calibri" w:hAnsi="Calibri"/>
          <w:sz w:val="22"/>
          <w:szCs w:val="22"/>
        </w:rPr>
        <w:t xml:space="preserve"> business.</w:t>
      </w:r>
    </w:p>
    <w:p w:rsidR="00A75729" w:rsidRPr="00B45B0E" w:rsidRDefault="00A75729" w:rsidP="00B45B0E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CD3DCC">
        <w:rPr>
          <w:rFonts w:ascii="Calibri" w:hAnsi="Calibri" w:cs="Arial"/>
          <w:sz w:val="22"/>
          <w:szCs w:val="22"/>
        </w:rPr>
        <w:t xml:space="preserve">Performed </w:t>
      </w:r>
      <w:r>
        <w:rPr>
          <w:rFonts w:ascii="Calibri" w:hAnsi="Calibri" w:cs="Arial"/>
          <w:sz w:val="22"/>
          <w:szCs w:val="22"/>
        </w:rPr>
        <w:t xml:space="preserve">inventory </w:t>
      </w:r>
      <w:r w:rsidRPr="00CD3DCC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 xml:space="preserve">andom cycle counts and identify causes for discrepancies if any </w:t>
      </w:r>
      <w:r w:rsidR="0031304B">
        <w:rPr>
          <w:rFonts w:ascii="Calibri" w:hAnsi="Calibri" w:cs="Arial"/>
          <w:sz w:val="22"/>
          <w:szCs w:val="22"/>
        </w:rPr>
        <w:t>and processed reporting for top management.</w:t>
      </w:r>
    </w:p>
    <w:p w:rsidR="003D59D0" w:rsidRPr="00A75729" w:rsidRDefault="003D59D0" w:rsidP="00A75729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D3DCC">
        <w:rPr>
          <w:rFonts w:ascii="Calibri" w:hAnsi="Calibri"/>
          <w:sz w:val="22"/>
          <w:szCs w:val="22"/>
        </w:rPr>
        <w:t xml:space="preserve">Manage product conversions and phase </w:t>
      </w:r>
      <w:r w:rsidRPr="00A75729">
        <w:rPr>
          <w:rFonts w:ascii="Calibri" w:hAnsi="Calibri"/>
          <w:sz w:val="22"/>
          <w:szCs w:val="22"/>
        </w:rPr>
        <w:t>out of inventory of discontinued products.</w:t>
      </w:r>
    </w:p>
    <w:p w:rsidR="003D59D0" w:rsidRPr="00CD3DCC" w:rsidRDefault="003D59D0" w:rsidP="003D59D0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D3DCC">
        <w:rPr>
          <w:rFonts w:ascii="Calibri" w:hAnsi="Calibri"/>
          <w:sz w:val="22"/>
          <w:szCs w:val="22"/>
        </w:rPr>
        <w:t>Meet service and inventory targets to meet</w:t>
      </w:r>
      <w:r w:rsidR="00CD3DCC">
        <w:rPr>
          <w:rFonts w:ascii="Calibri" w:hAnsi="Calibri"/>
          <w:sz w:val="22"/>
          <w:szCs w:val="22"/>
        </w:rPr>
        <w:t xml:space="preserve"> monthly </w:t>
      </w:r>
      <w:r w:rsidR="00CD3DCC" w:rsidRPr="00CD3DCC">
        <w:rPr>
          <w:rFonts w:ascii="Calibri" w:hAnsi="Calibri"/>
          <w:sz w:val="22"/>
          <w:szCs w:val="22"/>
        </w:rPr>
        <w:t>business</w:t>
      </w:r>
      <w:r w:rsidRPr="00CD3DCC">
        <w:rPr>
          <w:rFonts w:ascii="Calibri" w:hAnsi="Calibri"/>
          <w:sz w:val="22"/>
          <w:szCs w:val="22"/>
        </w:rPr>
        <w:t xml:space="preserve"> </w:t>
      </w:r>
      <w:proofErr w:type="gramStart"/>
      <w:r w:rsidRPr="00CD3DCC">
        <w:rPr>
          <w:rFonts w:ascii="Calibri" w:hAnsi="Calibri"/>
          <w:sz w:val="22"/>
          <w:szCs w:val="22"/>
        </w:rPr>
        <w:t>objectives</w:t>
      </w:r>
      <w:r w:rsidR="00CD3DCC">
        <w:rPr>
          <w:rFonts w:ascii="Calibri" w:hAnsi="Calibri"/>
          <w:sz w:val="22"/>
          <w:szCs w:val="22"/>
        </w:rPr>
        <w:t xml:space="preserve"> </w:t>
      </w:r>
      <w:r w:rsidRPr="00CD3DCC">
        <w:rPr>
          <w:rFonts w:ascii="Calibri" w:hAnsi="Calibri"/>
          <w:sz w:val="22"/>
          <w:szCs w:val="22"/>
        </w:rPr>
        <w:t>.</w:t>
      </w:r>
      <w:proofErr w:type="gramEnd"/>
    </w:p>
    <w:p w:rsidR="003D59D0" w:rsidRPr="00CD3DCC" w:rsidRDefault="003D59D0" w:rsidP="00CD3DCC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D3DCC">
        <w:rPr>
          <w:rFonts w:ascii="Calibri" w:hAnsi="Calibri"/>
          <w:sz w:val="22"/>
          <w:szCs w:val="22"/>
        </w:rPr>
        <w:t xml:space="preserve">Primary liaison between marketing, finance, US </w:t>
      </w:r>
      <w:r w:rsidR="00DE5AF7">
        <w:rPr>
          <w:rFonts w:ascii="Calibri" w:hAnsi="Calibri"/>
          <w:sz w:val="22"/>
          <w:szCs w:val="22"/>
        </w:rPr>
        <w:t xml:space="preserve">and Latin America manufacturing </w:t>
      </w:r>
      <w:r w:rsidRPr="00CD3DCC">
        <w:rPr>
          <w:rFonts w:ascii="Calibri" w:hAnsi="Calibri"/>
          <w:sz w:val="22"/>
          <w:szCs w:val="22"/>
        </w:rPr>
        <w:t>planners and customer servi</w:t>
      </w:r>
      <w:r w:rsidR="00CD3DCC">
        <w:rPr>
          <w:rFonts w:ascii="Calibri" w:hAnsi="Calibri"/>
          <w:sz w:val="22"/>
          <w:szCs w:val="22"/>
        </w:rPr>
        <w:t>ce.</w:t>
      </w:r>
    </w:p>
    <w:p w:rsidR="003D59D0" w:rsidRPr="00BC072B" w:rsidRDefault="00CD3DCC" w:rsidP="00BC072B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C072B">
        <w:rPr>
          <w:rFonts w:ascii="Calibri" w:hAnsi="Calibri"/>
          <w:sz w:val="22"/>
          <w:szCs w:val="22"/>
        </w:rPr>
        <w:t>Identify and inform management of</w:t>
      </w:r>
      <w:r w:rsidR="003D59D0" w:rsidRPr="00BC072B">
        <w:rPr>
          <w:rFonts w:ascii="Calibri" w:hAnsi="Calibri"/>
          <w:sz w:val="22"/>
          <w:szCs w:val="22"/>
        </w:rPr>
        <w:t xml:space="preserve"> excess, slow move and obsolete inventory issues</w:t>
      </w:r>
      <w:r w:rsidRPr="00BC072B">
        <w:rPr>
          <w:rFonts w:ascii="Calibri" w:hAnsi="Calibri"/>
          <w:sz w:val="22"/>
          <w:szCs w:val="22"/>
        </w:rPr>
        <w:t>.</w:t>
      </w:r>
    </w:p>
    <w:p w:rsidR="00C64366" w:rsidRDefault="00C64366" w:rsidP="00C64366">
      <w:pPr>
        <w:rPr>
          <w:rFonts w:ascii="Calibri" w:hAnsi="Calibri"/>
          <w:sz w:val="22"/>
          <w:szCs w:val="22"/>
        </w:rPr>
      </w:pPr>
    </w:p>
    <w:p w:rsidR="0031304B" w:rsidRDefault="0031304B" w:rsidP="00C64366">
      <w:pPr>
        <w:rPr>
          <w:rFonts w:ascii="Calibri" w:hAnsi="Calibri"/>
          <w:i/>
          <w:sz w:val="22"/>
          <w:szCs w:val="22"/>
          <w:u w:val="single"/>
        </w:rPr>
      </w:pPr>
    </w:p>
    <w:p w:rsidR="0031304B" w:rsidRDefault="0031304B" w:rsidP="00C64366">
      <w:pPr>
        <w:rPr>
          <w:rFonts w:ascii="Calibri" w:hAnsi="Calibri"/>
          <w:i/>
          <w:sz w:val="22"/>
          <w:szCs w:val="22"/>
          <w:u w:val="single"/>
        </w:rPr>
      </w:pPr>
    </w:p>
    <w:p w:rsidR="00C64366" w:rsidRPr="00D90339" w:rsidRDefault="00C64366" w:rsidP="00C64366">
      <w:pPr>
        <w:rPr>
          <w:rFonts w:ascii="Calibri" w:hAnsi="Calibri" w:cs="Arial"/>
          <w:sz w:val="22"/>
          <w:szCs w:val="22"/>
        </w:rPr>
      </w:pPr>
      <w:r w:rsidRPr="00C23129">
        <w:rPr>
          <w:rFonts w:ascii="Calibri" w:hAnsi="Calibri"/>
          <w:i/>
          <w:sz w:val="22"/>
          <w:szCs w:val="22"/>
          <w:u w:val="single"/>
        </w:rPr>
        <w:t>Selected Accomplishments</w:t>
      </w:r>
    </w:p>
    <w:p w:rsidR="00C64366" w:rsidRPr="00815B31" w:rsidRDefault="00815B31" w:rsidP="00815B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64366" w:rsidRPr="007016B8" w:rsidRDefault="00C64366" w:rsidP="00C64366">
      <w:pPr>
        <w:pStyle w:val="ListParagraph"/>
        <w:numPr>
          <w:ilvl w:val="0"/>
          <w:numId w:val="12"/>
        </w:numPr>
        <w:rPr>
          <w:rFonts w:ascii="Calibri" w:hAnsi="Calibri" w:cs="Arial"/>
          <w:sz w:val="22"/>
          <w:szCs w:val="22"/>
        </w:rPr>
      </w:pPr>
      <w:r w:rsidRPr="009E0E46">
        <w:rPr>
          <w:rFonts w:ascii="Calibri" w:hAnsi="Calibri" w:cs="Arial"/>
          <w:sz w:val="22"/>
          <w:szCs w:val="22"/>
        </w:rPr>
        <w:t xml:space="preserve">Reduced </w:t>
      </w:r>
      <w:r>
        <w:rPr>
          <w:rFonts w:ascii="Calibri" w:hAnsi="Calibri" w:cs="Arial"/>
          <w:sz w:val="22"/>
          <w:szCs w:val="22"/>
        </w:rPr>
        <w:t xml:space="preserve">monthly </w:t>
      </w:r>
      <w:r w:rsidRPr="009E0E46">
        <w:rPr>
          <w:rFonts w:ascii="Calibri" w:hAnsi="Calibri" w:cs="Arial"/>
          <w:sz w:val="22"/>
          <w:szCs w:val="22"/>
        </w:rPr>
        <w:t>control</w:t>
      </w:r>
      <w:r>
        <w:rPr>
          <w:rFonts w:ascii="Calibri" w:hAnsi="Calibri" w:cs="Arial"/>
          <w:sz w:val="22"/>
          <w:szCs w:val="22"/>
        </w:rPr>
        <w:t>l</w:t>
      </w:r>
      <w:r w:rsidRPr="009E0E46">
        <w:rPr>
          <w:rFonts w:ascii="Calibri" w:hAnsi="Calibri" w:cs="Arial"/>
          <w:sz w:val="22"/>
          <w:szCs w:val="22"/>
        </w:rPr>
        <w:t xml:space="preserve">able </w:t>
      </w:r>
      <w:r>
        <w:rPr>
          <w:rFonts w:ascii="Calibri" w:hAnsi="Calibri" w:cs="Arial"/>
          <w:sz w:val="22"/>
          <w:szCs w:val="22"/>
        </w:rPr>
        <w:t xml:space="preserve">(non manufacturing </w:t>
      </w:r>
      <w:r w:rsidR="00F22B97">
        <w:rPr>
          <w:rFonts w:ascii="Calibri" w:hAnsi="Calibri" w:cs="Arial"/>
          <w:sz w:val="22"/>
          <w:szCs w:val="22"/>
        </w:rPr>
        <w:t>issues) backorders</w:t>
      </w:r>
      <w:r>
        <w:rPr>
          <w:rFonts w:ascii="Calibri" w:hAnsi="Calibri" w:cs="Arial"/>
          <w:sz w:val="22"/>
          <w:szCs w:val="22"/>
        </w:rPr>
        <w:t xml:space="preserve"> to $20K </w:t>
      </w:r>
      <w:proofErr w:type="spellStart"/>
      <w:r>
        <w:rPr>
          <w:rFonts w:ascii="Calibri" w:hAnsi="Calibri" w:cs="Arial"/>
          <w:sz w:val="22"/>
          <w:szCs w:val="22"/>
        </w:rPr>
        <w:t>vs</w:t>
      </w:r>
      <w:proofErr w:type="spellEnd"/>
      <w:r>
        <w:rPr>
          <w:rFonts w:ascii="Calibri" w:hAnsi="Calibri" w:cs="Arial"/>
          <w:sz w:val="22"/>
          <w:szCs w:val="22"/>
        </w:rPr>
        <w:t xml:space="preserve"> 100K.</w:t>
      </w:r>
      <w:r w:rsidRPr="009E0E46">
        <w:rPr>
          <w:rFonts w:ascii="Calibri" w:hAnsi="Calibri" w:cs="Arial"/>
          <w:sz w:val="22"/>
          <w:szCs w:val="22"/>
        </w:rPr>
        <w:t xml:space="preserve"> </w:t>
      </w:r>
    </w:p>
    <w:p w:rsidR="00C64366" w:rsidRPr="00815B31" w:rsidRDefault="00860038" w:rsidP="00815B31">
      <w:pPr>
        <w:pStyle w:val="ListParagraph"/>
        <w:numPr>
          <w:ilvl w:val="0"/>
          <w:numId w:val="1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Increased Forecast Accuracy  90</w:t>
      </w:r>
      <w:r w:rsidR="00C64366">
        <w:rPr>
          <w:rFonts w:ascii="Calibri" w:hAnsi="Calibri" w:cs="Arial"/>
          <w:sz w:val="22"/>
          <w:szCs w:val="22"/>
        </w:rPr>
        <w:t xml:space="preserve">% </w:t>
      </w:r>
      <w:proofErr w:type="spellStart"/>
      <w:r w:rsidR="00C64366">
        <w:rPr>
          <w:rFonts w:ascii="Calibri" w:hAnsi="Calibri" w:cs="Arial"/>
          <w:sz w:val="22"/>
          <w:szCs w:val="22"/>
        </w:rPr>
        <w:t>vs</w:t>
      </w:r>
      <w:proofErr w:type="spellEnd"/>
      <w:r w:rsidR="00C64366">
        <w:rPr>
          <w:rFonts w:ascii="Calibri" w:hAnsi="Calibri" w:cs="Arial"/>
          <w:sz w:val="22"/>
          <w:szCs w:val="22"/>
        </w:rPr>
        <w:t xml:space="preserve"> 74%</w:t>
      </w:r>
    </w:p>
    <w:p w:rsidR="00C64366" w:rsidRPr="00B26A2E" w:rsidRDefault="00435AB7" w:rsidP="00C64366">
      <w:pPr>
        <w:pStyle w:val="ListParagraph"/>
        <w:numPr>
          <w:ilvl w:val="0"/>
          <w:numId w:val="1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</w:t>
      </w:r>
      <w:r w:rsidR="000428A4">
        <w:rPr>
          <w:rFonts w:ascii="Calibri" w:hAnsi="Calibri" w:cs="Arial"/>
          <w:sz w:val="22"/>
          <w:szCs w:val="22"/>
        </w:rPr>
        <w:t xml:space="preserve">ey person during the upgrade </w:t>
      </w:r>
      <w:r w:rsidR="00367D05">
        <w:rPr>
          <w:rFonts w:ascii="Calibri" w:hAnsi="Calibri" w:cs="Arial"/>
          <w:sz w:val="22"/>
          <w:szCs w:val="22"/>
        </w:rPr>
        <w:t>implementation</w:t>
      </w:r>
      <w:r w:rsidR="000428A4">
        <w:rPr>
          <w:rFonts w:ascii="Calibri" w:hAnsi="Calibri" w:cs="Arial"/>
          <w:sz w:val="22"/>
          <w:szCs w:val="22"/>
        </w:rPr>
        <w:t xml:space="preserve"> of JDE 8.12 for purchasing and inventory module.  </w:t>
      </w:r>
      <w:r w:rsidR="008F486E">
        <w:rPr>
          <w:rFonts w:ascii="Calibri" w:hAnsi="Calibri" w:cs="Arial"/>
          <w:sz w:val="22"/>
          <w:szCs w:val="22"/>
        </w:rPr>
        <w:t xml:space="preserve">Main </w:t>
      </w:r>
      <w:r w:rsidR="00367D05">
        <w:rPr>
          <w:rFonts w:ascii="Calibri" w:hAnsi="Calibri" w:cs="Arial"/>
          <w:sz w:val="22"/>
          <w:szCs w:val="22"/>
        </w:rPr>
        <w:t>liaison</w:t>
      </w:r>
      <w:r w:rsidR="008F486E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8F486E">
        <w:rPr>
          <w:rFonts w:ascii="Calibri" w:hAnsi="Calibri" w:cs="Arial"/>
          <w:sz w:val="22"/>
          <w:szCs w:val="22"/>
        </w:rPr>
        <w:t xml:space="preserve">between </w:t>
      </w:r>
      <w:r w:rsidR="000428A4">
        <w:rPr>
          <w:rFonts w:ascii="Calibri" w:hAnsi="Calibri" w:cs="Arial"/>
          <w:sz w:val="22"/>
          <w:szCs w:val="22"/>
        </w:rPr>
        <w:t xml:space="preserve"> B40ne</w:t>
      </w:r>
      <w:proofErr w:type="gramEnd"/>
      <w:r w:rsidR="000428A4">
        <w:rPr>
          <w:rFonts w:ascii="Calibri" w:hAnsi="Calibri" w:cs="Arial"/>
          <w:sz w:val="22"/>
          <w:szCs w:val="22"/>
        </w:rPr>
        <w:t xml:space="preserve"> </w:t>
      </w:r>
      <w:r w:rsidR="008F486E">
        <w:rPr>
          <w:rFonts w:ascii="Calibri" w:hAnsi="Calibri" w:cs="Arial"/>
          <w:sz w:val="22"/>
          <w:szCs w:val="22"/>
        </w:rPr>
        <w:t xml:space="preserve">implementation </w:t>
      </w:r>
      <w:r w:rsidR="000428A4">
        <w:rPr>
          <w:rFonts w:ascii="Calibri" w:hAnsi="Calibri" w:cs="Arial"/>
          <w:sz w:val="22"/>
          <w:szCs w:val="22"/>
        </w:rPr>
        <w:t xml:space="preserve"> team </w:t>
      </w:r>
      <w:r w:rsidR="008F486E">
        <w:rPr>
          <w:rFonts w:ascii="Calibri" w:hAnsi="Calibri" w:cs="Arial"/>
          <w:sz w:val="22"/>
          <w:szCs w:val="22"/>
        </w:rPr>
        <w:t xml:space="preserve">and </w:t>
      </w:r>
      <w:r w:rsidR="00815B31">
        <w:rPr>
          <w:rFonts w:ascii="Calibri" w:hAnsi="Calibri" w:cs="Arial"/>
          <w:sz w:val="22"/>
          <w:szCs w:val="22"/>
        </w:rPr>
        <w:t xml:space="preserve">corporate in </w:t>
      </w:r>
      <w:r w:rsidR="000428A4">
        <w:rPr>
          <w:rFonts w:ascii="Calibri" w:hAnsi="Calibri" w:cs="Arial"/>
          <w:sz w:val="22"/>
          <w:szCs w:val="22"/>
        </w:rPr>
        <w:t xml:space="preserve">the implementation of the Purchasing EDI </w:t>
      </w:r>
      <w:r w:rsidR="008F486E">
        <w:rPr>
          <w:rFonts w:ascii="Calibri" w:hAnsi="Calibri" w:cs="Arial"/>
          <w:sz w:val="22"/>
          <w:szCs w:val="22"/>
        </w:rPr>
        <w:t xml:space="preserve">process. </w:t>
      </w:r>
      <w:r w:rsidR="000428A4">
        <w:rPr>
          <w:rFonts w:ascii="Calibri" w:hAnsi="Calibri" w:cs="Arial"/>
          <w:sz w:val="22"/>
          <w:szCs w:val="22"/>
        </w:rPr>
        <w:t xml:space="preserve"> </w:t>
      </w:r>
      <w:r w:rsidR="00C64366">
        <w:rPr>
          <w:rFonts w:ascii="Calibri" w:hAnsi="Calibri" w:cs="Arial"/>
          <w:sz w:val="22"/>
          <w:szCs w:val="22"/>
        </w:rPr>
        <w:t xml:space="preserve">   </w:t>
      </w:r>
    </w:p>
    <w:p w:rsidR="00C64366" w:rsidRPr="00C64366" w:rsidRDefault="00C64366" w:rsidP="00C64366">
      <w:pPr>
        <w:rPr>
          <w:rFonts w:ascii="Calibri" w:hAnsi="Calibri"/>
          <w:sz w:val="22"/>
          <w:szCs w:val="22"/>
        </w:rPr>
      </w:pPr>
    </w:p>
    <w:p w:rsidR="003D59D0" w:rsidRPr="00CD3DCC" w:rsidRDefault="003D59D0" w:rsidP="00BC072B">
      <w:pPr>
        <w:pStyle w:val="CompanyName"/>
        <w:pBdr>
          <w:left w:val="none" w:sz="0" w:space="0" w:color="auto"/>
        </w:pBdr>
        <w:rPr>
          <w:rFonts w:ascii="Calibri" w:hAnsi="Calibri"/>
          <w:sz w:val="22"/>
          <w:szCs w:val="22"/>
          <w:lang w:val="en-029"/>
        </w:rPr>
      </w:pPr>
    </w:p>
    <w:p w:rsidR="00D90339" w:rsidRPr="00CD3DCC" w:rsidRDefault="00D90339" w:rsidP="00AA4397">
      <w:pPr>
        <w:jc w:val="both"/>
        <w:rPr>
          <w:rFonts w:ascii="Calibri" w:hAnsi="Calibri" w:cs="Arial"/>
          <w:b/>
          <w:sz w:val="22"/>
          <w:szCs w:val="22"/>
        </w:rPr>
      </w:pPr>
      <w:r w:rsidRPr="00CD3DCC">
        <w:rPr>
          <w:rFonts w:ascii="Calibri" w:hAnsi="Calibri" w:cs="Arial"/>
          <w:b/>
          <w:sz w:val="22"/>
          <w:szCs w:val="22"/>
        </w:rPr>
        <w:t xml:space="preserve">Playtex Products, Inc. </w:t>
      </w:r>
      <w:r w:rsidR="00023B16" w:rsidRPr="00CD3DCC">
        <w:rPr>
          <w:rFonts w:ascii="Calibri" w:hAnsi="Calibri" w:cs="Arial"/>
          <w:b/>
          <w:sz w:val="22"/>
          <w:szCs w:val="22"/>
        </w:rPr>
        <w:tab/>
      </w:r>
      <w:r w:rsidR="00023B16" w:rsidRPr="00CD3DCC">
        <w:rPr>
          <w:rFonts w:ascii="Calibri" w:hAnsi="Calibri" w:cs="Arial"/>
          <w:b/>
          <w:sz w:val="22"/>
          <w:szCs w:val="22"/>
        </w:rPr>
        <w:tab/>
      </w:r>
      <w:r w:rsidR="00023B16" w:rsidRPr="00CD3DCC">
        <w:rPr>
          <w:rFonts w:ascii="Calibri" w:hAnsi="Calibri" w:cs="Arial"/>
          <w:b/>
          <w:sz w:val="22"/>
          <w:szCs w:val="22"/>
        </w:rPr>
        <w:tab/>
      </w:r>
      <w:r w:rsidR="00023B16" w:rsidRPr="00CD3DCC">
        <w:rPr>
          <w:rFonts w:ascii="Calibri" w:hAnsi="Calibri" w:cs="Arial"/>
          <w:b/>
          <w:sz w:val="22"/>
          <w:szCs w:val="22"/>
        </w:rPr>
        <w:tab/>
      </w:r>
      <w:r w:rsidRPr="00CD3DCC">
        <w:rPr>
          <w:rFonts w:ascii="Calibri" w:hAnsi="Calibri" w:cs="Arial"/>
          <w:b/>
          <w:sz w:val="22"/>
          <w:szCs w:val="22"/>
        </w:rPr>
        <w:t>Guaynabo, P.</w:t>
      </w:r>
      <w:r w:rsidR="00023B16" w:rsidRPr="00CD3DCC">
        <w:rPr>
          <w:rFonts w:ascii="Calibri" w:hAnsi="Calibri" w:cs="Arial"/>
          <w:b/>
          <w:sz w:val="22"/>
          <w:szCs w:val="22"/>
        </w:rPr>
        <w:t xml:space="preserve">R. </w:t>
      </w:r>
      <w:r w:rsidR="00023B16" w:rsidRPr="00CD3DCC">
        <w:rPr>
          <w:rFonts w:ascii="Calibri" w:hAnsi="Calibri" w:cs="Arial"/>
          <w:b/>
          <w:sz w:val="22"/>
          <w:szCs w:val="22"/>
        </w:rPr>
        <w:tab/>
      </w:r>
      <w:r w:rsidR="00DD0D4D" w:rsidRPr="00CD3DCC">
        <w:rPr>
          <w:rFonts w:ascii="Calibri" w:hAnsi="Calibri" w:cs="Arial"/>
          <w:b/>
          <w:sz w:val="22"/>
          <w:szCs w:val="22"/>
        </w:rPr>
        <w:t>06/</w:t>
      </w:r>
      <w:r w:rsidRPr="00CD3DCC">
        <w:rPr>
          <w:rFonts w:ascii="Calibri" w:hAnsi="Calibri" w:cs="Arial"/>
          <w:b/>
          <w:sz w:val="22"/>
          <w:szCs w:val="22"/>
        </w:rPr>
        <w:t xml:space="preserve">1997 – </w:t>
      </w:r>
      <w:r w:rsidR="00DD0D4D" w:rsidRPr="00CD3DCC">
        <w:rPr>
          <w:rFonts w:ascii="Calibri" w:hAnsi="Calibri" w:cs="Arial"/>
          <w:b/>
          <w:sz w:val="22"/>
          <w:szCs w:val="22"/>
        </w:rPr>
        <w:t>11/</w:t>
      </w:r>
      <w:r w:rsidRPr="00CD3DCC">
        <w:rPr>
          <w:rFonts w:ascii="Calibri" w:hAnsi="Calibri" w:cs="Arial"/>
          <w:b/>
          <w:sz w:val="22"/>
          <w:szCs w:val="22"/>
        </w:rPr>
        <w:t>2005</w:t>
      </w:r>
    </w:p>
    <w:p w:rsidR="00DD0D4D" w:rsidRPr="00CD3DCC" w:rsidRDefault="00DD0D4D" w:rsidP="00DD0D4D">
      <w:pPr>
        <w:rPr>
          <w:rFonts w:ascii="Calibri" w:hAnsi="Calibri" w:cs="Arial"/>
          <w:b/>
          <w:sz w:val="22"/>
          <w:szCs w:val="22"/>
        </w:rPr>
      </w:pPr>
      <w:r w:rsidRPr="00CD3DCC">
        <w:rPr>
          <w:rFonts w:ascii="Calibri" w:hAnsi="Calibri" w:cs="Arial"/>
          <w:b/>
          <w:sz w:val="22"/>
          <w:szCs w:val="22"/>
        </w:rPr>
        <w:t xml:space="preserve">Business Planner </w:t>
      </w:r>
    </w:p>
    <w:p w:rsidR="00DD0D4D" w:rsidRPr="00CD3DCC" w:rsidRDefault="00DD0D4D" w:rsidP="00DD0D4D">
      <w:pPr>
        <w:rPr>
          <w:rFonts w:ascii="Calibri" w:hAnsi="Calibri" w:cs="Arial"/>
          <w:sz w:val="22"/>
          <w:szCs w:val="22"/>
        </w:rPr>
      </w:pPr>
    </w:p>
    <w:p w:rsidR="00DD0D4D" w:rsidRPr="00CD3DCC" w:rsidRDefault="00D90339" w:rsidP="00DD0D4D">
      <w:pPr>
        <w:pStyle w:val="ListParagraph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 xml:space="preserve">Responsible for developing business forecast, including detailed manufacture forecast </w:t>
      </w:r>
      <w:r w:rsidR="002B1A74">
        <w:rPr>
          <w:rFonts w:ascii="Calibri" w:hAnsi="Calibri" w:cs="Arial"/>
          <w:sz w:val="22"/>
          <w:szCs w:val="22"/>
        </w:rPr>
        <w:t xml:space="preserve"> </w:t>
      </w:r>
      <w:r w:rsidRPr="00CD3DCC">
        <w:rPr>
          <w:rFonts w:ascii="Calibri" w:hAnsi="Calibri" w:cs="Arial"/>
          <w:sz w:val="22"/>
          <w:szCs w:val="22"/>
        </w:rPr>
        <w:t>to various production sit</w:t>
      </w:r>
      <w:r w:rsidR="00DD0D4D" w:rsidRPr="00CD3DCC">
        <w:rPr>
          <w:rFonts w:ascii="Calibri" w:hAnsi="Calibri" w:cs="Arial"/>
          <w:sz w:val="22"/>
          <w:szCs w:val="22"/>
        </w:rPr>
        <w:t xml:space="preserve">es for all brands, bridged and </w:t>
      </w:r>
      <w:r w:rsidRPr="00CD3DCC">
        <w:rPr>
          <w:rFonts w:ascii="Calibri" w:hAnsi="Calibri" w:cs="Arial"/>
          <w:sz w:val="22"/>
          <w:szCs w:val="22"/>
        </w:rPr>
        <w:t xml:space="preserve">reconciled sales/production forecast </w:t>
      </w:r>
      <w:r w:rsidR="000428A4">
        <w:rPr>
          <w:rFonts w:ascii="Calibri" w:hAnsi="Calibri" w:cs="Arial"/>
          <w:sz w:val="22"/>
          <w:szCs w:val="22"/>
        </w:rPr>
        <w:t xml:space="preserve"> </w:t>
      </w:r>
      <w:r w:rsidRPr="00CD3DCC">
        <w:rPr>
          <w:rFonts w:ascii="Calibri" w:hAnsi="Calibri" w:cs="Arial"/>
          <w:sz w:val="22"/>
          <w:szCs w:val="22"/>
        </w:rPr>
        <w:t>with current year financi</w:t>
      </w:r>
      <w:r w:rsidR="00DD0D4D" w:rsidRPr="00CD3DCC">
        <w:rPr>
          <w:rFonts w:ascii="Calibri" w:hAnsi="Calibri" w:cs="Arial"/>
          <w:sz w:val="22"/>
          <w:szCs w:val="22"/>
        </w:rPr>
        <w:t>al plan.</w:t>
      </w:r>
    </w:p>
    <w:p w:rsidR="00DD0D4D" w:rsidRPr="00CD3DCC" w:rsidRDefault="00DD0D4D" w:rsidP="00DD0D4D">
      <w:pPr>
        <w:pStyle w:val="ListParagraph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>Prepared</w:t>
      </w:r>
      <w:r w:rsidR="00D90339" w:rsidRPr="00CD3DCC">
        <w:rPr>
          <w:rFonts w:ascii="Calibri" w:hAnsi="Calibri" w:cs="Arial"/>
          <w:sz w:val="22"/>
          <w:szCs w:val="22"/>
        </w:rPr>
        <w:t xml:space="preserve"> monthly excess/slow moving inventory analysis and inventory investment report, including</w:t>
      </w:r>
      <w:r w:rsidRPr="00CD3DCC">
        <w:rPr>
          <w:rFonts w:ascii="Calibri" w:hAnsi="Calibri" w:cs="Arial"/>
          <w:sz w:val="22"/>
          <w:szCs w:val="22"/>
        </w:rPr>
        <w:t xml:space="preserve"> </w:t>
      </w:r>
      <w:r w:rsidR="00D90339" w:rsidRPr="00CD3DCC">
        <w:rPr>
          <w:rFonts w:ascii="Calibri" w:hAnsi="Calibri" w:cs="Arial"/>
          <w:sz w:val="22"/>
          <w:szCs w:val="22"/>
        </w:rPr>
        <w:t>brand inventory dollar levels and turns.</w:t>
      </w:r>
    </w:p>
    <w:p w:rsidR="00DD0D4D" w:rsidRPr="00CD3DCC" w:rsidRDefault="00DD0D4D" w:rsidP="00DD0D4D">
      <w:pPr>
        <w:pStyle w:val="ListParagraph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 xml:space="preserve"> </w:t>
      </w:r>
      <w:r w:rsidR="00D90339" w:rsidRPr="00CD3DCC">
        <w:rPr>
          <w:rFonts w:ascii="Calibri" w:hAnsi="Calibri" w:cs="Arial"/>
          <w:sz w:val="22"/>
          <w:szCs w:val="22"/>
        </w:rPr>
        <w:t xml:space="preserve">Performed random cycle counts of inventory; Issued </w:t>
      </w:r>
      <w:r w:rsidRPr="00CD3DCC">
        <w:rPr>
          <w:rFonts w:ascii="Calibri" w:hAnsi="Calibri" w:cs="Arial"/>
          <w:sz w:val="22"/>
          <w:szCs w:val="22"/>
        </w:rPr>
        <w:t xml:space="preserve">and analyzed </w:t>
      </w:r>
      <w:r w:rsidR="006C32B7">
        <w:rPr>
          <w:rFonts w:ascii="Calibri" w:hAnsi="Calibri" w:cs="Arial"/>
          <w:sz w:val="22"/>
          <w:szCs w:val="22"/>
        </w:rPr>
        <w:t xml:space="preserve">backorder </w:t>
      </w:r>
      <w:r w:rsidRPr="00CD3DCC">
        <w:rPr>
          <w:rFonts w:ascii="Calibri" w:hAnsi="Calibri" w:cs="Arial"/>
          <w:sz w:val="22"/>
          <w:szCs w:val="22"/>
        </w:rPr>
        <w:t>report.</w:t>
      </w:r>
    </w:p>
    <w:p w:rsidR="00DD0D4D" w:rsidRPr="00CD3DCC" w:rsidRDefault="00D90339" w:rsidP="00DD0D4D">
      <w:pPr>
        <w:pStyle w:val="ListParagraph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 xml:space="preserve">Maintained and communicated product discontinuance, changes, and SKU changes.  </w:t>
      </w:r>
    </w:p>
    <w:p w:rsidR="00D90339" w:rsidRPr="00CD3DCC" w:rsidRDefault="00D90339" w:rsidP="00DD0D4D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>Assisted in annual fiscal plan</w:t>
      </w:r>
      <w:r w:rsidR="006C32B7">
        <w:rPr>
          <w:rFonts w:ascii="Calibri" w:hAnsi="Calibri" w:cs="Arial"/>
          <w:sz w:val="22"/>
          <w:szCs w:val="22"/>
        </w:rPr>
        <w:t>ning process for the division.</w:t>
      </w:r>
    </w:p>
    <w:p w:rsidR="00D90339" w:rsidRPr="00CD3DCC" w:rsidRDefault="00D90339" w:rsidP="00DD0D4D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CD3DCC">
        <w:rPr>
          <w:rFonts w:ascii="Calibri" w:hAnsi="Calibri" w:cs="Arial"/>
          <w:sz w:val="22"/>
          <w:szCs w:val="22"/>
        </w:rPr>
        <w:t xml:space="preserve">Developed monthly overall inventory level plan to achieve sales plan; Placed, monitored and </w:t>
      </w:r>
    </w:p>
    <w:p w:rsidR="00D90339" w:rsidRPr="00CD3DCC" w:rsidRDefault="00367D05" w:rsidP="00DD0D4D">
      <w:pPr>
        <w:ind w:left="2160" w:hanging="1440"/>
        <w:rPr>
          <w:rFonts w:ascii="Calibri" w:hAnsi="Calibri" w:cs="Arial"/>
          <w:sz w:val="22"/>
          <w:szCs w:val="22"/>
        </w:rPr>
      </w:pPr>
      <w:proofErr w:type="gramStart"/>
      <w:r w:rsidRPr="00CD3DCC">
        <w:rPr>
          <w:rFonts w:ascii="Calibri" w:hAnsi="Calibri" w:cs="Arial"/>
          <w:sz w:val="22"/>
          <w:szCs w:val="22"/>
        </w:rPr>
        <w:t>Assured</w:t>
      </w:r>
      <w:r w:rsidR="00D90339" w:rsidRPr="00CD3DCC">
        <w:rPr>
          <w:rFonts w:ascii="Calibri" w:hAnsi="Calibri" w:cs="Arial"/>
          <w:sz w:val="22"/>
          <w:szCs w:val="22"/>
        </w:rPr>
        <w:t xml:space="preserve"> timely orders to US.</w:t>
      </w:r>
      <w:proofErr w:type="gramEnd"/>
      <w:r w:rsidR="00D90339" w:rsidRPr="00CD3DCC">
        <w:rPr>
          <w:rFonts w:ascii="Calibri" w:hAnsi="Calibri" w:cs="Arial"/>
          <w:sz w:val="22"/>
          <w:szCs w:val="22"/>
        </w:rPr>
        <w:t xml:space="preserve"> Monitored and supported inventory control.</w:t>
      </w:r>
    </w:p>
    <w:p w:rsidR="00D90339" w:rsidRPr="00CD3DCC" w:rsidRDefault="00D90339" w:rsidP="00D90339">
      <w:pPr>
        <w:jc w:val="both"/>
        <w:rPr>
          <w:rFonts w:ascii="Calibri" w:hAnsi="Calibri" w:cs="Arial"/>
          <w:sz w:val="22"/>
          <w:szCs w:val="22"/>
        </w:rPr>
      </w:pPr>
    </w:p>
    <w:p w:rsidR="00D90339" w:rsidRPr="00CD3DCC" w:rsidRDefault="00D90339" w:rsidP="00D90339">
      <w:pPr>
        <w:rPr>
          <w:rFonts w:ascii="Calibri" w:hAnsi="Calibri" w:cs="Arial"/>
          <w:sz w:val="22"/>
          <w:szCs w:val="22"/>
        </w:rPr>
      </w:pPr>
    </w:p>
    <w:p w:rsidR="00607EA0" w:rsidRPr="00D90339" w:rsidRDefault="00607EA0">
      <w:pPr>
        <w:rPr>
          <w:rFonts w:ascii="Calibri" w:hAnsi="Calibri" w:cs="Arial"/>
          <w:sz w:val="22"/>
          <w:szCs w:val="22"/>
        </w:rPr>
      </w:pPr>
    </w:p>
    <w:p w:rsidR="00607EA0" w:rsidRPr="00D90339" w:rsidRDefault="00607EA0">
      <w:pPr>
        <w:rPr>
          <w:rFonts w:ascii="Calibri" w:hAnsi="Calibri" w:cs="Arial"/>
          <w:sz w:val="22"/>
          <w:szCs w:val="22"/>
        </w:rPr>
      </w:pPr>
    </w:p>
    <w:p w:rsidR="00607EA0" w:rsidRPr="00D90339" w:rsidRDefault="00607EA0" w:rsidP="00496319">
      <w:pPr>
        <w:rPr>
          <w:rFonts w:ascii="Calibri" w:hAnsi="Calibri" w:cs="Arial"/>
          <w:sz w:val="22"/>
          <w:szCs w:val="22"/>
        </w:rPr>
      </w:pPr>
    </w:p>
    <w:p w:rsidR="00607EA0" w:rsidRPr="00D90339" w:rsidRDefault="00607EA0">
      <w:pPr>
        <w:pStyle w:val="Heading2"/>
        <w:rPr>
          <w:rFonts w:ascii="Calibri" w:hAnsi="Calibri" w:cs="Arial"/>
          <w:b w:val="0"/>
          <w:bCs w:val="0"/>
          <w:sz w:val="22"/>
          <w:szCs w:val="22"/>
          <w:lang w:val="en-029" w:eastAsia="en-029"/>
        </w:rPr>
      </w:pPr>
    </w:p>
    <w:p w:rsidR="00607EA0" w:rsidRPr="00D90339" w:rsidRDefault="00607EA0">
      <w:pPr>
        <w:pStyle w:val="Heading2"/>
        <w:jc w:val="center"/>
        <w:rPr>
          <w:rFonts w:ascii="Calibri" w:hAnsi="Calibri" w:cs="Arial"/>
          <w:b w:val="0"/>
          <w:bCs w:val="0"/>
          <w:sz w:val="22"/>
          <w:szCs w:val="22"/>
          <w:lang w:val="en-029" w:eastAsia="en-029"/>
        </w:rPr>
      </w:pPr>
      <w:r w:rsidRPr="00D90339">
        <w:rPr>
          <w:rFonts w:ascii="Calibri" w:hAnsi="Calibri" w:cs="Arial"/>
          <w:b w:val="0"/>
          <w:bCs w:val="0"/>
          <w:sz w:val="22"/>
          <w:szCs w:val="22"/>
          <w:lang w:val="en-029" w:eastAsia="en-029"/>
        </w:rPr>
        <w:t>Education</w:t>
      </w:r>
    </w:p>
    <w:p w:rsidR="00607EA0" w:rsidRPr="00D90339" w:rsidRDefault="00607EA0">
      <w:pPr>
        <w:jc w:val="both"/>
        <w:rPr>
          <w:rFonts w:ascii="Calibri" w:hAnsi="Calibri" w:cs="Arial"/>
          <w:sz w:val="22"/>
          <w:szCs w:val="22"/>
        </w:rPr>
      </w:pPr>
    </w:p>
    <w:p w:rsidR="00607EA0" w:rsidRPr="00D90339" w:rsidRDefault="00607EA0">
      <w:pPr>
        <w:jc w:val="center"/>
        <w:rPr>
          <w:rFonts w:ascii="Calibri" w:hAnsi="Calibri" w:cs="Arial"/>
          <w:sz w:val="22"/>
          <w:szCs w:val="22"/>
        </w:rPr>
      </w:pPr>
      <w:r w:rsidRPr="00D90339">
        <w:rPr>
          <w:rFonts w:ascii="Calibri" w:hAnsi="Calibri" w:cs="Arial"/>
          <w:sz w:val="22"/>
          <w:szCs w:val="22"/>
        </w:rPr>
        <w:t>BBA Business Administration, Major in Accounting and Marketing</w:t>
      </w:r>
    </w:p>
    <w:p w:rsidR="00607EA0" w:rsidRPr="00D90339" w:rsidRDefault="00B26A2E" w:rsidP="00B26A2E">
      <w:pPr>
        <w:ind w:left="2160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Interamerican</w:t>
      </w:r>
      <w:proofErr w:type="spellEnd"/>
      <w:r>
        <w:rPr>
          <w:rFonts w:ascii="Calibri" w:hAnsi="Calibri" w:cs="Arial"/>
          <w:sz w:val="22"/>
          <w:szCs w:val="22"/>
        </w:rPr>
        <w:t xml:space="preserve"> University,</w:t>
      </w:r>
      <w:r w:rsidR="00607EA0" w:rsidRPr="00D90339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07EA0" w:rsidRPr="00D90339">
        <w:rPr>
          <w:rFonts w:ascii="Calibri" w:hAnsi="Calibri" w:cs="Arial"/>
          <w:sz w:val="22"/>
          <w:szCs w:val="22"/>
        </w:rPr>
        <w:t>Bayamón</w:t>
      </w:r>
      <w:proofErr w:type="spellEnd"/>
      <w:r w:rsidR="00607EA0" w:rsidRPr="00D90339">
        <w:rPr>
          <w:rFonts w:ascii="Calibri" w:hAnsi="Calibri" w:cs="Arial"/>
          <w:sz w:val="22"/>
          <w:szCs w:val="22"/>
        </w:rPr>
        <w:t xml:space="preserve"> Campus</w:t>
      </w:r>
    </w:p>
    <w:p w:rsidR="00607EA0" w:rsidRPr="00D90339" w:rsidRDefault="00607EA0">
      <w:pPr>
        <w:jc w:val="center"/>
        <w:rPr>
          <w:rFonts w:ascii="Calibri" w:hAnsi="Calibri" w:cs="Arial"/>
          <w:sz w:val="22"/>
          <w:szCs w:val="22"/>
        </w:rPr>
      </w:pPr>
    </w:p>
    <w:p w:rsidR="00607EA0" w:rsidRPr="00D90339" w:rsidRDefault="00607EA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  <w:r w:rsidRPr="00D90339">
        <w:rPr>
          <w:rFonts w:ascii="Calibri" w:hAnsi="Calibri" w:cs="Arial"/>
          <w:sz w:val="22"/>
          <w:szCs w:val="22"/>
          <w:lang w:val="en-029" w:eastAsia="en-029"/>
        </w:rPr>
        <w:t xml:space="preserve">Additional Training: Managing Projects &amp; Priorities, Outstanding Performance, </w:t>
      </w:r>
    </w:p>
    <w:p w:rsidR="00607EA0" w:rsidRDefault="00607EA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  <w:proofErr w:type="gramStart"/>
      <w:r w:rsidRPr="00D90339">
        <w:rPr>
          <w:rFonts w:ascii="Calibri" w:hAnsi="Calibri" w:cs="Arial"/>
          <w:sz w:val="22"/>
          <w:szCs w:val="22"/>
          <w:lang w:val="en-029" w:eastAsia="en-029"/>
        </w:rPr>
        <w:t>Basics of Physical Inventory &amp; Cycle Count and Payroll Local Salary Laws.</w:t>
      </w:r>
      <w:proofErr w:type="gramEnd"/>
    </w:p>
    <w:p w:rsidR="009D5510" w:rsidRDefault="009D551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</w:p>
    <w:p w:rsidR="009D5510" w:rsidRDefault="009D551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</w:p>
    <w:p w:rsidR="009D5510" w:rsidRDefault="009D551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</w:p>
    <w:p w:rsidR="009D5510" w:rsidRPr="00D90339" w:rsidRDefault="009D5510">
      <w:pPr>
        <w:pStyle w:val="BodyTextIndent2"/>
        <w:jc w:val="center"/>
        <w:rPr>
          <w:rFonts w:ascii="Calibri" w:hAnsi="Calibri" w:cs="Arial"/>
          <w:sz w:val="22"/>
          <w:szCs w:val="22"/>
          <w:lang w:val="en-029" w:eastAsia="en-029"/>
        </w:rPr>
      </w:pPr>
    </w:p>
    <w:sectPr w:rsidR="009D5510" w:rsidRPr="00D90339" w:rsidSect="00A47995">
      <w:footerReference w:type="even" r:id="rId8"/>
      <w:footerReference w:type="default" r:id="rId9"/>
      <w:pgSz w:w="11906" w:h="16838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F6" w:rsidRDefault="009223F6">
      <w:r>
        <w:separator/>
      </w:r>
    </w:p>
  </w:endnote>
  <w:endnote w:type="continuationSeparator" w:id="0">
    <w:p w:rsidR="009223F6" w:rsidRDefault="00922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B" w:rsidRDefault="00C75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4C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4CDB" w:rsidRDefault="00B94C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B" w:rsidRDefault="00C75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4C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651">
      <w:rPr>
        <w:rStyle w:val="PageNumber"/>
        <w:noProof/>
      </w:rPr>
      <w:t>1</w:t>
    </w:r>
    <w:r>
      <w:rPr>
        <w:rStyle w:val="PageNumber"/>
      </w:rPr>
      <w:fldChar w:fldCharType="end"/>
    </w:r>
  </w:p>
  <w:p w:rsidR="00B94CDB" w:rsidRDefault="00B94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F6" w:rsidRDefault="009223F6">
      <w:r>
        <w:separator/>
      </w:r>
    </w:p>
  </w:footnote>
  <w:footnote w:type="continuationSeparator" w:id="0">
    <w:p w:rsidR="009223F6" w:rsidRDefault="00922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C2D"/>
    <w:multiLevelType w:val="hybridMultilevel"/>
    <w:tmpl w:val="AF46BAA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>
    <w:nsid w:val="0605306C"/>
    <w:multiLevelType w:val="hybridMultilevel"/>
    <w:tmpl w:val="575018FE"/>
    <w:lvl w:ilvl="0" w:tplc="4EA2F80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8F171A"/>
    <w:multiLevelType w:val="hybridMultilevel"/>
    <w:tmpl w:val="DF789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DE00AD"/>
    <w:multiLevelType w:val="multilevel"/>
    <w:tmpl w:val="31DAE210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3752359"/>
    <w:multiLevelType w:val="multilevel"/>
    <w:tmpl w:val="988A4AB8"/>
    <w:lvl w:ilvl="0">
      <w:start w:val="198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82343D"/>
    <w:multiLevelType w:val="hybridMultilevel"/>
    <w:tmpl w:val="3E0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07DEB"/>
    <w:multiLevelType w:val="hybridMultilevel"/>
    <w:tmpl w:val="E17E3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E600DE"/>
    <w:multiLevelType w:val="multilevel"/>
    <w:tmpl w:val="07DCC332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60EAF"/>
    <w:multiLevelType w:val="hybridMultilevel"/>
    <w:tmpl w:val="0DB064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41A47E14"/>
    <w:multiLevelType w:val="hybridMultilevel"/>
    <w:tmpl w:val="1C24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82E5B"/>
    <w:multiLevelType w:val="hybridMultilevel"/>
    <w:tmpl w:val="438A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0340F"/>
    <w:multiLevelType w:val="hybridMultilevel"/>
    <w:tmpl w:val="E668D9EA"/>
    <w:lvl w:ilvl="0" w:tplc="2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A70F79"/>
    <w:multiLevelType w:val="hybridMultilevel"/>
    <w:tmpl w:val="6F687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063F1D"/>
    <w:multiLevelType w:val="hybridMultilevel"/>
    <w:tmpl w:val="3962CC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5A3330"/>
    <w:multiLevelType w:val="hybridMultilevel"/>
    <w:tmpl w:val="C724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274BF"/>
    <w:multiLevelType w:val="hybridMultilevel"/>
    <w:tmpl w:val="4ECC6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9161E0"/>
    <w:multiLevelType w:val="hybridMultilevel"/>
    <w:tmpl w:val="12209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FC688F"/>
    <w:multiLevelType w:val="hybridMultilevel"/>
    <w:tmpl w:val="107A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1C50FF"/>
    <w:multiLevelType w:val="hybridMultilevel"/>
    <w:tmpl w:val="1262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7A30"/>
    <w:multiLevelType w:val="hybridMultilevel"/>
    <w:tmpl w:val="8FFC56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7ACC3922"/>
    <w:multiLevelType w:val="multilevel"/>
    <w:tmpl w:val="1D1629D4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B6C3C18"/>
    <w:multiLevelType w:val="multilevel"/>
    <w:tmpl w:val="587CF61C"/>
    <w:lvl w:ilvl="0">
      <w:start w:val="199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EB945D6"/>
    <w:multiLevelType w:val="hybridMultilevel"/>
    <w:tmpl w:val="EE78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4"/>
  </w:num>
  <w:num w:numId="5">
    <w:abstractNumId w:val="2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19"/>
  </w:num>
  <w:num w:numId="11">
    <w:abstractNumId w:val="8"/>
  </w:num>
  <w:num w:numId="12">
    <w:abstractNumId w:val="13"/>
  </w:num>
  <w:num w:numId="13">
    <w:abstractNumId w:val="0"/>
  </w:num>
  <w:num w:numId="14">
    <w:abstractNumId w:val="10"/>
  </w:num>
  <w:num w:numId="15">
    <w:abstractNumId w:val="6"/>
  </w:num>
  <w:num w:numId="16">
    <w:abstractNumId w:val="22"/>
  </w:num>
  <w:num w:numId="17">
    <w:abstractNumId w:val="9"/>
  </w:num>
  <w:num w:numId="18">
    <w:abstractNumId w:val="17"/>
  </w:num>
  <w:num w:numId="19">
    <w:abstractNumId w:val="2"/>
  </w:num>
  <w:num w:numId="20">
    <w:abstractNumId w:val="12"/>
  </w:num>
  <w:num w:numId="21">
    <w:abstractNumId w:val="16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EA0"/>
    <w:rsid w:val="000149C4"/>
    <w:rsid w:val="00022357"/>
    <w:rsid w:val="00023B16"/>
    <w:rsid w:val="00037A34"/>
    <w:rsid w:val="000428A4"/>
    <w:rsid w:val="00060D53"/>
    <w:rsid w:val="000B31AE"/>
    <w:rsid w:val="00125654"/>
    <w:rsid w:val="00181CBC"/>
    <w:rsid w:val="001873E9"/>
    <w:rsid w:val="00195F6D"/>
    <w:rsid w:val="001B45BB"/>
    <w:rsid w:val="00211675"/>
    <w:rsid w:val="002243A2"/>
    <w:rsid w:val="00241117"/>
    <w:rsid w:val="002A6D05"/>
    <w:rsid w:val="002B1A74"/>
    <w:rsid w:val="002B50D4"/>
    <w:rsid w:val="002F0539"/>
    <w:rsid w:val="0031304B"/>
    <w:rsid w:val="00355325"/>
    <w:rsid w:val="00367D05"/>
    <w:rsid w:val="0037580F"/>
    <w:rsid w:val="00393A26"/>
    <w:rsid w:val="00397AC4"/>
    <w:rsid w:val="003A7209"/>
    <w:rsid w:val="003B52B8"/>
    <w:rsid w:val="003C5FF2"/>
    <w:rsid w:val="003D59D0"/>
    <w:rsid w:val="003E0C05"/>
    <w:rsid w:val="003E25C1"/>
    <w:rsid w:val="003F56F7"/>
    <w:rsid w:val="003F5990"/>
    <w:rsid w:val="00403F9B"/>
    <w:rsid w:val="00404CD4"/>
    <w:rsid w:val="00422C87"/>
    <w:rsid w:val="00435AB7"/>
    <w:rsid w:val="00470BD8"/>
    <w:rsid w:val="00496319"/>
    <w:rsid w:val="004B5569"/>
    <w:rsid w:val="004B578B"/>
    <w:rsid w:val="004C7707"/>
    <w:rsid w:val="004C792E"/>
    <w:rsid w:val="004D7A6C"/>
    <w:rsid w:val="004E3D7B"/>
    <w:rsid w:val="004E7310"/>
    <w:rsid w:val="0051093E"/>
    <w:rsid w:val="005314DD"/>
    <w:rsid w:val="00532D59"/>
    <w:rsid w:val="0056131C"/>
    <w:rsid w:val="00572AAD"/>
    <w:rsid w:val="00582833"/>
    <w:rsid w:val="005A59E8"/>
    <w:rsid w:val="005B7861"/>
    <w:rsid w:val="00607EA0"/>
    <w:rsid w:val="006152FD"/>
    <w:rsid w:val="00617598"/>
    <w:rsid w:val="0063293B"/>
    <w:rsid w:val="006C1EAC"/>
    <w:rsid w:val="006C32B7"/>
    <w:rsid w:val="006E1870"/>
    <w:rsid w:val="007016B8"/>
    <w:rsid w:val="00753E9D"/>
    <w:rsid w:val="007666D3"/>
    <w:rsid w:val="0078023E"/>
    <w:rsid w:val="007909A5"/>
    <w:rsid w:val="00796435"/>
    <w:rsid w:val="007A5872"/>
    <w:rsid w:val="007D6C3D"/>
    <w:rsid w:val="007E6619"/>
    <w:rsid w:val="00813E2B"/>
    <w:rsid w:val="00815B31"/>
    <w:rsid w:val="00825A37"/>
    <w:rsid w:val="00841179"/>
    <w:rsid w:val="00860038"/>
    <w:rsid w:val="00891587"/>
    <w:rsid w:val="00897179"/>
    <w:rsid w:val="008F486E"/>
    <w:rsid w:val="0090670C"/>
    <w:rsid w:val="009223F6"/>
    <w:rsid w:val="00977FCE"/>
    <w:rsid w:val="0098216F"/>
    <w:rsid w:val="00982BB3"/>
    <w:rsid w:val="0099565D"/>
    <w:rsid w:val="009A2FE4"/>
    <w:rsid w:val="009D5510"/>
    <w:rsid w:val="009E0E46"/>
    <w:rsid w:val="009F56E9"/>
    <w:rsid w:val="00A233E6"/>
    <w:rsid w:val="00A371BC"/>
    <w:rsid w:val="00A47995"/>
    <w:rsid w:val="00A72CD7"/>
    <w:rsid w:val="00A75729"/>
    <w:rsid w:val="00A84685"/>
    <w:rsid w:val="00A90C25"/>
    <w:rsid w:val="00A96651"/>
    <w:rsid w:val="00AA4397"/>
    <w:rsid w:val="00AA738D"/>
    <w:rsid w:val="00AC12EB"/>
    <w:rsid w:val="00AC4D48"/>
    <w:rsid w:val="00AC7335"/>
    <w:rsid w:val="00AC7F2D"/>
    <w:rsid w:val="00AD6AB8"/>
    <w:rsid w:val="00AE5BB6"/>
    <w:rsid w:val="00AF314C"/>
    <w:rsid w:val="00B12432"/>
    <w:rsid w:val="00B23E0B"/>
    <w:rsid w:val="00B26A2E"/>
    <w:rsid w:val="00B30364"/>
    <w:rsid w:val="00B45B0E"/>
    <w:rsid w:val="00B46E9C"/>
    <w:rsid w:val="00B91810"/>
    <w:rsid w:val="00B94CDB"/>
    <w:rsid w:val="00BA1D38"/>
    <w:rsid w:val="00BA2731"/>
    <w:rsid w:val="00BA52C3"/>
    <w:rsid w:val="00BC072B"/>
    <w:rsid w:val="00BE271C"/>
    <w:rsid w:val="00BE3200"/>
    <w:rsid w:val="00BF7A64"/>
    <w:rsid w:val="00C052CB"/>
    <w:rsid w:val="00C47F65"/>
    <w:rsid w:val="00C64366"/>
    <w:rsid w:val="00C739F7"/>
    <w:rsid w:val="00C75E01"/>
    <w:rsid w:val="00C90BA5"/>
    <w:rsid w:val="00CA5335"/>
    <w:rsid w:val="00CB6553"/>
    <w:rsid w:val="00CC3D59"/>
    <w:rsid w:val="00CD3DCC"/>
    <w:rsid w:val="00CF73D2"/>
    <w:rsid w:val="00D05615"/>
    <w:rsid w:val="00D16DEF"/>
    <w:rsid w:val="00D2202F"/>
    <w:rsid w:val="00D52A4E"/>
    <w:rsid w:val="00D74A90"/>
    <w:rsid w:val="00D90339"/>
    <w:rsid w:val="00D922E6"/>
    <w:rsid w:val="00D960EA"/>
    <w:rsid w:val="00DD0D4D"/>
    <w:rsid w:val="00DD5333"/>
    <w:rsid w:val="00DE5AF7"/>
    <w:rsid w:val="00E34493"/>
    <w:rsid w:val="00E52E1B"/>
    <w:rsid w:val="00E52F7B"/>
    <w:rsid w:val="00E56E96"/>
    <w:rsid w:val="00E72010"/>
    <w:rsid w:val="00E82D1E"/>
    <w:rsid w:val="00E82E4E"/>
    <w:rsid w:val="00ED2760"/>
    <w:rsid w:val="00ED5B3F"/>
    <w:rsid w:val="00EF1F1C"/>
    <w:rsid w:val="00F025F5"/>
    <w:rsid w:val="00F17E04"/>
    <w:rsid w:val="00F22482"/>
    <w:rsid w:val="00F22B97"/>
    <w:rsid w:val="00F36CEB"/>
    <w:rsid w:val="00F44223"/>
    <w:rsid w:val="00F609E9"/>
    <w:rsid w:val="00FC53D6"/>
    <w:rsid w:val="00FD269E"/>
    <w:rsid w:val="00FD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995"/>
    <w:rPr>
      <w:sz w:val="24"/>
      <w:szCs w:val="24"/>
      <w:lang w:val="en-029" w:eastAsia="en-029"/>
    </w:rPr>
  </w:style>
  <w:style w:type="paragraph" w:styleId="Heading1">
    <w:name w:val="heading 1"/>
    <w:basedOn w:val="Normal"/>
    <w:next w:val="Normal"/>
    <w:qFormat/>
    <w:rsid w:val="00A47995"/>
    <w:pPr>
      <w:keepNext/>
      <w:ind w:left="2160" w:hanging="2160"/>
      <w:outlineLvl w:val="0"/>
    </w:pPr>
    <w:rPr>
      <w:b/>
      <w:bCs/>
      <w:sz w:val="20"/>
      <w:lang w:val="en-US" w:eastAsia="en-US"/>
    </w:rPr>
  </w:style>
  <w:style w:type="paragraph" w:styleId="Heading2">
    <w:name w:val="heading 2"/>
    <w:basedOn w:val="Normal"/>
    <w:next w:val="Normal"/>
    <w:qFormat/>
    <w:rsid w:val="00A47995"/>
    <w:pPr>
      <w:keepNext/>
      <w:jc w:val="both"/>
      <w:outlineLvl w:val="1"/>
    </w:pPr>
    <w:rPr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7995"/>
    <w:rPr>
      <w:color w:val="0000FF"/>
      <w:u w:val="single"/>
    </w:rPr>
  </w:style>
  <w:style w:type="paragraph" w:styleId="BodyTextIndent">
    <w:name w:val="Body Text Indent"/>
    <w:basedOn w:val="Normal"/>
    <w:rsid w:val="00A47995"/>
    <w:pPr>
      <w:ind w:left="2160" w:hanging="2160"/>
    </w:pPr>
    <w:rPr>
      <w:sz w:val="20"/>
      <w:lang w:val="en-US" w:eastAsia="en-US"/>
    </w:rPr>
  </w:style>
  <w:style w:type="paragraph" w:styleId="BodyTextIndent2">
    <w:name w:val="Body Text Indent 2"/>
    <w:basedOn w:val="Normal"/>
    <w:rsid w:val="00A47995"/>
    <w:pPr>
      <w:ind w:left="2160" w:hanging="2160"/>
      <w:jc w:val="both"/>
    </w:pPr>
    <w:rPr>
      <w:sz w:val="20"/>
      <w:lang w:val="en-US" w:eastAsia="en-US"/>
    </w:rPr>
  </w:style>
  <w:style w:type="paragraph" w:styleId="BodyTextIndent3">
    <w:name w:val="Body Text Indent 3"/>
    <w:basedOn w:val="Normal"/>
    <w:rsid w:val="00A47995"/>
    <w:pPr>
      <w:ind w:left="2160"/>
    </w:pPr>
    <w:rPr>
      <w:sz w:val="20"/>
      <w:lang w:val="en-US" w:eastAsia="en-US"/>
    </w:rPr>
  </w:style>
  <w:style w:type="paragraph" w:styleId="Title">
    <w:name w:val="Title"/>
    <w:basedOn w:val="Normal"/>
    <w:qFormat/>
    <w:rsid w:val="00A47995"/>
    <w:pPr>
      <w:jc w:val="center"/>
    </w:pPr>
    <w:rPr>
      <w:b/>
      <w:bCs/>
      <w:sz w:val="22"/>
      <w:lang w:val="en-US" w:eastAsia="en-US"/>
    </w:rPr>
  </w:style>
  <w:style w:type="paragraph" w:styleId="Footer">
    <w:name w:val="footer"/>
    <w:basedOn w:val="Normal"/>
    <w:rsid w:val="00A479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7995"/>
  </w:style>
  <w:style w:type="character" w:styleId="FollowedHyperlink">
    <w:name w:val="FollowedHyperlink"/>
    <w:basedOn w:val="DefaultParagraphFont"/>
    <w:rsid w:val="00A47995"/>
    <w:rPr>
      <w:color w:val="800080"/>
      <w:u w:val="single"/>
    </w:rPr>
  </w:style>
  <w:style w:type="paragraph" w:customStyle="1" w:styleId="CompanyName">
    <w:name w:val="Company Name"/>
    <w:basedOn w:val="BodyTextIndent"/>
    <w:rsid w:val="00022357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before="160"/>
      <w:ind w:left="0" w:firstLine="0"/>
      <w:textAlignment w:val="baseline"/>
    </w:pPr>
    <w:rPr>
      <w:rFonts w:ascii="Arial" w:hAnsi="Arial"/>
      <w:b/>
      <w:szCs w:val="20"/>
    </w:rPr>
  </w:style>
  <w:style w:type="paragraph" w:styleId="BodyText">
    <w:name w:val="Body Text"/>
    <w:basedOn w:val="Normal"/>
    <w:link w:val="BodyTextChar"/>
    <w:rsid w:val="000223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2357"/>
    <w:rPr>
      <w:sz w:val="24"/>
      <w:szCs w:val="24"/>
      <w:lang w:val="en-029" w:eastAsia="en-029"/>
    </w:rPr>
  </w:style>
  <w:style w:type="paragraph" w:styleId="ListParagraph">
    <w:name w:val="List Paragraph"/>
    <w:basedOn w:val="Normal"/>
    <w:uiPriority w:val="34"/>
    <w:qFormat/>
    <w:rsid w:val="003D5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54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5045">
                          <w:marLeft w:val="0"/>
                          <w:marRight w:val="50"/>
                          <w:marTop w:val="18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reroiris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M</vt:lpstr>
    </vt:vector>
  </TitlesOfParts>
  <Company>VCR Consulting Group, Inc.</Company>
  <LinksUpToDate>false</LinksUpToDate>
  <CharactersWithSpaces>5199</CharactersWithSpaces>
  <SharedDoc>false</SharedDoc>
  <HLinks>
    <vt:vector size="6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mailto:carreroiris@aol.com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M</dc:title>
  <dc:creator>Victor Colon</dc:creator>
  <cp:lastModifiedBy>Magaly</cp:lastModifiedBy>
  <cp:revision>4</cp:revision>
  <cp:lastPrinted>2012-07-06T18:21:00Z</cp:lastPrinted>
  <dcterms:created xsi:type="dcterms:W3CDTF">2015-02-20T03:52:00Z</dcterms:created>
  <dcterms:modified xsi:type="dcterms:W3CDTF">2015-07-22T02:10:00Z</dcterms:modified>
</cp:coreProperties>
</file>