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AE" w:rsidRPr="00284053" w:rsidRDefault="00B40D27" w:rsidP="003171AB">
      <w:pPr>
        <w:pStyle w:val="NoSpacing"/>
        <w:jc w:val="center"/>
        <w:rPr>
          <w:b/>
          <w:i/>
          <w:sz w:val="72"/>
          <w:lang w:val="es-PR"/>
        </w:rPr>
      </w:pPr>
      <w:r w:rsidRPr="00284053">
        <w:rPr>
          <w:b/>
          <w:i/>
          <w:sz w:val="72"/>
          <w:lang w:val="es-PR"/>
        </w:rPr>
        <w:t>Jesús Santiago Chévere</w:t>
      </w:r>
    </w:p>
    <w:p w:rsidR="008331E1" w:rsidRPr="00284053" w:rsidRDefault="008331E1" w:rsidP="003171AB">
      <w:pPr>
        <w:pStyle w:val="NoSpacing"/>
        <w:jc w:val="center"/>
        <w:rPr>
          <w:lang w:val="es-PR"/>
        </w:rPr>
      </w:pPr>
    </w:p>
    <w:p w:rsidR="00B40D27" w:rsidRPr="00FC3568" w:rsidRDefault="00C62100" w:rsidP="003171AB">
      <w:pPr>
        <w:pStyle w:val="NoSpacing"/>
        <w:jc w:val="center"/>
        <w:rPr>
          <w:sz w:val="22"/>
          <w:lang w:val="es-PR"/>
        </w:rPr>
      </w:pPr>
      <w:r w:rsidRPr="00FC3568">
        <w:rPr>
          <w:sz w:val="22"/>
          <w:lang w:val="es-PR"/>
        </w:rPr>
        <w:t>santiagoj</w:t>
      </w:r>
      <w:r w:rsidR="00410390" w:rsidRPr="00FC3568">
        <w:rPr>
          <w:sz w:val="22"/>
          <w:lang w:val="es-PR"/>
        </w:rPr>
        <w:t>455@gmail</w:t>
      </w:r>
      <w:r w:rsidR="00CC5192" w:rsidRPr="00FC3568">
        <w:rPr>
          <w:sz w:val="22"/>
          <w:lang w:val="es-PR"/>
        </w:rPr>
        <w:t>.com</w:t>
      </w:r>
      <w:r w:rsidR="00B40D27" w:rsidRPr="003171AB">
        <w:rPr>
          <w:sz w:val="22"/>
        </w:rPr>
        <w:sym w:font="Symbol" w:char="F0A8"/>
      </w:r>
      <w:r w:rsidR="001B3E11" w:rsidRPr="00FC3568">
        <w:rPr>
          <w:sz w:val="22"/>
          <w:lang w:val="es-PR"/>
        </w:rPr>
        <w:t>Cel.</w:t>
      </w:r>
      <w:r w:rsidR="00410390" w:rsidRPr="00FC3568">
        <w:rPr>
          <w:sz w:val="22"/>
          <w:lang w:val="es-PR"/>
        </w:rPr>
        <w:t xml:space="preserve"> (939) 219-5087</w:t>
      </w:r>
      <w:r w:rsidR="00331924" w:rsidRPr="00FC3568">
        <w:rPr>
          <w:sz w:val="22"/>
          <w:lang w:val="es-PR"/>
        </w:rPr>
        <w:t xml:space="preserve"> &amp; 346-7860</w:t>
      </w:r>
      <w:r w:rsidR="00B40D27" w:rsidRPr="00FC3568">
        <w:rPr>
          <w:sz w:val="22"/>
          <w:lang w:val="es-PR"/>
        </w:rPr>
        <w:t xml:space="preserve"> </w:t>
      </w:r>
      <w:r w:rsidR="00B40D27" w:rsidRPr="003171AB">
        <w:rPr>
          <w:sz w:val="22"/>
        </w:rPr>
        <w:sym w:font="Symbol" w:char="F0A8"/>
      </w:r>
      <w:r w:rsidR="003171AB" w:rsidRPr="00FC3568">
        <w:rPr>
          <w:sz w:val="22"/>
          <w:lang w:val="es-PR"/>
        </w:rPr>
        <w:t xml:space="preserve"> RR 02 Buzón  6214</w:t>
      </w:r>
      <w:r w:rsidR="00B40D27" w:rsidRPr="00FC3568">
        <w:rPr>
          <w:sz w:val="22"/>
          <w:lang w:val="es-PR"/>
        </w:rPr>
        <w:t xml:space="preserve"> </w:t>
      </w:r>
      <w:r w:rsidR="00B40D27" w:rsidRPr="003171AB">
        <w:rPr>
          <w:sz w:val="22"/>
        </w:rPr>
        <w:sym w:font="Symbol" w:char="F0A8"/>
      </w:r>
      <w:r w:rsidR="003171AB" w:rsidRPr="00FC3568">
        <w:rPr>
          <w:sz w:val="22"/>
          <w:lang w:val="es-PR"/>
        </w:rPr>
        <w:t xml:space="preserve"> Manatí, PR 00674</w:t>
      </w:r>
    </w:p>
    <w:p w:rsidR="00B40D27" w:rsidRPr="00FC3568" w:rsidRDefault="00B40D27" w:rsidP="003171AB">
      <w:pPr>
        <w:pStyle w:val="NoSpacing"/>
        <w:jc w:val="center"/>
        <w:rPr>
          <w:lang w:val="es-PR"/>
        </w:rPr>
      </w:pPr>
    </w:p>
    <w:p w:rsidR="00B40D27" w:rsidRPr="003E06E0" w:rsidRDefault="00B40D27" w:rsidP="00B40D27">
      <w:pPr>
        <w:pStyle w:val="Heading1"/>
        <w:pBdr>
          <w:top w:val="thinThickLargeGap" w:sz="12" w:space="1" w:color="auto"/>
        </w:pBdr>
        <w:spacing w:before="0"/>
        <w:rPr>
          <w:sz w:val="23"/>
          <w:szCs w:val="23"/>
          <w:lang w:val="es-ES"/>
        </w:rPr>
      </w:pPr>
    </w:p>
    <w:p w:rsidR="00B40D27" w:rsidRPr="00E12E8E" w:rsidRDefault="00B40D27" w:rsidP="00B40D27">
      <w:pPr>
        <w:pStyle w:val="Heading1"/>
        <w:pBdr>
          <w:top w:val="thinThickLargeGap" w:sz="12" w:space="1" w:color="auto"/>
        </w:pBdr>
        <w:spacing w:before="0"/>
        <w:jc w:val="left"/>
        <w:rPr>
          <w:i/>
          <w:szCs w:val="28"/>
          <w:u w:val="single"/>
        </w:rPr>
      </w:pPr>
      <w:r w:rsidRPr="00E12E8E">
        <w:rPr>
          <w:i/>
          <w:szCs w:val="28"/>
          <w:u w:val="single"/>
        </w:rPr>
        <w:t>Capabilities Profile</w:t>
      </w:r>
    </w:p>
    <w:p w:rsidR="00B40D27" w:rsidRPr="003E06E0" w:rsidRDefault="00B40D27" w:rsidP="00B40D27">
      <w:pPr>
        <w:rPr>
          <w:sz w:val="17"/>
          <w:szCs w:val="17"/>
        </w:rPr>
      </w:pPr>
    </w:p>
    <w:p w:rsidR="006A366B" w:rsidRDefault="00E258F0" w:rsidP="00E258F0">
      <w:p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Customer service focused candidate with extensive leadership experience </w:t>
      </w:r>
      <w:r w:rsidR="006A366B">
        <w:rPr>
          <w:sz w:val="24"/>
          <w:szCs w:val="24"/>
        </w:rPr>
        <w:t>in retail</w:t>
      </w:r>
      <w:r>
        <w:rPr>
          <w:sz w:val="24"/>
          <w:szCs w:val="24"/>
        </w:rPr>
        <w:t xml:space="preserve"> stores.  </w:t>
      </w:r>
      <w:proofErr w:type="gramStart"/>
      <w:r>
        <w:rPr>
          <w:sz w:val="24"/>
          <w:szCs w:val="24"/>
        </w:rPr>
        <w:t>Highly motivated individual, capable of working with minimum supervision and able to work under pressure</w:t>
      </w:r>
      <w:r w:rsidR="006A366B">
        <w:rPr>
          <w:sz w:val="24"/>
          <w:szCs w:val="24"/>
        </w:rPr>
        <w:t xml:space="preserve"> to successfully achieve company goals</w:t>
      </w:r>
      <w:r>
        <w:rPr>
          <w:sz w:val="24"/>
          <w:szCs w:val="24"/>
        </w:rPr>
        <w:t>.</w:t>
      </w:r>
      <w:proofErr w:type="gramEnd"/>
      <w:r w:rsidR="00863BA3">
        <w:rPr>
          <w:sz w:val="24"/>
          <w:szCs w:val="24"/>
        </w:rPr>
        <w:t xml:space="preserve"> </w:t>
      </w:r>
      <w:proofErr w:type="gramStart"/>
      <w:r w:rsidR="00863BA3">
        <w:rPr>
          <w:sz w:val="24"/>
          <w:szCs w:val="24"/>
        </w:rPr>
        <w:t>Able to influence personnel to work hard and efficiently.</w:t>
      </w:r>
      <w:proofErr w:type="gramEnd"/>
      <w:r w:rsidR="00863BA3">
        <w:rPr>
          <w:sz w:val="24"/>
          <w:szCs w:val="24"/>
        </w:rPr>
        <w:t xml:space="preserve"> </w:t>
      </w:r>
      <w:proofErr w:type="gramStart"/>
      <w:r w:rsidR="00863BA3">
        <w:rPr>
          <w:sz w:val="24"/>
          <w:szCs w:val="24"/>
        </w:rPr>
        <w:t>Fully bilingual in English and Spanish with exceptional attention to details and time management.</w:t>
      </w:r>
      <w:proofErr w:type="gramEnd"/>
      <w:r w:rsidR="00863BA3">
        <w:rPr>
          <w:sz w:val="24"/>
          <w:szCs w:val="24"/>
        </w:rPr>
        <w:t xml:space="preserve"> Proficient in Microsoft Word and Excel.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B40D27" w:rsidRPr="003E06E0">
        <w:rPr>
          <w:sz w:val="24"/>
          <w:szCs w:val="24"/>
        </w:rPr>
        <w:t xml:space="preserve"> </w:t>
      </w:r>
    </w:p>
    <w:p w:rsidR="00B40D27" w:rsidRPr="003E06E0" w:rsidRDefault="00B40D27" w:rsidP="00E258F0">
      <w:p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3E06E0">
        <w:rPr>
          <w:sz w:val="24"/>
          <w:szCs w:val="24"/>
        </w:rPr>
        <w:t xml:space="preserve">  </w:t>
      </w:r>
    </w:p>
    <w:p w:rsidR="00B40D27" w:rsidRPr="003E06E0" w:rsidRDefault="00B40D27" w:rsidP="00B40D27">
      <w:pPr>
        <w:jc w:val="center"/>
        <w:rPr>
          <w:i/>
          <w:sz w:val="29"/>
          <w:szCs w:val="29"/>
        </w:rPr>
      </w:pPr>
    </w:p>
    <w:p w:rsidR="00B40D27" w:rsidRPr="003E06E0" w:rsidRDefault="00B40D27" w:rsidP="00B40D27">
      <w:pPr>
        <w:pStyle w:val="Heading1"/>
        <w:pBdr>
          <w:top w:val="thinThickLargeGap" w:sz="12" w:space="1" w:color="auto"/>
        </w:pBdr>
        <w:spacing w:before="0"/>
        <w:rPr>
          <w:sz w:val="23"/>
          <w:szCs w:val="23"/>
        </w:rPr>
      </w:pPr>
    </w:p>
    <w:p w:rsidR="00B40D27" w:rsidRPr="008F0801" w:rsidRDefault="00B40D27" w:rsidP="00B40D27">
      <w:pPr>
        <w:pStyle w:val="Heading1"/>
        <w:pBdr>
          <w:top w:val="none" w:sz="0" w:space="0" w:color="auto"/>
        </w:pBdr>
        <w:spacing w:before="0"/>
        <w:jc w:val="left"/>
        <w:rPr>
          <w:i/>
          <w:szCs w:val="28"/>
          <w:u w:val="single"/>
        </w:rPr>
      </w:pPr>
      <w:r w:rsidRPr="008F0801">
        <w:rPr>
          <w:i/>
          <w:szCs w:val="28"/>
          <w:u w:val="single"/>
        </w:rPr>
        <w:t xml:space="preserve">Experience </w:t>
      </w:r>
    </w:p>
    <w:p w:rsidR="00B40D27" w:rsidRPr="008F0801" w:rsidRDefault="00B40D27" w:rsidP="00B40D27">
      <w:pPr>
        <w:tabs>
          <w:tab w:val="left" w:pos="360"/>
          <w:tab w:val="left" w:pos="648"/>
          <w:tab w:val="left" w:pos="936"/>
          <w:tab w:val="right" w:pos="9810"/>
        </w:tabs>
        <w:rPr>
          <w:sz w:val="23"/>
          <w:szCs w:val="23"/>
          <w:u w:val="single"/>
        </w:rPr>
      </w:pPr>
    </w:p>
    <w:p w:rsidR="00774F4C" w:rsidRPr="008F0801" w:rsidRDefault="00246C06" w:rsidP="00246C06">
      <w:p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8F0801">
        <w:rPr>
          <w:sz w:val="24"/>
          <w:szCs w:val="24"/>
        </w:rPr>
        <w:tab/>
      </w:r>
    </w:p>
    <w:p w:rsidR="00774F4C" w:rsidRPr="008F0801" w:rsidRDefault="003C468C" w:rsidP="00774F4C">
      <w:pPr>
        <w:tabs>
          <w:tab w:val="left" w:pos="360"/>
          <w:tab w:val="left" w:pos="648"/>
          <w:tab w:val="left" w:pos="936"/>
          <w:tab w:val="right" w:pos="9810"/>
        </w:tabs>
        <w:rPr>
          <w:b/>
          <w:sz w:val="24"/>
          <w:szCs w:val="24"/>
        </w:rPr>
      </w:pPr>
      <w:proofErr w:type="gramStart"/>
      <w:r w:rsidRPr="008F0801">
        <w:rPr>
          <w:b/>
          <w:sz w:val="24"/>
          <w:szCs w:val="24"/>
        </w:rPr>
        <w:t>AEROPOSTALE</w:t>
      </w:r>
      <w:r w:rsidR="00774F4C" w:rsidRPr="008F0801">
        <w:rPr>
          <w:sz w:val="24"/>
          <w:szCs w:val="24"/>
        </w:rPr>
        <w:t>.</w:t>
      </w:r>
      <w:proofErr w:type="gramEnd"/>
      <w:r w:rsidR="00774F4C" w:rsidRPr="008F0801">
        <w:rPr>
          <w:sz w:val="24"/>
          <w:szCs w:val="24"/>
        </w:rPr>
        <w:t xml:space="preserve"> </w:t>
      </w:r>
      <w:proofErr w:type="spellStart"/>
      <w:r w:rsidR="00AD0631" w:rsidRPr="008F0801">
        <w:rPr>
          <w:sz w:val="24"/>
          <w:szCs w:val="24"/>
        </w:rPr>
        <w:t>Hatillo</w:t>
      </w:r>
      <w:proofErr w:type="spellEnd"/>
      <w:r w:rsidR="00774F4C" w:rsidRPr="008F0801">
        <w:rPr>
          <w:sz w:val="24"/>
          <w:szCs w:val="24"/>
        </w:rPr>
        <w:t xml:space="preserve">, Puerto Rico                                </w:t>
      </w:r>
      <w:r w:rsidR="00774F4C" w:rsidRPr="008F0801">
        <w:rPr>
          <w:sz w:val="24"/>
          <w:szCs w:val="24"/>
        </w:rPr>
        <w:tab/>
      </w:r>
      <w:r w:rsidRPr="008F0801">
        <w:rPr>
          <w:b/>
          <w:sz w:val="24"/>
          <w:szCs w:val="24"/>
        </w:rPr>
        <w:t>April 2011 – Present</w:t>
      </w:r>
    </w:p>
    <w:p w:rsidR="00774F4C" w:rsidRDefault="00774F4C" w:rsidP="00774F4C">
      <w:pPr>
        <w:pStyle w:val="Heading5"/>
        <w:spacing w:before="50" w:after="50"/>
        <w:rPr>
          <w:sz w:val="24"/>
          <w:szCs w:val="24"/>
        </w:rPr>
      </w:pPr>
      <w:r>
        <w:rPr>
          <w:sz w:val="24"/>
          <w:szCs w:val="24"/>
        </w:rPr>
        <w:t>Stock Supervisor</w:t>
      </w:r>
    </w:p>
    <w:p w:rsidR="009F712C" w:rsidRPr="00A41456" w:rsidRDefault="009F712C" w:rsidP="009F712C">
      <w:pPr>
        <w:rPr>
          <w:b/>
          <w:sz w:val="24"/>
          <w:szCs w:val="24"/>
          <w:u w:val="single"/>
        </w:rPr>
      </w:pPr>
      <w:r w:rsidRPr="009F712C">
        <w:t xml:space="preserve">      </w:t>
      </w:r>
      <w:r w:rsidRPr="009F712C">
        <w:rPr>
          <w:b/>
          <w:sz w:val="24"/>
          <w:szCs w:val="24"/>
        </w:rPr>
        <w:t xml:space="preserve"> </w:t>
      </w:r>
      <w:r w:rsidRPr="00A41456">
        <w:rPr>
          <w:b/>
          <w:sz w:val="24"/>
          <w:szCs w:val="24"/>
          <w:u w:val="single"/>
        </w:rPr>
        <w:t>Sales</w:t>
      </w:r>
    </w:p>
    <w:p w:rsidR="009F712C" w:rsidRPr="009F712C" w:rsidRDefault="009F712C" w:rsidP="009F712C">
      <w:pPr>
        <w:rPr>
          <w:b/>
          <w:sz w:val="24"/>
          <w:szCs w:val="24"/>
        </w:rPr>
      </w:pPr>
    </w:p>
    <w:p w:rsidR="006B2D4C" w:rsidRPr="006B2D4C" w:rsidRDefault="006B2D4C" w:rsidP="006B2D4C">
      <w:pPr>
        <w:numPr>
          <w:ilvl w:val="0"/>
          <w:numId w:val="1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6B2D4C">
        <w:rPr>
          <w:sz w:val="24"/>
          <w:szCs w:val="24"/>
        </w:rPr>
        <w:t>Supports and ensures execution of all shipment receiving and processing procedures to floor ready standards.</w:t>
      </w:r>
    </w:p>
    <w:p w:rsidR="009F712C" w:rsidRDefault="00C62100" w:rsidP="006B2D4C">
      <w:pPr>
        <w:pStyle w:val="text2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>Assist in meeting sales</w:t>
      </w:r>
      <w:r w:rsidR="009F712C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plans and expectations by consistent execution of the Merchandise Flow programs</w:t>
      </w:r>
      <w:r w:rsidR="009F712C">
        <w:rPr>
          <w:color w:val="auto"/>
          <w:lang w:val="en-US"/>
        </w:rPr>
        <w:t>.</w:t>
      </w:r>
    </w:p>
    <w:p w:rsidR="006B2D4C" w:rsidRDefault="009F712C" w:rsidP="006B2D4C">
      <w:pPr>
        <w:pStyle w:val="text2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>Interact capably and confidently with customers.</w:t>
      </w:r>
    </w:p>
    <w:p w:rsidR="009F712C" w:rsidRPr="006B2D4C" w:rsidRDefault="009F712C" w:rsidP="006B2D4C">
      <w:pPr>
        <w:pStyle w:val="text2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>Provide customer service and communicate the brand integrity.</w:t>
      </w:r>
    </w:p>
    <w:p w:rsidR="006B2D4C" w:rsidRPr="006B2D4C" w:rsidRDefault="006B2D4C" w:rsidP="006B2D4C">
      <w:pPr>
        <w:pStyle w:val="text2"/>
        <w:numPr>
          <w:ilvl w:val="0"/>
          <w:numId w:val="1"/>
        </w:numPr>
        <w:rPr>
          <w:color w:val="auto"/>
          <w:lang w:val="en-US"/>
        </w:rPr>
      </w:pPr>
      <w:r w:rsidRPr="006B2D4C">
        <w:rPr>
          <w:color w:val="auto"/>
          <w:lang w:val="en-US"/>
        </w:rPr>
        <w:t>In charge of supervising all stock related to ordering, receiving, storing, taking inventory, shipping and record-keeping. Provides feedback to manager regarding merchandise-handling concerns/opportunities.</w:t>
      </w:r>
    </w:p>
    <w:p w:rsidR="006B2D4C" w:rsidRPr="006B2D4C" w:rsidRDefault="006B2D4C" w:rsidP="006B2D4C">
      <w:pPr>
        <w:numPr>
          <w:ilvl w:val="0"/>
          <w:numId w:val="1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6B2D4C">
        <w:rPr>
          <w:sz w:val="24"/>
          <w:szCs w:val="24"/>
        </w:rPr>
        <w:t>Communicates daily goals and priorities to stock associates, redirects activities as necessary to achieve productivity standards.</w:t>
      </w:r>
    </w:p>
    <w:p w:rsidR="006B2D4C" w:rsidRPr="006B2D4C" w:rsidRDefault="006B2D4C" w:rsidP="006B2D4C">
      <w:pPr>
        <w:numPr>
          <w:ilvl w:val="0"/>
          <w:numId w:val="1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6B2D4C">
        <w:rPr>
          <w:sz w:val="24"/>
          <w:szCs w:val="24"/>
        </w:rPr>
        <w:t>Models, encourages and demonstrates customer service and selling behaviors when on the sales floor.</w:t>
      </w:r>
    </w:p>
    <w:p w:rsidR="006B2D4C" w:rsidRPr="006B2D4C" w:rsidRDefault="006B2D4C" w:rsidP="006B2D4C">
      <w:pPr>
        <w:numPr>
          <w:ilvl w:val="0"/>
          <w:numId w:val="1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6B2D4C">
        <w:rPr>
          <w:sz w:val="24"/>
          <w:szCs w:val="24"/>
        </w:rPr>
        <w:t>Enforces Loss Prevention procedures as related to back room standards and employee policies.</w:t>
      </w:r>
    </w:p>
    <w:p w:rsidR="004B739C" w:rsidRDefault="006B2D4C" w:rsidP="008A5D76">
      <w:pPr>
        <w:numPr>
          <w:ilvl w:val="0"/>
          <w:numId w:val="1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4B739C">
        <w:rPr>
          <w:sz w:val="24"/>
          <w:szCs w:val="24"/>
        </w:rPr>
        <w:t>Supervises daily activities of Stock Associates.</w:t>
      </w:r>
    </w:p>
    <w:p w:rsidR="009F712C" w:rsidRPr="009F712C" w:rsidRDefault="009F712C" w:rsidP="009F712C">
      <w:pPr>
        <w:tabs>
          <w:tab w:val="left" w:pos="360"/>
          <w:tab w:val="left" w:pos="648"/>
          <w:tab w:val="left" w:pos="936"/>
          <w:tab w:val="right" w:pos="9810"/>
        </w:tabs>
        <w:ind w:left="360"/>
        <w:rPr>
          <w:b/>
          <w:sz w:val="24"/>
          <w:szCs w:val="24"/>
          <w:lang w:eastAsia="es-PR"/>
        </w:rPr>
      </w:pPr>
    </w:p>
    <w:p w:rsidR="009F712C" w:rsidRPr="00A41456" w:rsidRDefault="009F712C" w:rsidP="009F712C">
      <w:pPr>
        <w:tabs>
          <w:tab w:val="left" w:pos="360"/>
          <w:tab w:val="left" w:pos="648"/>
          <w:tab w:val="left" w:pos="936"/>
          <w:tab w:val="right" w:pos="9810"/>
        </w:tabs>
        <w:ind w:left="360"/>
        <w:rPr>
          <w:b/>
          <w:sz w:val="24"/>
          <w:szCs w:val="24"/>
          <w:u w:val="single"/>
          <w:lang w:eastAsia="es-PR"/>
        </w:rPr>
      </w:pPr>
      <w:r w:rsidRPr="00A41456">
        <w:rPr>
          <w:b/>
          <w:sz w:val="24"/>
          <w:szCs w:val="24"/>
          <w:u w:val="single"/>
          <w:lang w:eastAsia="es-PR"/>
        </w:rPr>
        <w:t>Operations</w:t>
      </w:r>
    </w:p>
    <w:p w:rsidR="00F845F8" w:rsidRDefault="00F845F8" w:rsidP="009F712C">
      <w:pPr>
        <w:tabs>
          <w:tab w:val="left" w:pos="360"/>
          <w:tab w:val="left" w:pos="648"/>
          <w:tab w:val="left" w:pos="936"/>
          <w:tab w:val="right" w:pos="9810"/>
        </w:tabs>
        <w:ind w:left="360"/>
        <w:rPr>
          <w:b/>
          <w:sz w:val="24"/>
          <w:szCs w:val="24"/>
          <w:lang w:eastAsia="es-PR"/>
        </w:rPr>
      </w:pPr>
    </w:p>
    <w:p w:rsidR="009F712C" w:rsidRDefault="00F845F8" w:rsidP="009F712C">
      <w:pPr>
        <w:tabs>
          <w:tab w:val="left" w:pos="360"/>
          <w:tab w:val="left" w:pos="648"/>
          <w:tab w:val="left" w:pos="936"/>
          <w:tab w:val="right" w:pos="9810"/>
        </w:tabs>
        <w:ind w:left="360"/>
        <w:rPr>
          <w:rFonts w:cs="Aharoni"/>
          <w:sz w:val="24"/>
          <w:szCs w:val="24"/>
          <w:lang w:eastAsia="es-PR"/>
        </w:rPr>
      </w:pPr>
      <w:r w:rsidRPr="00F845F8">
        <w:rPr>
          <w:rFonts w:cs="Aharoni" w:hint="cs"/>
          <w:szCs w:val="24"/>
          <w:lang w:eastAsia="es-PR"/>
        </w:rPr>
        <w:t>•</w:t>
      </w:r>
      <w:r>
        <w:rPr>
          <w:rFonts w:cs="Aharoni"/>
          <w:szCs w:val="24"/>
          <w:lang w:eastAsia="es-PR"/>
        </w:rPr>
        <w:t xml:space="preserve">    </w:t>
      </w:r>
      <w:r>
        <w:rPr>
          <w:rFonts w:cs="Aharoni"/>
          <w:sz w:val="24"/>
          <w:szCs w:val="24"/>
          <w:lang w:eastAsia="es-PR"/>
        </w:rPr>
        <w:t>Lead in maintaining store standards for merchandising and store operations.</w:t>
      </w:r>
    </w:p>
    <w:p w:rsidR="00F845F8" w:rsidRPr="00A35BC6" w:rsidRDefault="00F845F8" w:rsidP="00A35BC6">
      <w:pPr>
        <w:tabs>
          <w:tab w:val="left" w:pos="360"/>
          <w:tab w:val="left" w:pos="648"/>
          <w:tab w:val="left" w:pos="936"/>
          <w:tab w:val="right" w:pos="9810"/>
        </w:tabs>
        <w:ind w:left="360"/>
        <w:rPr>
          <w:rFonts w:cs="Aharoni"/>
          <w:sz w:val="24"/>
          <w:szCs w:val="24"/>
          <w:lang w:eastAsia="es-PR"/>
        </w:rPr>
      </w:pPr>
      <w:r w:rsidRPr="00F845F8">
        <w:rPr>
          <w:rFonts w:cs="Aharoni" w:hint="cs"/>
          <w:szCs w:val="24"/>
          <w:lang w:eastAsia="es-PR"/>
        </w:rPr>
        <w:t>•</w:t>
      </w:r>
      <w:r w:rsidRPr="00F845F8">
        <w:rPr>
          <w:rFonts w:cs="Aharoni"/>
          <w:szCs w:val="24"/>
          <w:lang w:eastAsia="es-PR"/>
        </w:rPr>
        <w:t xml:space="preserve"> </w:t>
      </w:r>
      <w:r w:rsidR="00A35BC6">
        <w:rPr>
          <w:rFonts w:cs="Aharoni"/>
          <w:sz w:val="24"/>
          <w:szCs w:val="24"/>
          <w:lang w:eastAsia="es-PR"/>
        </w:rPr>
        <w:tab/>
        <w:t>Lead in maintaining stockroom organization and cleanliness standards.</w:t>
      </w:r>
      <w:r>
        <w:rPr>
          <w:rFonts w:cs="Aharoni"/>
          <w:sz w:val="24"/>
          <w:szCs w:val="24"/>
          <w:lang w:eastAsia="es-PR"/>
        </w:rPr>
        <w:t xml:space="preserve"> </w:t>
      </w:r>
    </w:p>
    <w:p w:rsidR="00A35BC6" w:rsidRDefault="00A35BC6" w:rsidP="00A35BC6">
      <w:pPr>
        <w:pStyle w:val="ListParagraph"/>
        <w:numPr>
          <w:ilvl w:val="0"/>
          <w:numId w:val="19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  <w:lang w:eastAsia="es-PR"/>
        </w:rPr>
      </w:pPr>
      <w:r w:rsidRPr="00A35BC6">
        <w:rPr>
          <w:sz w:val="24"/>
          <w:szCs w:val="24"/>
          <w:lang w:eastAsia="es-PR"/>
        </w:rPr>
        <w:t>Work with manager in planning/execution</w:t>
      </w:r>
      <w:r>
        <w:rPr>
          <w:sz w:val="24"/>
          <w:szCs w:val="24"/>
          <w:lang w:eastAsia="es-PR"/>
        </w:rPr>
        <w:t xml:space="preserve"> of floor sets and merchandise recovery/detailing.</w:t>
      </w:r>
    </w:p>
    <w:p w:rsidR="00A35BC6" w:rsidRDefault="00A35BC6" w:rsidP="00A35BC6">
      <w:pPr>
        <w:pStyle w:val="ListParagraph"/>
        <w:numPr>
          <w:ilvl w:val="0"/>
          <w:numId w:val="19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  <w:lang w:eastAsia="es-PR"/>
        </w:rPr>
      </w:pPr>
      <w:r>
        <w:rPr>
          <w:sz w:val="24"/>
          <w:szCs w:val="24"/>
          <w:lang w:eastAsia="es-PR"/>
        </w:rPr>
        <w:t>Execute company policy and procedures related to stockroom standards but not limited to the following:</w:t>
      </w:r>
    </w:p>
    <w:p w:rsidR="009F712C" w:rsidRDefault="00A35BC6" w:rsidP="00A35BC6">
      <w:pPr>
        <w:pStyle w:val="ListParagraph"/>
        <w:tabs>
          <w:tab w:val="left" w:pos="360"/>
          <w:tab w:val="left" w:pos="648"/>
          <w:tab w:val="left" w:pos="936"/>
          <w:tab w:val="right" w:pos="9810"/>
        </w:tabs>
        <w:ind w:left="1620"/>
        <w:rPr>
          <w:sz w:val="24"/>
          <w:szCs w:val="24"/>
          <w:lang w:eastAsia="es-PR"/>
        </w:rPr>
      </w:pPr>
      <w:r>
        <w:rPr>
          <w:sz w:val="24"/>
          <w:szCs w:val="24"/>
          <w:lang w:eastAsia="es-PR"/>
        </w:rPr>
        <w:t xml:space="preserve">a) Merchandise Flow checklist </w:t>
      </w:r>
    </w:p>
    <w:p w:rsidR="004765F4" w:rsidRDefault="00A35BC6" w:rsidP="004765F4">
      <w:pPr>
        <w:pStyle w:val="ListParagraph"/>
        <w:tabs>
          <w:tab w:val="left" w:pos="360"/>
          <w:tab w:val="left" w:pos="648"/>
          <w:tab w:val="left" w:pos="936"/>
          <w:tab w:val="right" w:pos="9810"/>
        </w:tabs>
        <w:ind w:left="1620"/>
        <w:rPr>
          <w:sz w:val="24"/>
          <w:szCs w:val="24"/>
          <w:lang w:eastAsia="es-PR"/>
        </w:rPr>
      </w:pPr>
      <w:r>
        <w:rPr>
          <w:sz w:val="24"/>
          <w:szCs w:val="24"/>
          <w:lang w:eastAsia="es-PR"/>
        </w:rPr>
        <w:t xml:space="preserve">b) </w:t>
      </w:r>
      <w:r w:rsidR="004765F4">
        <w:rPr>
          <w:sz w:val="24"/>
          <w:szCs w:val="24"/>
          <w:lang w:eastAsia="es-PR"/>
        </w:rPr>
        <w:t>Presentation program</w:t>
      </w:r>
    </w:p>
    <w:p w:rsidR="004765F4" w:rsidRDefault="004765F4" w:rsidP="004765F4">
      <w:pPr>
        <w:pStyle w:val="ListParagraph"/>
        <w:numPr>
          <w:ilvl w:val="0"/>
          <w:numId w:val="29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  <w:lang w:eastAsia="es-PR"/>
        </w:rPr>
      </w:pPr>
      <w:r>
        <w:rPr>
          <w:sz w:val="24"/>
          <w:szCs w:val="24"/>
          <w:lang w:eastAsia="es-PR"/>
        </w:rPr>
        <w:t xml:space="preserve">    </w:t>
      </w:r>
      <w:r w:rsidRPr="004765F4">
        <w:rPr>
          <w:sz w:val="24"/>
          <w:szCs w:val="24"/>
          <w:lang w:eastAsia="es-PR"/>
        </w:rPr>
        <w:t xml:space="preserve">Maintain </w:t>
      </w:r>
      <w:r>
        <w:rPr>
          <w:sz w:val="24"/>
          <w:szCs w:val="24"/>
          <w:lang w:eastAsia="es-PR"/>
        </w:rPr>
        <w:t>visual presentation standards.</w:t>
      </w:r>
    </w:p>
    <w:p w:rsidR="004765F4" w:rsidRDefault="004765F4" w:rsidP="004765F4">
      <w:pPr>
        <w:pStyle w:val="ListParagraph"/>
        <w:numPr>
          <w:ilvl w:val="0"/>
          <w:numId w:val="29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  <w:lang w:eastAsia="es-PR"/>
        </w:rPr>
      </w:pPr>
      <w:r>
        <w:rPr>
          <w:sz w:val="24"/>
          <w:szCs w:val="24"/>
          <w:lang w:eastAsia="es-PR"/>
        </w:rPr>
        <w:t xml:space="preserve">    Train Merchandise </w:t>
      </w:r>
      <w:r w:rsidR="00BB417B">
        <w:rPr>
          <w:sz w:val="24"/>
          <w:szCs w:val="24"/>
          <w:lang w:eastAsia="es-PR"/>
        </w:rPr>
        <w:t>Flow Staff for increased effectiveness with involvements of Operation or Merchandise Flow managers.</w:t>
      </w:r>
    </w:p>
    <w:p w:rsidR="00BB417B" w:rsidRDefault="00BB417B" w:rsidP="004765F4">
      <w:pPr>
        <w:pStyle w:val="ListParagraph"/>
        <w:numPr>
          <w:ilvl w:val="0"/>
          <w:numId w:val="29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  <w:lang w:eastAsia="es-PR"/>
        </w:rPr>
      </w:pPr>
      <w:r>
        <w:rPr>
          <w:sz w:val="24"/>
          <w:szCs w:val="24"/>
          <w:lang w:eastAsia="es-PR"/>
        </w:rPr>
        <w:lastRenderedPageBreak/>
        <w:t xml:space="preserve">    Onboard Merchandise Flow Associates for other stores.</w:t>
      </w:r>
    </w:p>
    <w:p w:rsidR="00BB417B" w:rsidRDefault="00BB417B" w:rsidP="00BB417B">
      <w:pPr>
        <w:pStyle w:val="ListParagraph"/>
        <w:numPr>
          <w:ilvl w:val="0"/>
          <w:numId w:val="29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  <w:lang w:eastAsia="es-PR"/>
        </w:rPr>
      </w:pPr>
      <w:r>
        <w:rPr>
          <w:sz w:val="24"/>
          <w:szCs w:val="24"/>
          <w:lang w:eastAsia="es-PR"/>
        </w:rPr>
        <w:t xml:space="preserve">    Participate in new store openings and stores in need of troubleshooting.</w:t>
      </w:r>
    </w:p>
    <w:p w:rsidR="00677F62" w:rsidRDefault="00677F62" w:rsidP="00677F62">
      <w:pPr>
        <w:pStyle w:val="ListParagraph"/>
        <w:numPr>
          <w:ilvl w:val="0"/>
          <w:numId w:val="29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  <w:lang w:eastAsia="es-PR"/>
        </w:rPr>
      </w:pPr>
      <w:r>
        <w:rPr>
          <w:sz w:val="24"/>
          <w:szCs w:val="24"/>
          <w:lang w:eastAsia="es-PR"/>
        </w:rPr>
        <w:t xml:space="preserve">    Participate in and contributes to weekly management meetings.</w:t>
      </w:r>
    </w:p>
    <w:p w:rsidR="00677F62" w:rsidRDefault="00677F62" w:rsidP="00677F62">
      <w:pPr>
        <w:pStyle w:val="ListParagraph"/>
        <w:numPr>
          <w:ilvl w:val="0"/>
          <w:numId w:val="29"/>
        </w:numPr>
        <w:tabs>
          <w:tab w:val="left" w:pos="360"/>
          <w:tab w:val="left" w:pos="630"/>
          <w:tab w:val="left" w:pos="936"/>
          <w:tab w:val="right" w:pos="9810"/>
        </w:tabs>
        <w:rPr>
          <w:sz w:val="24"/>
          <w:szCs w:val="24"/>
        </w:rPr>
      </w:pPr>
      <w:r>
        <w:rPr>
          <w:sz w:val="24"/>
          <w:szCs w:val="24"/>
          <w:lang w:eastAsia="es-PR"/>
        </w:rPr>
        <w:t xml:space="preserve">    Report to either the Operations manager or the Merchandise Flow Manager. </w:t>
      </w:r>
    </w:p>
    <w:p w:rsidR="00677F62" w:rsidRDefault="00677F62" w:rsidP="00677F62">
      <w:pPr>
        <w:tabs>
          <w:tab w:val="left" w:pos="360"/>
          <w:tab w:val="left" w:pos="630"/>
          <w:tab w:val="left" w:pos="936"/>
          <w:tab w:val="right" w:pos="9810"/>
        </w:tabs>
        <w:ind w:left="360"/>
        <w:rPr>
          <w:sz w:val="24"/>
          <w:szCs w:val="24"/>
        </w:rPr>
      </w:pPr>
    </w:p>
    <w:p w:rsidR="00677F62" w:rsidRPr="00677F62" w:rsidRDefault="00677F62" w:rsidP="00677F62">
      <w:pPr>
        <w:tabs>
          <w:tab w:val="left" w:pos="360"/>
          <w:tab w:val="left" w:pos="630"/>
          <w:tab w:val="left" w:pos="936"/>
          <w:tab w:val="right" w:pos="9810"/>
        </w:tabs>
        <w:ind w:left="360"/>
        <w:rPr>
          <w:sz w:val="24"/>
          <w:szCs w:val="24"/>
        </w:rPr>
      </w:pPr>
      <w:r w:rsidRPr="00677F62">
        <w:rPr>
          <w:b/>
          <w:sz w:val="24"/>
          <w:szCs w:val="24"/>
          <w:u w:val="single"/>
        </w:rPr>
        <w:t>CRITICAL SKILL</w:t>
      </w:r>
      <w:r>
        <w:rPr>
          <w:sz w:val="24"/>
          <w:szCs w:val="24"/>
        </w:rPr>
        <w:t xml:space="preserve">                                     </w:t>
      </w:r>
      <w:r w:rsidR="00F24C6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677F62">
        <w:rPr>
          <w:b/>
          <w:sz w:val="24"/>
          <w:szCs w:val="24"/>
          <w:u w:val="single"/>
        </w:rPr>
        <w:t>PERSONAL TRAITS</w:t>
      </w:r>
    </w:p>
    <w:p w:rsidR="00677F62" w:rsidRDefault="00F24C6B" w:rsidP="00F24C6B">
      <w:pPr>
        <w:tabs>
          <w:tab w:val="left" w:pos="360"/>
          <w:tab w:val="left" w:pos="630"/>
          <w:tab w:val="left" w:pos="936"/>
          <w:tab w:val="right" w:pos="981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77F62" w:rsidRPr="00F24C6B">
        <w:rPr>
          <w:sz w:val="24"/>
          <w:szCs w:val="24"/>
        </w:rPr>
        <w:t xml:space="preserve">Interpersonal communications                   </w:t>
      </w:r>
      <w:r w:rsidRPr="00F24C6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Professionalism</w:t>
      </w:r>
    </w:p>
    <w:p w:rsidR="00F24C6B" w:rsidRDefault="00F24C6B" w:rsidP="00F24C6B">
      <w:pPr>
        <w:tabs>
          <w:tab w:val="left" w:pos="360"/>
          <w:tab w:val="left" w:pos="630"/>
          <w:tab w:val="left" w:pos="936"/>
          <w:tab w:val="right" w:pos="9810"/>
        </w:tabs>
        <w:rPr>
          <w:sz w:val="24"/>
          <w:szCs w:val="24"/>
        </w:rPr>
      </w:pPr>
      <w:r>
        <w:rPr>
          <w:sz w:val="24"/>
          <w:szCs w:val="24"/>
        </w:rPr>
        <w:tab/>
        <w:t>Decisions making                                                 Leader</w:t>
      </w:r>
    </w:p>
    <w:p w:rsidR="00F24C6B" w:rsidRDefault="00F24C6B" w:rsidP="00F24C6B">
      <w:pPr>
        <w:tabs>
          <w:tab w:val="left" w:pos="360"/>
          <w:tab w:val="left" w:pos="630"/>
          <w:tab w:val="left" w:pos="936"/>
          <w:tab w:val="center" w:pos="48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Time management               </w:t>
      </w:r>
      <w:r w:rsidR="00D2471F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Confident</w:t>
      </w:r>
    </w:p>
    <w:p w:rsidR="00F24C6B" w:rsidRDefault="00F24C6B" w:rsidP="00F24C6B">
      <w:pPr>
        <w:tabs>
          <w:tab w:val="left" w:pos="360"/>
          <w:tab w:val="left" w:pos="630"/>
          <w:tab w:val="left" w:pos="936"/>
          <w:tab w:val="center" w:pos="48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Delegation                                 </w:t>
      </w:r>
      <w:r w:rsidR="00D2471F">
        <w:rPr>
          <w:sz w:val="24"/>
          <w:szCs w:val="24"/>
        </w:rPr>
        <w:t xml:space="preserve">                          </w:t>
      </w:r>
      <w:r w:rsidR="00D40227">
        <w:rPr>
          <w:sz w:val="24"/>
          <w:szCs w:val="24"/>
        </w:rPr>
        <w:t xml:space="preserve"> </w:t>
      </w:r>
      <w:r w:rsidR="00D2471F">
        <w:rPr>
          <w:sz w:val="24"/>
          <w:szCs w:val="24"/>
        </w:rPr>
        <w:t xml:space="preserve"> </w:t>
      </w:r>
      <w:r w:rsidR="00D40227">
        <w:rPr>
          <w:sz w:val="24"/>
          <w:szCs w:val="24"/>
        </w:rPr>
        <w:t xml:space="preserve">Flexible, </w:t>
      </w:r>
      <w:r>
        <w:rPr>
          <w:sz w:val="24"/>
          <w:szCs w:val="24"/>
        </w:rPr>
        <w:t xml:space="preserve">open to ideas of others </w:t>
      </w:r>
    </w:p>
    <w:p w:rsidR="00F24C6B" w:rsidRDefault="00F24C6B" w:rsidP="00F24C6B">
      <w:pPr>
        <w:tabs>
          <w:tab w:val="left" w:pos="360"/>
          <w:tab w:val="left" w:pos="630"/>
          <w:tab w:val="left" w:pos="936"/>
          <w:tab w:val="center" w:pos="48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Problem solving                                                    Positive outlook</w:t>
      </w:r>
    </w:p>
    <w:p w:rsidR="00F24C6B" w:rsidRDefault="00F24C6B" w:rsidP="00F24C6B">
      <w:pPr>
        <w:tabs>
          <w:tab w:val="left" w:pos="360"/>
          <w:tab w:val="left" w:pos="630"/>
          <w:tab w:val="left" w:pos="936"/>
          <w:tab w:val="center" w:pos="48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Customer Service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Reliable</w:t>
      </w:r>
    </w:p>
    <w:p w:rsidR="00F24C6B" w:rsidRDefault="00F24C6B" w:rsidP="00F24C6B">
      <w:pPr>
        <w:tabs>
          <w:tab w:val="left" w:pos="360"/>
          <w:tab w:val="left" w:pos="630"/>
          <w:tab w:val="left" w:pos="936"/>
          <w:tab w:val="center" w:pos="48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Planning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High level of integrity</w:t>
      </w:r>
    </w:p>
    <w:p w:rsidR="00F24C6B" w:rsidRDefault="00F24C6B" w:rsidP="00F24C6B">
      <w:pPr>
        <w:tabs>
          <w:tab w:val="left" w:pos="360"/>
          <w:tab w:val="left" w:pos="630"/>
          <w:tab w:val="left" w:pos="936"/>
          <w:tab w:val="center" w:pos="48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Organization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High level of customer service</w:t>
      </w:r>
    </w:p>
    <w:p w:rsidR="00F24C6B" w:rsidRDefault="00F24C6B" w:rsidP="00F24C6B">
      <w:pPr>
        <w:tabs>
          <w:tab w:val="left" w:pos="360"/>
          <w:tab w:val="left" w:pos="630"/>
          <w:tab w:val="left" w:pos="936"/>
          <w:tab w:val="center" w:pos="48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Team Focus</w:t>
      </w:r>
    </w:p>
    <w:p w:rsidR="00F24C6B" w:rsidRDefault="00F24C6B" w:rsidP="00F24C6B">
      <w:pPr>
        <w:tabs>
          <w:tab w:val="left" w:pos="360"/>
          <w:tab w:val="left" w:pos="630"/>
          <w:tab w:val="left" w:pos="936"/>
          <w:tab w:val="center" w:pos="48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Detail oriented</w:t>
      </w:r>
    </w:p>
    <w:p w:rsidR="00D40227" w:rsidRDefault="00F24C6B" w:rsidP="00D40227">
      <w:pPr>
        <w:tabs>
          <w:tab w:val="left" w:pos="360"/>
          <w:tab w:val="left" w:pos="630"/>
          <w:tab w:val="left" w:pos="936"/>
          <w:tab w:val="center" w:pos="48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0227">
        <w:rPr>
          <w:sz w:val="24"/>
          <w:szCs w:val="24"/>
        </w:rPr>
        <w:t>Awareness of fashion trends and personal</w:t>
      </w:r>
    </w:p>
    <w:p w:rsidR="00F24C6B" w:rsidRPr="00F24C6B" w:rsidRDefault="00D40227" w:rsidP="00D40227">
      <w:pPr>
        <w:tabs>
          <w:tab w:val="left" w:pos="360"/>
          <w:tab w:val="left" w:pos="630"/>
          <w:tab w:val="left" w:pos="936"/>
          <w:tab w:val="center" w:pos="489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appearance</w:t>
      </w:r>
    </w:p>
    <w:p w:rsidR="00D40227" w:rsidRDefault="00D40227" w:rsidP="00D40227">
      <w:p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</w:p>
    <w:p w:rsidR="00D40227" w:rsidRPr="00D40227" w:rsidRDefault="00D40227" w:rsidP="00D40227">
      <w:pPr>
        <w:tabs>
          <w:tab w:val="left" w:pos="360"/>
          <w:tab w:val="left" w:pos="648"/>
          <w:tab w:val="left" w:pos="936"/>
          <w:tab w:val="right" w:pos="9810"/>
        </w:tabs>
        <w:rPr>
          <w:b/>
          <w:sz w:val="24"/>
          <w:szCs w:val="24"/>
        </w:rPr>
      </w:pPr>
      <w:r w:rsidRPr="00D40227">
        <w:rPr>
          <w:sz w:val="24"/>
          <w:szCs w:val="24"/>
        </w:rPr>
        <w:t xml:space="preserve">GAP INC. </w:t>
      </w:r>
      <w:proofErr w:type="spellStart"/>
      <w:r w:rsidRPr="00D40227">
        <w:rPr>
          <w:sz w:val="24"/>
          <w:szCs w:val="24"/>
        </w:rPr>
        <w:t>Barceloneta</w:t>
      </w:r>
      <w:proofErr w:type="spellEnd"/>
      <w:r w:rsidRPr="00D40227">
        <w:rPr>
          <w:sz w:val="24"/>
          <w:szCs w:val="24"/>
        </w:rPr>
        <w:t xml:space="preserve">, Puerto Rico                                </w:t>
      </w:r>
      <w:r w:rsidRPr="00D40227">
        <w:rPr>
          <w:sz w:val="24"/>
          <w:szCs w:val="24"/>
        </w:rPr>
        <w:tab/>
      </w:r>
      <w:r w:rsidRPr="00D40227">
        <w:rPr>
          <w:b/>
          <w:sz w:val="24"/>
          <w:szCs w:val="24"/>
        </w:rPr>
        <w:t>October 2004 – December 2007</w:t>
      </w:r>
    </w:p>
    <w:p w:rsidR="00D40227" w:rsidRPr="003E06E0" w:rsidRDefault="00D40227" w:rsidP="00D40227">
      <w:pPr>
        <w:pStyle w:val="Heading5"/>
        <w:spacing w:before="50" w:after="50"/>
        <w:rPr>
          <w:sz w:val="24"/>
          <w:szCs w:val="24"/>
        </w:rPr>
      </w:pPr>
      <w:r w:rsidRPr="003E06E0">
        <w:rPr>
          <w:sz w:val="24"/>
          <w:szCs w:val="24"/>
        </w:rPr>
        <w:t>Coordinator of Jeans Section</w:t>
      </w:r>
      <w:r w:rsidR="00A4030A">
        <w:rPr>
          <w:sz w:val="24"/>
          <w:szCs w:val="24"/>
        </w:rPr>
        <w:t>/ Customer Service Specialist</w:t>
      </w:r>
    </w:p>
    <w:p w:rsidR="00D40227" w:rsidRPr="003E06E0" w:rsidRDefault="00D40227" w:rsidP="00D40227">
      <w:pPr>
        <w:numPr>
          <w:ilvl w:val="0"/>
          <w:numId w:val="1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3E06E0">
        <w:rPr>
          <w:sz w:val="24"/>
          <w:szCs w:val="24"/>
        </w:rPr>
        <w:t>Provide excellent customer service while dealing with a variety of duties</w:t>
      </w:r>
      <w:r>
        <w:rPr>
          <w:sz w:val="24"/>
          <w:szCs w:val="24"/>
        </w:rPr>
        <w:t>.</w:t>
      </w:r>
    </w:p>
    <w:p w:rsidR="00D40227" w:rsidRPr="003E06E0" w:rsidRDefault="00D40227" w:rsidP="00D40227">
      <w:pPr>
        <w:numPr>
          <w:ilvl w:val="0"/>
          <w:numId w:val="1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3E06E0">
        <w:rPr>
          <w:sz w:val="24"/>
          <w:szCs w:val="24"/>
        </w:rPr>
        <w:t>Support Jeans section by gathering information of what needs to be placed on display</w:t>
      </w:r>
      <w:r>
        <w:rPr>
          <w:sz w:val="24"/>
          <w:szCs w:val="24"/>
        </w:rPr>
        <w:t>.</w:t>
      </w:r>
    </w:p>
    <w:p w:rsidR="00D40227" w:rsidRPr="003E06E0" w:rsidRDefault="00D40227" w:rsidP="00D40227">
      <w:pPr>
        <w:numPr>
          <w:ilvl w:val="0"/>
          <w:numId w:val="1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3E06E0">
        <w:rPr>
          <w:sz w:val="24"/>
          <w:szCs w:val="24"/>
        </w:rPr>
        <w:t>Support other sections of the business as needed (e.g. kids section, etc…)</w:t>
      </w:r>
    </w:p>
    <w:p w:rsidR="00D40227" w:rsidRPr="003E06E0" w:rsidRDefault="00D40227" w:rsidP="00D40227">
      <w:pPr>
        <w:numPr>
          <w:ilvl w:val="0"/>
          <w:numId w:val="1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3E06E0">
        <w:rPr>
          <w:sz w:val="24"/>
          <w:szCs w:val="24"/>
        </w:rPr>
        <w:t>Serve as a cashier specialist on a regular basis</w:t>
      </w:r>
      <w:r>
        <w:rPr>
          <w:sz w:val="24"/>
          <w:szCs w:val="24"/>
        </w:rPr>
        <w:t>.</w:t>
      </w:r>
    </w:p>
    <w:p w:rsidR="00D40227" w:rsidRPr="003E06E0" w:rsidRDefault="00D40227" w:rsidP="00D40227">
      <w:pPr>
        <w:numPr>
          <w:ilvl w:val="0"/>
          <w:numId w:val="1"/>
        </w:numPr>
        <w:tabs>
          <w:tab w:val="left" w:pos="360"/>
          <w:tab w:val="left" w:pos="648"/>
          <w:tab w:val="left" w:pos="936"/>
          <w:tab w:val="right" w:pos="9810"/>
        </w:tabs>
        <w:rPr>
          <w:sz w:val="24"/>
          <w:szCs w:val="24"/>
        </w:rPr>
      </w:pPr>
      <w:r w:rsidRPr="003E06E0">
        <w:rPr>
          <w:sz w:val="24"/>
          <w:szCs w:val="24"/>
        </w:rPr>
        <w:t>Ensure that customers are satisfied with the level of service being received</w:t>
      </w:r>
      <w:r>
        <w:rPr>
          <w:sz w:val="24"/>
          <w:szCs w:val="24"/>
        </w:rPr>
        <w:t>.</w:t>
      </w:r>
    </w:p>
    <w:p w:rsidR="00D40227" w:rsidRDefault="00D40227" w:rsidP="001D2E8B">
      <w:pPr>
        <w:tabs>
          <w:tab w:val="left" w:pos="360"/>
          <w:tab w:val="left" w:pos="648"/>
          <w:tab w:val="left" w:pos="936"/>
          <w:tab w:val="right" w:pos="9810"/>
        </w:tabs>
        <w:ind w:left="648"/>
        <w:rPr>
          <w:sz w:val="24"/>
          <w:szCs w:val="24"/>
        </w:rPr>
      </w:pPr>
      <w:bookmarkStart w:id="0" w:name="_GoBack"/>
      <w:bookmarkEnd w:id="0"/>
    </w:p>
    <w:p w:rsidR="00A41456" w:rsidRPr="00A41456" w:rsidRDefault="00A41456" w:rsidP="00A41456">
      <w:pPr>
        <w:tabs>
          <w:tab w:val="left" w:pos="360"/>
          <w:tab w:val="left" w:pos="648"/>
          <w:tab w:val="left" w:pos="936"/>
          <w:tab w:val="right" w:pos="9810"/>
        </w:tabs>
        <w:ind w:left="648"/>
        <w:rPr>
          <w:sz w:val="24"/>
          <w:szCs w:val="24"/>
        </w:rPr>
      </w:pPr>
    </w:p>
    <w:p w:rsidR="00B40D27" w:rsidRPr="003E06E0" w:rsidRDefault="00B40D27" w:rsidP="00E12E8E">
      <w:pPr>
        <w:rPr>
          <w:i/>
          <w:sz w:val="24"/>
          <w:szCs w:val="24"/>
        </w:rPr>
      </w:pPr>
    </w:p>
    <w:p w:rsidR="00B40D27" w:rsidRPr="003E06E0" w:rsidRDefault="00B40D27" w:rsidP="00B40D27">
      <w:pPr>
        <w:pStyle w:val="Heading1"/>
        <w:pBdr>
          <w:top w:val="thinThickLargeGap" w:sz="12" w:space="1" w:color="auto"/>
        </w:pBdr>
        <w:spacing w:before="0"/>
        <w:rPr>
          <w:sz w:val="23"/>
          <w:szCs w:val="23"/>
        </w:rPr>
      </w:pPr>
    </w:p>
    <w:p w:rsidR="00B40D27" w:rsidRPr="00E12E8E" w:rsidRDefault="00B40D27" w:rsidP="00B40D27">
      <w:pPr>
        <w:pStyle w:val="Heading1"/>
        <w:pBdr>
          <w:top w:val="none" w:sz="0" w:space="0" w:color="auto"/>
        </w:pBdr>
        <w:spacing w:before="0"/>
        <w:jc w:val="left"/>
        <w:rPr>
          <w:i/>
          <w:szCs w:val="28"/>
          <w:u w:val="single"/>
        </w:rPr>
      </w:pPr>
      <w:r w:rsidRPr="00E12E8E">
        <w:rPr>
          <w:i/>
          <w:szCs w:val="28"/>
          <w:u w:val="single"/>
        </w:rPr>
        <w:t>Education</w:t>
      </w:r>
    </w:p>
    <w:p w:rsidR="00B40D27" w:rsidRPr="00E12E8E" w:rsidRDefault="00B40D27" w:rsidP="00B40D27">
      <w:pPr>
        <w:tabs>
          <w:tab w:val="right" w:pos="9806"/>
        </w:tabs>
        <w:rPr>
          <w:sz w:val="21"/>
          <w:szCs w:val="21"/>
          <w:u w:val="single"/>
        </w:rPr>
      </w:pPr>
    </w:p>
    <w:p w:rsidR="00B40D27" w:rsidRPr="00E12E8E" w:rsidRDefault="000B40A1" w:rsidP="00B40D27">
      <w:pPr>
        <w:tabs>
          <w:tab w:val="right" w:pos="9806"/>
        </w:tabs>
        <w:spacing w:after="50"/>
        <w:ind w:left="360"/>
        <w:rPr>
          <w:sz w:val="24"/>
          <w:szCs w:val="24"/>
        </w:rPr>
      </w:pPr>
      <w:r w:rsidRPr="00E12E8E">
        <w:rPr>
          <w:sz w:val="24"/>
          <w:szCs w:val="24"/>
        </w:rPr>
        <w:t>John Dewey College Recinto Manatí</w:t>
      </w:r>
    </w:p>
    <w:p w:rsidR="00B40D27" w:rsidRPr="00372CA0" w:rsidRDefault="000B40A1" w:rsidP="00B40D27">
      <w:pPr>
        <w:tabs>
          <w:tab w:val="right" w:pos="9806"/>
        </w:tabs>
        <w:spacing w:after="50"/>
        <w:ind w:left="360"/>
        <w:rPr>
          <w:b/>
          <w:sz w:val="24"/>
          <w:szCs w:val="24"/>
        </w:rPr>
      </w:pPr>
      <w:r w:rsidRPr="00372CA0">
        <w:rPr>
          <w:b/>
          <w:sz w:val="24"/>
          <w:szCs w:val="24"/>
        </w:rPr>
        <w:t>Refrigeration</w:t>
      </w:r>
      <w:r w:rsidR="00183306" w:rsidRPr="00372CA0">
        <w:rPr>
          <w:b/>
          <w:sz w:val="24"/>
          <w:szCs w:val="24"/>
        </w:rPr>
        <w:t xml:space="preserve"> and Air Conditioning</w:t>
      </w:r>
      <w:r w:rsidR="00ED2DC7">
        <w:rPr>
          <w:b/>
          <w:sz w:val="24"/>
          <w:szCs w:val="24"/>
        </w:rPr>
        <w:t xml:space="preserve"> Technician 2010</w:t>
      </w:r>
      <w:r w:rsidR="003C468C">
        <w:rPr>
          <w:b/>
          <w:sz w:val="24"/>
          <w:szCs w:val="24"/>
        </w:rPr>
        <w:t>- 2011</w:t>
      </w:r>
    </w:p>
    <w:p w:rsidR="00E12E8E" w:rsidRPr="00372CA0" w:rsidRDefault="00E12E8E" w:rsidP="00E12E8E">
      <w:pPr>
        <w:tabs>
          <w:tab w:val="right" w:pos="9806"/>
        </w:tabs>
        <w:spacing w:after="50"/>
        <w:rPr>
          <w:sz w:val="24"/>
          <w:szCs w:val="24"/>
        </w:rPr>
      </w:pPr>
    </w:p>
    <w:p w:rsidR="000B40A1" w:rsidRPr="000B40A1" w:rsidRDefault="00E12E8E" w:rsidP="00E12E8E">
      <w:pPr>
        <w:tabs>
          <w:tab w:val="right" w:pos="9806"/>
        </w:tabs>
        <w:spacing w:after="50"/>
        <w:rPr>
          <w:sz w:val="24"/>
          <w:szCs w:val="24"/>
          <w:lang w:val="es-MX"/>
        </w:rPr>
      </w:pPr>
      <w:r w:rsidRPr="00CC5192">
        <w:rPr>
          <w:sz w:val="24"/>
          <w:szCs w:val="24"/>
        </w:rPr>
        <w:t xml:space="preserve">      </w:t>
      </w:r>
      <w:r w:rsidR="000B40A1" w:rsidRPr="000B40A1">
        <w:rPr>
          <w:sz w:val="24"/>
          <w:szCs w:val="24"/>
          <w:lang w:val="es-MX"/>
        </w:rPr>
        <w:t xml:space="preserve">Instituto Tecnológico de Puerto Rico - Manatí, Puerto Rico </w:t>
      </w:r>
    </w:p>
    <w:p w:rsidR="000B40A1" w:rsidRPr="00E12E8E" w:rsidRDefault="000B40A1" w:rsidP="000B40A1">
      <w:pPr>
        <w:tabs>
          <w:tab w:val="right" w:pos="9806"/>
        </w:tabs>
        <w:spacing w:after="50"/>
        <w:ind w:left="360"/>
        <w:rPr>
          <w:sz w:val="24"/>
          <w:szCs w:val="24"/>
        </w:rPr>
      </w:pPr>
      <w:r w:rsidRPr="00E12E8E">
        <w:rPr>
          <w:b/>
          <w:sz w:val="24"/>
          <w:szCs w:val="24"/>
        </w:rPr>
        <w:t xml:space="preserve">B.A, Technology in </w:t>
      </w:r>
      <w:r w:rsidR="00331924">
        <w:rPr>
          <w:b/>
          <w:sz w:val="24"/>
          <w:szCs w:val="24"/>
        </w:rPr>
        <w:t>Electronic</w:t>
      </w:r>
      <w:r w:rsidRPr="00E12E8E">
        <w:rPr>
          <w:b/>
          <w:sz w:val="24"/>
          <w:szCs w:val="24"/>
        </w:rPr>
        <w:t xml:space="preserve"> Engineering - 2006</w:t>
      </w:r>
    </w:p>
    <w:p w:rsidR="00D40227" w:rsidRPr="003E06E0" w:rsidRDefault="00D40227" w:rsidP="00D40227">
      <w:pPr>
        <w:rPr>
          <w:i/>
          <w:sz w:val="24"/>
          <w:szCs w:val="24"/>
        </w:rPr>
      </w:pPr>
    </w:p>
    <w:p w:rsidR="00D40227" w:rsidRPr="003E06E0" w:rsidRDefault="00D40227" w:rsidP="00D40227">
      <w:pPr>
        <w:pStyle w:val="Heading1"/>
        <w:pBdr>
          <w:top w:val="thinThickLargeGap" w:sz="12" w:space="1" w:color="auto"/>
        </w:pBdr>
        <w:spacing w:before="0"/>
        <w:rPr>
          <w:sz w:val="23"/>
          <w:szCs w:val="23"/>
        </w:rPr>
      </w:pPr>
    </w:p>
    <w:p w:rsidR="00D40227" w:rsidRPr="00D40227" w:rsidRDefault="00D40227" w:rsidP="00D40227">
      <w:pPr>
        <w:pStyle w:val="Heading1"/>
        <w:pBdr>
          <w:top w:val="none" w:sz="0" w:space="0" w:color="auto"/>
        </w:pBdr>
        <w:spacing w:before="0"/>
        <w:jc w:val="left"/>
        <w:rPr>
          <w:i/>
          <w:szCs w:val="28"/>
          <w:u w:val="single"/>
        </w:rPr>
      </w:pPr>
      <w:r>
        <w:rPr>
          <w:i/>
          <w:szCs w:val="28"/>
          <w:u w:val="single"/>
        </w:rPr>
        <w:t>References</w:t>
      </w:r>
    </w:p>
    <w:p w:rsidR="00FC3568" w:rsidRDefault="00FC3568" w:rsidP="00D40227">
      <w:pPr>
        <w:tabs>
          <w:tab w:val="right" w:pos="9806"/>
        </w:tabs>
        <w:spacing w:after="50"/>
      </w:pPr>
    </w:p>
    <w:p w:rsidR="00FC3568" w:rsidRDefault="00FC3568" w:rsidP="00D40227">
      <w:pPr>
        <w:tabs>
          <w:tab w:val="right" w:pos="9806"/>
        </w:tabs>
        <w:spacing w:after="50"/>
        <w:rPr>
          <w:sz w:val="24"/>
          <w:szCs w:val="24"/>
        </w:rPr>
      </w:pPr>
      <w:r w:rsidRPr="00FC3568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Ramón </w:t>
      </w:r>
      <w:proofErr w:type="spellStart"/>
      <w:r>
        <w:rPr>
          <w:b/>
          <w:sz w:val="24"/>
          <w:szCs w:val="24"/>
        </w:rPr>
        <w:t>Urbá</w:t>
      </w:r>
      <w:r w:rsidRPr="00FC3568">
        <w:rPr>
          <w:b/>
          <w:sz w:val="24"/>
          <w:szCs w:val="24"/>
        </w:rPr>
        <w:t>ez</w:t>
      </w:r>
      <w:proofErr w:type="spellEnd"/>
      <w:r w:rsidRPr="00FC35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Aeropostale</w:t>
      </w:r>
      <w:proofErr w:type="spellEnd"/>
      <w:r>
        <w:rPr>
          <w:sz w:val="24"/>
          <w:szCs w:val="24"/>
        </w:rPr>
        <w:t xml:space="preserve"> Store Manager </w:t>
      </w:r>
    </w:p>
    <w:p w:rsidR="00FC3568" w:rsidRDefault="00FC3568" w:rsidP="00D40227">
      <w:pPr>
        <w:tabs>
          <w:tab w:val="right" w:pos="9806"/>
        </w:tabs>
        <w:spacing w:after="5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: 787-404-4736    </w:t>
      </w:r>
    </w:p>
    <w:p w:rsidR="00FC3568" w:rsidRDefault="00FC3568" w:rsidP="00D40227">
      <w:pPr>
        <w:tabs>
          <w:tab w:val="right" w:pos="9806"/>
        </w:tabs>
        <w:spacing w:after="5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2471F" w:rsidRDefault="00D2471F" w:rsidP="00D40227">
      <w:pPr>
        <w:tabs>
          <w:tab w:val="right" w:pos="9806"/>
        </w:tabs>
        <w:spacing w:after="50"/>
        <w:rPr>
          <w:sz w:val="24"/>
          <w:szCs w:val="24"/>
        </w:rPr>
      </w:pPr>
    </w:p>
    <w:p w:rsidR="00D2471F" w:rsidRDefault="00D2471F" w:rsidP="00D40227">
      <w:pPr>
        <w:tabs>
          <w:tab w:val="right" w:pos="9806"/>
        </w:tabs>
        <w:spacing w:after="5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Bá</w:t>
      </w:r>
      <w:r w:rsidRPr="00D2471F">
        <w:rPr>
          <w:b/>
          <w:sz w:val="24"/>
          <w:szCs w:val="24"/>
        </w:rPr>
        <w:t xml:space="preserve">rbara </w:t>
      </w:r>
      <w:proofErr w:type="spellStart"/>
      <w:r w:rsidRPr="00D2471F">
        <w:rPr>
          <w:b/>
          <w:sz w:val="24"/>
          <w:szCs w:val="24"/>
        </w:rPr>
        <w:t>Rordríguez</w:t>
      </w:r>
      <w:proofErr w:type="spellEnd"/>
      <w:r>
        <w:rPr>
          <w:b/>
          <w:sz w:val="24"/>
          <w:szCs w:val="24"/>
        </w:rPr>
        <w:t xml:space="preserve"> </w:t>
      </w:r>
      <w:r w:rsidRPr="00D2471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Aeropostale</w:t>
      </w:r>
      <w:proofErr w:type="spellEnd"/>
      <w:r w:rsidRPr="00D2471F">
        <w:rPr>
          <w:sz w:val="24"/>
          <w:szCs w:val="24"/>
        </w:rPr>
        <w:t xml:space="preserve"> </w:t>
      </w:r>
      <w:r w:rsidR="00A4030A" w:rsidRPr="00D2471F">
        <w:rPr>
          <w:sz w:val="24"/>
          <w:szCs w:val="24"/>
        </w:rPr>
        <w:t>Assistant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Manager</w:t>
      </w:r>
    </w:p>
    <w:p w:rsidR="00D2471F" w:rsidRDefault="00D2471F" w:rsidP="00D40227">
      <w:pPr>
        <w:tabs>
          <w:tab w:val="right" w:pos="9806"/>
        </w:tabs>
        <w:spacing w:after="5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>: 787-306-2917</w:t>
      </w:r>
    </w:p>
    <w:p w:rsidR="00D2471F" w:rsidRPr="00D2471F" w:rsidRDefault="00D2471F" w:rsidP="00D40227">
      <w:pPr>
        <w:tabs>
          <w:tab w:val="right" w:pos="9806"/>
        </w:tabs>
        <w:spacing w:after="5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D2471F" w:rsidRPr="00D2471F" w:rsidSect="005656AE">
      <w:pgSz w:w="12240" w:h="15840" w:code="1"/>
      <w:pgMar w:top="720" w:right="1224" w:bottom="360" w:left="1224" w:header="360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564"/>
    <w:multiLevelType w:val="hybridMultilevel"/>
    <w:tmpl w:val="6534ECA6"/>
    <w:lvl w:ilvl="0" w:tplc="59A691D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16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77DA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7CD6318"/>
    <w:multiLevelType w:val="multilevel"/>
    <w:tmpl w:val="76FACDAE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1F92D70"/>
    <w:multiLevelType w:val="hybridMultilevel"/>
    <w:tmpl w:val="B6C667AC"/>
    <w:lvl w:ilvl="0" w:tplc="5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5150C9A"/>
    <w:multiLevelType w:val="multilevel"/>
    <w:tmpl w:val="21A4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22F67"/>
    <w:multiLevelType w:val="hybridMultilevel"/>
    <w:tmpl w:val="8DD0EBA4"/>
    <w:lvl w:ilvl="0" w:tplc="F1501EF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aps w:val="0"/>
        <w:strike w:val="0"/>
        <w:dstrike w:val="0"/>
        <w:sz w:val="14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B5E23"/>
    <w:multiLevelType w:val="hybridMultilevel"/>
    <w:tmpl w:val="539ACEB0"/>
    <w:lvl w:ilvl="0" w:tplc="5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732175"/>
    <w:multiLevelType w:val="multilevel"/>
    <w:tmpl w:val="6E2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55DA0"/>
    <w:multiLevelType w:val="multilevel"/>
    <w:tmpl w:val="FA1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D6199"/>
    <w:multiLevelType w:val="multilevel"/>
    <w:tmpl w:val="E8D8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0F7E2E"/>
    <w:multiLevelType w:val="multilevel"/>
    <w:tmpl w:val="E0CC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B0B93"/>
    <w:multiLevelType w:val="hybridMultilevel"/>
    <w:tmpl w:val="BB9C0776"/>
    <w:lvl w:ilvl="0" w:tplc="F1501EF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aps w:val="0"/>
        <w:strike w:val="0"/>
        <w:dstrike w:val="0"/>
        <w:sz w:val="14"/>
      </w:rPr>
    </w:lvl>
    <w:lvl w:ilvl="1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95929"/>
    <w:multiLevelType w:val="hybridMultilevel"/>
    <w:tmpl w:val="644E801C"/>
    <w:lvl w:ilvl="0" w:tplc="500A000F">
      <w:start w:val="1"/>
      <w:numFmt w:val="decimal"/>
      <w:lvlText w:val="%1."/>
      <w:lvlJc w:val="left"/>
      <w:pPr>
        <w:ind w:left="1620" w:hanging="360"/>
      </w:pPr>
    </w:lvl>
    <w:lvl w:ilvl="1" w:tplc="500A0019" w:tentative="1">
      <w:start w:val="1"/>
      <w:numFmt w:val="lowerLetter"/>
      <w:lvlText w:val="%2."/>
      <w:lvlJc w:val="left"/>
      <w:pPr>
        <w:ind w:left="2340" w:hanging="360"/>
      </w:pPr>
    </w:lvl>
    <w:lvl w:ilvl="2" w:tplc="500A001B" w:tentative="1">
      <w:start w:val="1"/>
      <w:numFmt w:val="lowerRoman"/>
      <w:lvlText w:val="%3."/>
      <w:lvlJc w:val="right"/>
      <w:pPr>
        <w:ind w:left="3060" w:hanging="180"/>
      </w:pPr>
    </w:lvl>
    <w:lvl w:ilvl="3" w:tplc="500A000F" w:tentative="1">
      <w:start w:val="1"/>
      <w:numFmt w:val="decimal"/>
      <w:lvlText w:val="%4."/>
      <w:lvlJc w:val="left"/>
      <w:pPr>
        <w:ind w:left="3780" w:hanging="360"/>
      </w:pPr>
    </w:lvl>
    <w:lvl w:ilvl="4" w:tplc="500A0019" w:tentative="1">
      <w:start w:val="1"/>
      <w:numFmt w:val="lowerLetter"/>
      <w:lvlText w:val="%5."/>
      <w:lvlJc w:val="left"/>
      <w:pPr>
        <w:ind w:left="4500" w:hanging="360"/>
      </w:pPr>
    </w:lvl>
    <w:lvl w:ilvl="5" w:tplc="500A001B" w:tentative="1">
      <w:start w:val="1"/>
      <w:numFmt w:val="lowerRoman"/>
      <w:lvlText w:val="%6."/>
      <w:lvlJc w:val="right"/>
      <w:pPr>
        <w:ind w:left="5220" w:hanging="180"/>
      </w:pPr>
    </w:lvl>
    <w:lvl w:ilvl="6" w:tplc="500A000F" w:tentative="1">
      <w:start w:val="1"/>
      <w:numFmt w:val="decimal"/>
      <w:lvlText w:val="%7."/>
      <w:lvlJc w:val="left"/>
      <w:pPr>
        <w:ind w:left="5940" w:hanging="360"/>
      </w:pPr>
    </w:lvl>
    <w:lvl w:ilvl="7" w:tplc="500A0019" w:tentative="1">
      <w:start w:val="1"/>
      <w:numFmt w:val="lowerLetter"/>
      <w:lvlText w:val="%8."/>
      <w:lvlJc w:val="left"/>
      <w:pPr>
        <w:ind w:left="6660" w:hanging="360"/>
      </w:pPr>
    </w:lvl>
    <w:lvl w:ilvl="8" w:tplc="5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AA635A8"/>
    <w:multiLevelType w:val="multilevel"/>
    <w:tmpl w:val="531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2D7472"/>
    <w:multiLevelType w:val="multilevel"/>
    <w:tmpl w:val="3834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805C6"/>
    <w:multiLevelType w:val="hybridMultilevel"/>
    <w:tmpl w:val="72689092"/>
    <w:lvl w:ilvl="0" w:tplc="F1501EF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  <w:caps w:val="0"/>
        <w:strike w:val="0"/>
        <w:dstrike w:val="0"/>
        <w:sz w:val="14"/>
      </w:rPr>
    </w:lvl>
    <w:lvl w:ilvl="1" w:tplc="5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BA0FC4"/>
    <w:multiLevelType w:val="hybridMultilevel"/>
    <w:tmpl w:val="EA5E9F56"/>
    <w:lvl w:ilvl="0" w:tplc="F1501EF2">
      <w:start w:val="1"/>
      <w:numFmt w:val="bullet"/>
      <w:lvlText w:val=""/>
      <w:lvlJc w:val="right"/>
      <w:pPr>
        <w:ind w:left="960" w:hanging="360"/>
      </w:pPr>
      <w:rPr>
        <w:rFonts w:ascii="Symbol" w:hAnsi="Symbol" w:hint="default"/>
        <w:caps w:val="0"/>
        <w:strike w:val="0"/>
        <w:dstrike w:val="0"/>
        <w:sz w:val="14"/>
      </w:rPr>
    </w:lvl>
    <w:lvl w:ilvl="1" w:tplc="50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4851162B"/>
    <w:multiLevelType w:val="multilevel"/>
    <w:tmpl w:val="4936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61543"/>
    <w:multiLevelType w:val="multilevel"/>
    <w:tmpl w:val="D71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9854ED"/>
    <w:multiLevelType w:val="hybridMultilevel"/>
    <w:tmpl w:val="BDF4CE68"/>
    <w:lvl w:ilvl="0" w:tplc="F1501EF2">
      <w:start w:val="1"/>
      <w:numFmt w:val="bullet"/>
      <w:lvlText w:val=""/>
      <w:lvlJc w:val="right"/>
      <w:pPr>
        <w:ind w:left="2016" w:hanging="360"/>
      </w:pPr>
      <w:rPr>
        <w:rFonts w:ascii="Symbol" w:hAnsi="Symbol" w:hint="default"/>
        <w:caps w:val="0"/>
        <w:strike w:val="0"/>
        <w:dstrike w:val="0"/>
        <w:sz w:val="14"/>
      </w:rPr>
    </w:lvl>
    <w:lvl w:ilvl="1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C4F94"/>
    <w:multiLevelType w:val="hybridMultilevel"/>
    <w:tmpl w:val="529ECD0A"/>
    <w:lvl w:ilvl="0" w:tplc="5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851927"/>
    <w:multiLevelType w:val="hybridMultilevel"/>
    <w:tmpl w:val="3E583FD4"/>
    <w:lvl w:ilvl="0" w:tplc="59A691D8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  <w:sz w:val="16"/>
      </w:rPr>
    </w:lvl>
    <w:lvl w:ilvl="1" w:tplc="5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6626EE"/>
    <w:multiLevelType w:val="multilevel"/>
    <w:tmpl w:val="46A0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201125"/>
    <w:multiLevelType w:val="hybridMultilevel"/>
    <w:tmpl w:val="C4AA39DC"/>
    <w:lvl w:ilvl="0" w:tplc="59A691D8">
      <w:start w:val="1"/>
      <w:numFmt w:val="bullet"/>
      <w:lvlText w:val=""/>
      <w:lvlJc w:val="right"/>
      <w:pPr>
        <w:ind w:left="1008" w:hanging="360"/>
      </w:pPr>
      <w:rPr>
        <w:rFonts w:ascii="Symbol" w:hAnsi="Symbol" w:hint="default"/>
        <w:sz w:val="16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13089"/>
    <w:multiLevelType w:val="hybridMultilevel"/>
    <w:tmpl w:val="5FE68B48"/>
    <w:lvl w:ilvl="0" w:tplc="F1501EF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aps w:val="0"/>
        <w:strike w:val="0"/>
        <w:dstrike w:val="0"/>
        <w:sz w:val="14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E5F7B"/>
    <w:multiLevelType w:val="hybridMultilevel"/>
    <w:tmpl w:val="650E233E"/>
    <w:lvl w:ilvl="0" w:tplc="F1501EF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aps w:val="0"/>
        <w:strike w:val="0"/>
        <w:dstrike w:val="0"/>
        <w:sz w:val="14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D60BB"/>
    <w:multiLevelType w:val="hybridMultilevel"/>
    <w:tmpl w:val="6AF46DCC"/>
    <w:lvl w:ilvl="0" w:tplc="1422A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14"/>
        <w:vertAlign w:val="baseline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EC0FBF"/>
    <w:multiLevelType w:val="hybridMultilevel"/>
    <w:tmpl w:val="B058BCC6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072BD4"/>
    <w:multiLevelType w:val="multilevel"/>
    <w:tmpl w:val="547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903EDB"/>
    <w:multiLevelType w:val="singleLevel"/>
    <w:tmpl w:val="1422A7A4"/>
    <w:lvl w:ilvl="0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14"/>
        <w:vertAlign w:val="baseline"/>
      </w:rPr>
    </w:lvl>
  </w:abstractNum>
  <w:num w:numId="1">
    <w:abstractNumId w:val="29"/>
  </w:num>
  <w:num w:numId="2">
    <w:abstractNumId w:val="14"/>
  </w:num>
  <w:num w:numId="3">
    <w:abstractNumId w:val="28"/>
  </w:num>
  <w:num w:numId="4">
    <w:abstractNumId w:val="22"/>
  </w:num>
  <w:num w:numId="5">
    <w:abstractNumId w:val="8"/>
  </w:num>
  <w:num w:numId="6">
    <w:abstractNumId w:val="13"/>
  </w:num>
  <w:num w:numId="7">
    <w:abstractNumId w:val="7"/>
  </w:num>
  <w:num w:numId="8">
    <w:abstractNumId w:val="10"/>
  </w:num>
  <w:num w:numId="9">
    <w:abstractNumId w:val="18"/>
  </w:num>
  <w:num w:numId="10">
    <w:abstractNumId w:val="4"/>
  </w:num>
  <w:num w:numId="11">
    <w:abstractNumId w:val="9"/>
  </w:num>
  <w:num w:numId="12">
    <w:abstractNumId w:val="17"/>
  </w:num>
  <w:num w:numId="13">
    <w:abstractNumId w:val="20"/>
  </w:num>
  <w:num w:numId="14">
    <w:abstractNumId w:val="6"/>
  </w:num>
  <w:num w:numId="15">
    <w:abstractNumId w:val="1"/>
  </w:num>
  <w:num w:numId="16">
    <w:abstractNumId w:val="2"/>
  </w:num>
  <w:num w:numId="17">
    <w:abstractNumId w:val="23"/>
  </w:num>
  <w:num w:numId="18">
    <w:abstractNumId w:val="19"/>
  </w:num>
  <w:num w:numId="19">
    <w:abstractNumId w:val="26"/>
  </w:num>
  <w:num w:numId="20">
    <w:abstractNumId w:val="12"/>
  </w:num>
  <w:num w:numId="21">
    <w:abstractNumId w:val="3"/>
  </w:num>
  <w:num w:numId="22">
    <w:abstractNumId w:val="27"/>
  </w:num>
  <w:num w:numId="23">
    <w:abstractNumId w:val="21"/>
  </w:num>
  <w:num w:numId="24">
    <w:abstractNumId w:val="0"/>
  </w:num>
  <w:num w:numId="25">
    <w:abstractNumId w:val="15"/>
  </w:num>
  <w:num w:numId="26">
    <w:abstractNumId w:val="24"/>
  </w:num>
  <w:num w:numId="27">
    <w:abstractNumId w:val="25"/>
  </w:num>
  <w:num w:numId="28">
    <w:abstractNumId w:val="5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27"/>
    <w:rsid w:val="00062C4F"/>
    <w:rsid w:val="000B40A1"/>
    <w:rsid w:val="00130E5D"/>
    <w:rsid w:val="00183306"/>
    <w:rsid w:val="001B3E11"/>
    <w:rsid w:val="001C462A"/>
    <w:rsid w:val="001D2E8B"/>
    <w:rsid w:val="00203919"/>
    <w:rsid w:val="00204B53"/>
    <w:rsid w:val="00246C06"/>
    <w:rsid w:val="00284053"/>
    <w:rsid w:val="003171AB"/>
    <w:rsid w:val="00331924"/>
    <w:rsid w:val="0035312E"/>
    <w:rsid w:val="00372CA0"/>
    <w:rsid w:val="003C468C"/>
    <w:rsid w:val="00410390"/>
    <w:rsid w:val="004765F4"/>
    <w:rsid w:val="004B739C"/>
    <w:rsid w:val="004D1BCA"/>
    <w:rsid w:val="005656AE"/>
    <w:rsid w:val="00677F62"/>
    <w:rsid w:val="006842E5"/>
    <w:rsid w:val="006A366B"/>
    <w:rsid w:val="006B2D4C"/>
    <w:rsid w:val="007328EE"/>
    <w:rsid w:val="00774F4C"/>
    <w:rsid w:val="007D3E29"/>
    <w:rsid w:val="007E643C"/>
    <w:rsid w:val="008331E1"/>
    <w:rsid w:val="008505F7"/>
    <w:rsid w:val="00863BA3"/>
    <w:rsid w:val="00877674"/>
    <w:rsid w:val="008A5D76"/>
    <w:rsid w:val="008F0801"/>
    <w:rsid w:val="00910113"/>
    <w:rsid w:val="00945808"/>
    <w:rsid w:val="00984896"/>
    <w:rsid w:val="009C08E2"/>
    <w:rsid w:val="009F712C"/>
    <w:rsid w:val="00A1172E"/>
    <w:rsid w:val="00A35BC6"/>
    <w:rsid w:val="00A4030A"/>
    <w:rsid w:val="00A41456"/>
    <w:rsid w:val="00AD0631"/>
    <w:rsid w:val="00B40D27"/>
    <w:rsid w:val="00BB417B"/>
    <w:rsid w:val="00C61C8E"/>
    <w:rsid w:val="00C62100"/>
    <w:rsid w:val="00CC5192"/>
    <w:rsid w:val="00D2471F"/>
    <w:rsid w:val="00D40227"/>
    <w:rsid w:val="00D930AF"/>
    <w:rsid w:val="00E12E8E"/>
    <w:rsid w:val="00E258F0"/>
    <w:rsid w:val="00E95D53"/>
    <w:rsid w:val="00ED2DC7"/>
    <w:rsid w:val="00F01921"/>
    <w:rsid w:val="00F17DE1"/>
    <w:rsid w:val="00F24C6B"/>
    <w:rsid w:val="00F845F8"/>
    <w:rsid w:val="00FC282A"/>
    <w:rsid w:val="00F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40D27"/>
    <w:pPr>
      <w:keepNext/>
      <w:pBdr>
        <w:top w:val="threeDEngrave" w:sz="18" w:space="1" w:color="auto"/>
      </w:pBdr>
      <w:spacing w:before="120"/>
      <w:jc w:val="center"/>
      <w:outlineLvl w:val="0"/>
    </w:pPr>
    <w:rPr>
      <w:b/>
      <w:smallCaps/>
      <w:spacing w:val="20"/>
      <w:sz w:val="28"/>
    </w:rPr>
  </w:style>
  <w:style w:type="paragraph" w:styleId="Heading5">
    <w:name w:val="heading 5"/>
    <w:basedOn w:val="Normal"/>
    <w:next w:val="Normal"/>
    <w:link w:val="Heading5Char"/>
    <w:qFormat/>
    <w:rsid w:val="00B40D27"/>
    <w:pPr>
      <w:keepNext/>
      <w:tabs>
        <w:tab w:val="left" w:pos="360"/>
        <w:tab w:val="left" w:pos="648"/>
        <w:tab w:val="left" w:pos="936"/>
        <w:tab w:val="right" w:pos="9810"/>
      </w:tabs>
      <w:ind w:left="360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0D27"/>
    <w:rPr>
      <w:rFonts w:ascii="Times New Roman" w:eastAsia="Times New Roman" w:hAnsi="Times New Roman" w:cs="Times New Roman"/>
      <w:b/>
      <w:smallCaps/>
      <w:spacing w:val="2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B40D27"/>
    <w:rPr>
      <w:rFonts w:ascii="Times New Roman" w:eastAsia="Times New Roman" w:hAnsi="Times New Roman" w:cs="Times New Roman"/>
      <w:b/>
      <w:szCs w:val="20"/>
    </w:rPr>
  </w:style>
  <w:style w:type="character" w:customStyle="1" w:styleId="small1">
    <w:name w:val="small1"/>
    <w:basedOn w:val="DefaultParagraphFont"/>
    <w:rsid w:val="00203919"/>
    <w:rPr>
      <w:rFonts w:ascii="Verdana" w:hAnsi="Verdana" w:hint="default"/>
      <w:b w:val="0"/>
      <w:bCs w:val="0"/>
      <w:color w:val="333333"/>
      <w:sz w:val="18"/>
      <w:szCs w:val="18"/>
    </w:rPr>
  </w:style>
  <w:style w:type="paragraph" w:customStyle="1" w:styleId="text2">
    <w:name w:val="text2"/>
    <w:basedOn w:val="Normal"/>
    <w:rsid w:val="006B2D4C"/>
    <w:pPr>
      <w:spacing w:before="100" w:beforeAutospacing="1" w:after="100" w:afterAutospacing="1"/>
    </w:pPr>
    <w:rPr>
      <w:color w:val="858585"/>
      <w:sz w:val="24"/>
      <w:szCs w:val="24"/>
      <w:lang w:val="es-PR" w:eastAsia="es-PR"/>
    </w:rPr>
  </w:style>
  <w:style w:type="paragraph" w:styleId="ListParagraph">
    <w:name w:val="List Paragraph"/>
    <w:basedOn w:val="Normal"/>
    <w:uiPriority w:val="34"/>
    <w:qFormat/>
    <w:rsid w:val="009F712C"/>
    <w:pPr>
      <w:ind w:left="720"/>
      <w:contextualSpacing/>
    </w:pPr>
  </w:style>
  <w:style w:type="paragraph" w:styleId="NoSpacing">
    <w:name w:val="No Spacing"/>
    <w:uiPriority w:val="1"/>
    <w:qFormat/>
    <w:rsid w:val="00317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40D27"/>
    <w:pPr>
      <w:keepNext/>
      <w:pBdr>
        <w:top w:val="threeDEngrave" w:sz="18" w:space="1" w:color="auto"/>
      </w:pBdr>
      <w:spacing w:before="120"/>
      <w:jc w:val="center"/>
      <w:outlineLvl w:val="0"/>
    </w:pPr>
    <w:rPr>
      <w:b/>
      <w:smallCaps/>
      <w:spacing w:val="20"/>
      <w:sz w:val="28"/>
    </w:rPr>
  </w:style>
  <w:style w:type="paragraph" w:styleId="Heading5">
    <w:name w:val="heading 5"/>
    <w:basedOn w:val="Normal"/>
    <w:next w:val="Normal"/>
    <w:link w:val="Heading5Char"/>
    <w:qFormat/>
    <w:rsid w:val="00B40D27"/>
    <w:pPr>
      <w:keepNext/>
      <w:tabs>
        <w:tab w:val="left" w:pos="360"/>
        <w:tab w:val="left" w:pos="648"/>
        <w:tab w:val="left" w:pos="936"/>
        <w:tab w:val="right" w:pos="9810"/>
      </w:tabs>
      <w:ind w:left="360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0D27"/>
    <w:rPr>
      <w:rFonts w:ascii="Times New Roman" w:eastAsia="Times New Roman" w:hAnsi="Times New Roman" w:cs="Times New Roman"/>
      <w:b/>
      <w:smallCaps/>
      <w:spacing w:val="2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B40D27"/>
    <w:rPr>
      <w:rFonts w:ascii="Times New Roman" w:eastAsia="Times New Roman" w:hAnsi="Times New Roman" w:cs="Times New Roman"/>
      <w:b/>
      <w:szCs w:val="20"/>
    </w:rPr>
  </w:style>
  <w:style w:type="character" w:customStyle="1" w:styleId="small1">
    <w:name w:val="small1"/>
    <w:basedOn w:val="DefaultParagraphFont"/>
    <w:rsid w:val="00203919"/>
    <w:rPr>
      <w:rFonts w:ascii="Verdana" w:hAnsi="Verdana" w:hint="default"/>
      <w:b w:val="0"/>
      <w:bCs w:val="0"/>
      <w:color w:val="333333"/>
      <w:sz w:val="18"/>
      <w:szCs w:val="18"/>
    </w:rPr>
  </w:style>
  <w:style w:type="paragraph" w:customStyle="1" w:styleId="text2">
    <w:name w:val="text2"/>
    <w:basedOn w:val="Normal"/>
    <w:rsid w:val="006B2D4C"/>
    <w:pPr>
      <w:spacing w:before="100" w:beforeAutospacing="1" w:after="100" w:afterAutospacing="1"/>
    </w:pPr>
    <w:rPr>
      <w:color w:val="858585"/>
      <w:sz w:val="24"/>
      <w:szCs w:val="24"/>
      <w:lang w:val="es-PR" w:eastAsia="es-PR"/>
    </w:rPr>
  </w:style>
  <w:style w:type="paragraph" w:styleId="ListParagraph">
    <w:name w:val="List Paragraph"/>
    <w:basedOn w:val="Normal"/>
    <w:uiPriority w:val="34"/>
    <w:qFormat/>
    <w:rsid w:val="009F712C"/>
    <w:pPr>
      <w:ind w:left="720"/>
      <w:contextualSpacing/>
    </w:pPr>
  </w:style>
  <w:style w:type="paragraph" w:styleId="NoSpacing">
    <w:name w:val="No Spacing"/>
    <w:uiPriority w:val="1"/>
    <w:qFormat/>
    <w:rsid w:val="00317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4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4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1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5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4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53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9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63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0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52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2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4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6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1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35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5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3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57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5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0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57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7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8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2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1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33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25017</TotalTime>
  <Pages>1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Jesus Santiago</dc:creator>
  <cp:lastModifiedBy>Jesus Santiago</cp:lastModifiedBy>
  <cp:revision>42</cp:revision>
  <dcterms:created xsi:type="dcterms:W3CDTF">2011-04-21T03:49:00Z</dcterms:created>
  <dcterms:modified xsi:type="dcterms:W3CDTF">2015-08-13T18:47:00Z</dcterms:modified>
</cp:coreProperties>
</file>