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9" w:type="dxa"/>
        <w:tblInd w:w="-991" w:type="dxa"/>
        <w:tblLayout w:type="fixed"/>
        <w:tblLook w:val="0000"/>
      </w:tblPr>
      <w:tblGrid>
        <w:gridCol w:w="236"/>
        <w:gridCol w:w="10493"/>
      </w:tblGrid>
      <w:tr w:rsidR="001D0A80" w:rsidRPr="003F4ABD" w:rsidTr="00237AED">
        <w:trPr>
          <w:trHeight w:val="567"/>
        </w:trPr>
        <w:tc>
          <w:tcPr>
            <w:tcW w:w="236" w:type="dxa"/>
          </w:tcPr>
          <w:p w:rsidR="001D0A80" w:rsidRDefault="001D0A80" w:rsidP="00237AED">
            <w:pPr>
              <w:pStyle w:val="SectionTitle"/>
            </w:pPr>
          </w:p>
        </w:tc>
        <w:tc>
          <w:tcPr>
            <w:tcW w:w="10493" w:type="dxa"/>
          </w:tcPr>
          <w:p w:rsidR="00237AED" w:rsidRPr="00CC215F" w:rsidRDefault="00CC215F" w:rsidP="00237AED">
            <w:pPr>
              <w:pStyle w:val="Name"/>
              <w:jc w:val="center"/>
            </w:pPr>
            <w:r w:rsidRPr="00CC215F">
              <w:t>Juan Vega</w:t>
            </w:r>
          </w:p>
          <w:p w:rsidR="00CC215F" w:rsidRPr="00CD786C" w:rsidRDefault="00E42246" w:rsidP="00CD786C">
            <w:pPr>
              <w:pBdr>
                <w:bottom w:val="single" w:sz="6" w:space="4" w:color="auto"/>
              </w:pBd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Urb.Valle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Barahona</w:t>
            </w:r>
            <w:proofErr w:type="spellEnd"/>
            <w:r>
              <w:rPr>
                <w:rFonts w:cs="Arial"/>
              </w:rPr>
              <w:t xml:space="preserve">, 12 </w:t>
            </w:r>
            <w:proofErr w:type="spellStart"/>
            <w:r>
              <w:rPr>
                <w:rFonts w:cs="Arial"/>
              </w:rPr>
              <w:t>Calle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Higuera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Morovis</w:t>
            </w:r>
            <w:proofErr w:type="spellEnd"/>
            <w:r>
              <w:rPr>
                <w:rFonts w:cs="Arial"/>
              </w:rPr>
              <w:t xml:space="preserve">, PR </w:t>
            </w:r>
            <w:r w:rsidR="00CD786C">
              <w:rPr>
                <w:rFonts w:cs="Arial"/>
              </w:rPr>
              <w:t xml:space="preserve"> /</w:t>
            </w:r>
            <w:r w:rsidR="00237AED" w:rsidRPr="00CD786C">
              <w:rPr>
                <w:rFonts w:cs="Arial"/>
              </w:rPr>
              <w:t xml:space="preserve"> 787-420-9348 –</w:t>
            </w:r>
            <w:r w:rsidR="00CD786C">
              <w:rPr>
                <w:rFonts w:cs="Arial"/>
              </w:rPr>
              <w:t xml:space="preserve"> 787-396-8250 /</w:t>
            </w:r>
            <w:bookmarkStart w:id="0" w:name="_GoBack"/>
            <w:bookmarkEnd w:id="0"/>
            <w:r w:rsidR="00CD786C">
              <w:rPr>
                <w:rFonts w:cs="Arial"/>
              </w:rPr>
              <w:t xml:space="preserve"> </w:t>
            </w:r>
            <w:r w:rsidR="00237AED" w:rsidRPr="00CD786C">
              <w:rPr>
                <w:rFonts w:cs="Arial"/>
              </w:rPr>
              <w:t>juanvega1@hotmail.com</w:t>
            </w:r>
          </w:p>
          <w:p w:rsidR="00CD786C" w:rsidRDefault="00CD786C" w:rsidP="001D0A80">
            <w:pPr>
              <w:rPr>
                <w:rFonts w:cs="Arial"/>
                <w:u w:val="single"/>
              </w:rPr>
            </w:pPr>
          </w:p>
          <w:p w:rsidR="00843A2B" w:rsidRDefault="00843A2B" w:rsidP="001D0A80">
            <w:pPr>
              <w:rPr>
                <w:rFonts w:cs="Arial"/>
                <w:u w:val="single"/>
              </w:rPr>
            </w:pPr>
            <w:r w:rsidRPr="00843A2B">
              <w:rPr>
                <w:rFonts w:cs="Arial"/>
                <w:u w:val="single"/>
              </w:rPr>
              <w:t>Experience</w:t>
            </w:r>
          </w:p>
          <w:p w:rsidR="00BC62B2" w:rsidRDefault="00BC62B2" w:rsidP="001D0A80">
            <w:pPr>
              <w:rPr>
                <w:rFonts w:cs="Arial"/>
                <w:u w:val="single"/>
              </w:rPr>
            </w:pPr>
          </w:p>
          <w:p w:rsidR="00BC62B2" w:rsidRDefault="00BC62B2" w:rsidP="001D0A80">
            <w:pPr>
              <w:rPr>
                <w:rFonts w:cs="Arial"/>
              </w:rPr>
            </w:pPr>
            <w:r>
              <w:rPr>
                <w:rFonts w:cs="Arial"/>
              </w:rPr>
              <w:t>Fluor</w:t>
            </w:r>
            <w:r w:rsidR="00DC0660">
              <w:rPr>
                <w:rFonts w:cs="Arial"/>
              </w:rPr>
              <w:t xml:space="preserve"> </w:t>
            </w:r>
            <w:r w:rsidR="00A01083">
              <w:rPr>
                <w:rFonts w:cs="Arial"/>
              </w:rPr>
              <w:t>Government Group</w:t>
            </w:r>
          </w:p>
          <w:p w:rsidR="00BC62B2" w:rsidRDefault="00BC62B2" w:rsidP="001D0A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Bagram</w:t>
            </w:r>
            <w:proofErr w:type="spellEnd"/>
            <w:r>
              <w:rPr>
                <w:rFonts w:cs="Arial"/>
              </w:rPr>
              <w:t xml:space="preserve"> </w:t>
            </w:r>
            <w:r w:rsidR="00DC0660">
              <w:rPr>
                <w:rFonts w:cs="Arial"/>
              </w:rPr>
              <w:t>Air Field</w:t>
            </w:r>
            <w:r>
              <w:rPr>
                <w:rFonts w:cs="Arial"/>
              </w:rPr>
              <w:t>, Afghanistan</w:t>
            </w:r>
          </w:p>
          <w:p w:rsidR="00BC62B2" w:rsidRDefault="00BC62B2" w:rsidP="001D0A80">
            <w:pPr>
              <w:rPr>
                <w:rFonts w:cs="Arial"/>
              </w:rPr>
            </w:pPr>
            <w:r>
              <w:rPr>
                <w:rFonts w:cs="Arial"/>
              </w:rPr>
              <w:t xml:space="preserve">Mar. 2010 – </w:t>
            </w:r>
            <w:r w:rsidR="00DC0660">
              <w:rPr>
                <w:rFonts w:cs="Arial"/>
              </w:rPr>
              <w:t>Apr. 2015</w:t>
            </w:r>
          </w:p>
          <w:p w:rsidR="00EA40E2" w:rsidRDefault="00BC62B2" w:rsidP="00EA40E2">
            <w:pPr>
              <w:rPr>
                <w:rFonts w:cs="Arial"/>
                <w:b/>
              </w:rPr>
            </w:pPr>
            <w:r w:rsidRPr="00A5751E">
              <w:rPr>
                <w:rFonts w:cs="Arial"/>
                <w:b/>
              </w:rPr>
              <w:t>Expediter</w:t>
            </w:r>
            <w:r w:rsidR="00370163" w:rsidRPr="00A5751E">
              <w:rPr>
                <w:rFonts w:cs="Arial"/>
                <w:b/>
              </w:rPr>
              <w:t xml:space="preserve"> I</w:t>
            </w:r>
          </w:p>
          <w:p w:rsidR="00EA40E2" w:rsidRDefault="00EA40E2" w:rsidP="00EA40E2">
            <w:pPr>
              <w:rPr>
                <w:rFonts w:cs="Arial"/>
                <w:b/>
              </w:rPr>
            </w:pPr>
          </w:p>
          <w:p w:rsidR="00BC62B2" w:rsidRPr="00EA40E2" w:rsidRDefault="000430FE" w:rsidP="00EC3310">
            <w:pPr>
              <w:pStyle w:val="Achievement"/>
              <w:numPr>
                <w:ilvl w:val="0"/>
                <w:numId w:val="1"/>
              </w:numPr>
              <w:jc w:val="left"/>
              <w:rPr>
                <w:rFonts w:cs="Arial"/>
                <w:sz w:val="18"/>
                <w:szCs w:val="18"/>
              </w:rPr>
            </w:pPr>
            <w:r w:rsidRPr="00EA40E2">
              <w:rPr>
                <w:rFonts w:cs="Arial"/>
                <w:sz w:val="18"/>
                <w:szCs w:val="18"/>
              </w:rPr>
              <w:t>Expediter Lead, d</w:t>
            </w:r>
            <w:r w:rsidR="00BC62B2" w:rsidRPr="00EA40E2">
              <w:rPr>
                <w:rFonts w:cs="Arial"/>
                <w:sz w:val="18"/>
                <w:szCs w:val="18"/>
              </w:rPr>
              <w:t xml:space="preserve">uties included but not limited </w:t>
            </w:r>
            <w:r w:rsidR="0040507B" w:rsidRPr="00EA40E2">
              <w:rPr>
                <w:rFonts w:cs="Arial"/>
                <w:sz w:val="18"/>
                <w:szCs w:val="18"/>
              </w:rPr>
              <w:t>to</w:t>
            </w:r>
            <w:r w:rsidR="00886120" w:rsidRPr="00EA40E2">
              <w:rPr>
                <w:rFonts w:cs="Arial"/>
                <w:sz w:val="18"/>
                <w:szCs w:val="18"/>
              </w:rPr>
              <w:t xml:space="preserve"> </w:t>
            </w:r>
            <w:r w:rsidR="00EA40E2">
              <w:rPr>
                <w:rFonts w:cs="Arial"/>
                <w:sz w:val="18"/>
                <w:szCs w:val="18"/>
              </w:rPr>
              <w:t xml:space="preserve">tracking inbound Air, </w:t>
            </w:r>
            <w:r w:rsidR="00BC62B2" w:rsidRPr="00EA40E2">
              <w:rPr>
                <w:rFonts w:cs="Arial"/>
                <w:sz w:val="18"/>
                <w:szCs w:val="18"/>
              </w:rPr>
              <w:t xml:space="preserve">Ocean and Land movements of US and UAE purchases, material purchased from local vendors and IPR material, from point of origin to final destination. All information is used to update </w:t>
            </w:r>
            <w:proofErr w:type="spellStart"/>
            <w:r w:rsidR="00EF5CA4">
              <w:rPr>
                <w:rFonts w:cs="Arial"/>
                <w:sz w:val="18"/>
                <w:szCs w:val="18"/>
              </w:rPr>
              <w:t>MatMan</w:t>
            </w:r>
            <w:proofErr w:type="spellEnd"/>
            <w:r w:rsidR="00EF5CA4">
              <w:rPr>
                <w:rFonts w:cs="Arial"/>
                <w:sz w:val="18"/>
                <w:szCs w:val="18"/>
              </w:rPr>
              <w:t xml:space="preserve"> and answer RFI’s from the field. </w:t>
            </w:r>
            <w:r w:rsidR="00BC62B2" w:rsidRPr="00EA40E2">
              <w:rPr>
                <w:rFonts w:cs="Arial"/>
                <w:sz w:val="18"/>
                <w:szCs w:val="18"/>
              </w:rPr>
              <w:t xml:space="preserve">Update </w:t>
            </w:r>
            <w:proofErr w:type="spellStart"/>
            <w:r w:rsidR="00BC62B2" w:rsidRPr="00EA40E2">
              <w:rPr>
                <w:rFonts w:cs="Arial"/>
                <w:sz w:val="18"/>
                <w:szCs w:val="18"/>
              </w:rPr>
              <w:t>MatMan</w:t>
            </w:r>
            <w:proofErr w:type="spellEnd"/>
            <w:r w:rsidR="00BC62B2" w:rsidRPr="00EA40E2">
              <w:rPr>
                <w:rFonts w:cs="Arial"/>
                <w:sz w:val="18"/>
                <w:szCs w:val="18"/>
              </w:rPr>
              <w:t xml:space="preserve"> Milestones with information from: email updates, pre-alerts, tracking reports, information gained from local vendors (order status). Update PO Notes in </w:t>
            </w:r>
            <w:proofErr w:type="spellStart"/>
            <w:r w:rsidR="00BC62B2" w:rsidRPr="00EA40E2">
              <w:rPr>
                <w:rFonts w:cs="Arial"/>
                <w:sz w:val="18"/>
                <w:szCs w:val="18"/>
              </w:rPr>
              <w:t>MatMan</w:t>
            </w:r>
            <w:proofErr w:type="spellEnd"/>
            <w:r w:rsidR="00BC62B2" w:rsidRPr="00EA40E2">
              <w:rPr>
                <w:rFonts w:cs="Arial"/>
                <w:sz w:val="18"/>
                <w:szCs w:val="18"/>
              </w:rPr>
              <w:t xml:space="preserve"> with reported line item quantities. MSR, IPR and PO Issue Reports generated from </w:t>
            </w:r>
            <w:proofErr w:type="spellStart"/>
            <w:r w:rsidR="00BC62B2" w:rsidRPr="00EA40E2">
              <w:rPr>
                <w:rFonts w:cs="Arial"/>
                <w:sz w:val="18"/>
                <w:szCs w:val="18"/>
              </w:rPr>
              <w:t>MatMan</w:t>
            </w:r>
            <w:proofErr w:type="spellEnd"/>
            <w:r w:rsidR="00BC62B2" w:rsidRPr="00EA40E2">
              <w:rPr>
                <w:rFonts w:cs="Arial"/>
                <w:sz w:val="18"/>
                <w:szCs w:val="18"/>
              </w:rPr>
              <w:t xml:space="preserve"> and </w:t>
            </w:r>
            <w:proofErr w:type="spellStart"/>
            <w:r w:rsidR="00BC62B2" w:rsidRPr="00EA40E2">
              <w:rPr>
                <w:rFonts w:cs="Arial"/>
                <w:sz w:val="18"/>
                <w:szCs w:val="18"/>
              </w:rPr>
              <w:t>Maximo</w:t>
            </w:r>
            <w:proofErr w:type="spellEnd"/>
            <w:r w:rsidR="00BC62B2" w:rsidRPr="00EA40E2">
              <w:rPr>
                <w:rFonts w:cs="Arial"/>
                <w:sz w:val="18"/>
                <w:szCs w:val="18"/>
              </w:rPr>
              <w:t xml:space="preserve"> and sent out to field three times a week. Respond to RFIs and AFRs received by email from buyers and end users.</w:t>
            </w:r>
            <w:r w:rsidR="00BC62B2" w:rsidRPr="00EA40E2">
              <w:rPr>
                <w:rFonts w:cs="Arial"/>
                <w:sz w:val="18"/>
                <w:szCs w:val="18"/>
              </w:rPr>
              <w:br/>
              <w:t xml:space="preserve">Use a combination of </w:t>
            </w:r>
            <w:proofErr w:type="spellStart"/>
            <w:r w:rsidR="00BC62B2" w:rsidRPr="00EA40E2">
              <w:rPr>
                <w:rFonts w:cs="Arial"/>
                <w:sz w:val="18"/>
                <w:szCs w:val="18"/>
              </w:rPr>
              <w:t>MatMan</w:t>
            </w:r>
            <w:proofErr w:type="spellEnd"/>
            <w:r w:rsidR="00BC62B2" w:rsidRPr="00EA40E2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BC62B2" w:rsidRPr="00EA40E2">
              <w:rPr>
                <w:rFonts w:cs="Arial"/>
                <w:sz w:val="18"/>
                <w:szCs w:val="18"/>
              </w:rPr>
              <w:t>Maximo</w:t>
            </w:r>
            <w:proofErr w:type="spellEnd"/>
            <w:r w:rsidR="00BC62B2" w:rsidRPr="00EA40E2">
              <w:rPr>
                <w:rFonts w:cs="Arial"/>
                <w:sz w:val="18"/>
                <w:szCs w:val="18"/>
              </w:rPr>
              <w:t xml:space="preserve">, </w:t>
            </w:r>
            <w:r w:rsidR="000F7C84" w:rsidRPr="00EA40E2">
              <w:rPr>
                <w:rFonts w:cs="Arial"/>
                <w:sz w:val="18"/>
                <w:szCs w:val="18"/>
              </w:rPr>
              <w:t>MMS</w:t>
            </w:r>
            <w:r w:rsidR="00BC62B2" w:rsidRPr="00EA40E2">
              <w:rPr>
                <w:rFonts w:cs="Arial"/>
                <w:sz w:val="18"/>
                <w:szCs w:val="18"/>
              </w:rPr>
              <w:t xml:space="preserve"> </w:t>
            </w:r>
            <w:r w:rsidR="001F6F75" w:rsidRPr="00EA40E2">
              <w:rPr>
                <w:rFonts w:cs="Arial"/>
                <w:sz w:val="18"/>
                <w:szCs w:val="18"/>
              </w:rPr>
              <w:t>T</w:t>
            </w:r>
            <w:r w:rsidR="00BC62B2" w:rsidRPr="00EA40E2">
              <w:rPr>
                <w:rFonts w:cs="Arial"/>
                <w:sz w:val="18"/>
                <w:szCs w:val="18"/>
              </w:rPr>
              <w:t>racking</w:t>
            </w:r>
            <w:r w:rsidR="000F7C84" w:rsidRPr="00EA40E2">
              <w:rPr>
                <w:rFonts w:cs="Arial"/>
                <w:sz w:val="18"/>
                <w:szCs w:val="18"/>
              </w:rPr>
              <w:t xml:space="preserve"> (DHL Website), RF-ITV</w:t>
            </w:r>
            <w:r w:rsidR="00BC62B2" w:rsidRPr="00EA40E2">
              <w:rPr>
                <w:rFonts w:cs="Arial"/>
                <w:sz w:val="18"/>
                <w:szCs w:val="18"/>
              </w:rPr>
              <w:t xml:space="preserve"> reports, email and phone to provide requestors the most current information available.</w:t>
            </w:r>
          </w:p>
          <w:p w:rsidR="00A863FE" w:rsidRPr="00EA40E2" w:rsidRDefault="00A863FE" w:rsidP="00EA40E2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A40E2">
              <w:rPr>
                <w:rFonts w:cs="Arial"/>
                <w:sz w:val="18"/>
                <w:szCs w:val="18"/>
              </w:rPr>
              <w:t>Provide experience</w:t>
            </w:r>
            <w:r w:rsidR="009C4752" w:rsidRPr="00EA40E2">
              <w:rPr>
                <w:rFonts w:cs="Arial"/>
                <w:sz w:val="18"/>
                <w:szCs w:val="18"/>
              </w:rPr>
              <w:t>, training</w:t>
            </w:r>
            <w:r w:rsidRPr="00EA40E2">
              <w:rPr>
                <w:rFonts w:cs="Arial"/>
                <w:sz w:val="18"/>
                <w:szCs w:val="18"/>
              </w:rPr>
              <w:t xml:space="preserve"> and knowledge of expediting procedures to new expediters.  </w:t>
            </w:r>
          </w:p>
          <w:p w:rsidR="00843A2B" w:rsidRDefault="00843A2B" w:rsidP="001D0A80">
            <w:pPr>
              <w:rPr>
                <w:rFonts w:cs="Arial"/>
              </w:rPr>
            </w:pPr>
          </w:p>
          <w:p w:rsidR="00AE4BAC" w:rsidRDefault="00AE4BAC" w:rsidP="001D0A80">
            <w:pPr>
              <w:rPr>
                <w:rFonts w:cs="Arial"/>
              </w:rPr>
            </w:pPr>
            <w:r>
              <w:rPr>
                <w:rFonts w:cs="Arial"/>
              </w:rPr>
              <w:t>KBR Inc.</w:t>
            </w:r>
          </w:p>
          <w:p w:rsidR="00AE4BAC" w:rsidRPr="00AE4BAC" w:rsidRDefault="00AE4BAC" w:rsidP="00AE4BAC">
            <w:pPr>
              <w:rPr>
                <w:rFonts w:cs="Arial"/>
              </w:rPr>
            </w:pPr>
            <w:proofErr w:type="spellStart"/>
            <w:r w:rsidRPr="00AE4BAC">
              <w:rPr>
                <w:rFonts w:cs="Arial"/>
              </w:rPr>
              <w:t>Bagram</w:t>
            </w:r>
            <w:proofErr w:type="spellEnd"/>
            <w:r w:rsidRPr="00AE4BAC">
              <w:rPr>
                <w:rFonts w:cs="Arial"/>
              </w:rPr>
              <w:t>, Afghanistan</w:t>
            </w:r>
          </w:p>
          <w:p w:rsidR="00AE4BAC" w:rsidRDefault="00AE4BAC" w:rsidP="00AE4BAC">
            <w:pPr>
              <w:rPr>
                <w:rFonts w:cs="Arial"/>
              </w:rPr>
            </w:pPr>
            <w:r>
              <w:rPr>
                <w:rFonts w:cs="Arial"/>
              </w:rPr>
              <w:t xml:space="preserve">Oct. 2009 – </w:t>
            </w:r>
            <w:r w:rsidR="00BC62B2">
              <w:rPr>
                <w:rFonts w:cs="Arial"/>
              </w:rPr>
              <w:t>Mar. 2010</w:t>
            </w:r>
          </w:p>
          <w:p w:rsidR="00AE4BAC" w:rsidRDefault="00AE4BAC" w:rsidP="00AE4BAC">
            <w:pPr>
              <w:rPr>
                <w:rFonts w:cs="Arial"/>
                <w:b/>
              </w:rPr>
            </w:pPr>
            <w:r w:rsidRPr="00A5751E">
              <w:rPr>
                <w:rFonts w:cs="Arial"/>
                <w:b/>
              </w:rPr>
              <w:t>Expediter</w:t>
            </w:r>
          </w:p>
          <w:p w:rsidR="00A5751E" w:rsidRPr="00A5751E" w:rsidRDefault="00A5751E" w:rsidP="00AE4BAC">
            <w:pPr>
              <w:rPr>
                <w:rFonts w:cs="Arial"/>
                <w:b/>
              </w:rPr>
            </w:pPr>
          </w:p>
          <w:p w:rsidR="00A04183" w:rsidRPr="00A04183" w:rsidRDefault="00A04183" w:rsidP="00A04183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D24A9">
              <w:rPr>
                <w:rFonts w:cs="Arial"/>
                <w:sz w:val="18"/>
                <w:szCs w:val="18"/>
              </w:rPr>
              <w:t xml:space="preserve">Coordinate the delivery of all materials and supplies for </w:t>
            </w:r>
            <w:proofErr w:type="spellStart"/>
            <w:r w:rsidRPr="00ED24A9">
              <w:rPr>
                <w:rFonts w:cs="Arial"/>
                <w:sz w:val="18"/>
                <w:szCs w:val="18"/>
              </w:rPr>
              <w:t>Bagram</w:t>
            </w:r>
            <w:proofErr w:type="spellEnd"/>
            <w:r w:rsidRPr="00ED24A9">
              <w:rPr>
                <w:rFonts w:cs="Arial"/>
                <w:sz w:val="18"/>
                <w:szCs w:val="18"/>
              </w:rPr>
              <w:t xml:space="preserve"> Materials</w:t>
            </w:r>
            <w:r w:rsidR="00ED24A9">
              <w:rPr>
                <w:rFonts w:cs="Arial"/>
                <w:sz w:val="18"/>
                <w:szCs w:val="18"/>
              </w:rPr>
              <w:t>.</w:t>
            </w:r>
          </w:p>
          <w:p w:rsidR="00ED24A9" w:rsidRDefault="00ED24A9" w:rsidP="00A04183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liaison between end user and buyers.</w:t>
            </w:r>
          </w:p>
          <w:p w:rsidR="00AE4BAC" w:rsidRDefault="00ED24A9" w:rsidP="00A04183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D24A9">
              <w:rPr>
                <w:rFonts w:cs="Arial"/>
                <w:sz w:val="18"/>
                <w:szCs w:val="18"/>
              </w:rPr>
              <w:t>Manage OS&amp;D</w:t>
            </w:r>
            <w:r w:rsidR="00603AE7">
              <w:rPr>
                <w:rFonts w:cs="Arial"/>
                <w:sz w:val="18"/>
                <w:szCs w:val="18"/>
              </w:rPr>
              <w:t xml:space="preserve"> (Over, Short &amp; Damage)</w:t>
            </w:r>
            <w:r w:rsidRPr="00ED24A9">
              <w:rPr>
                <w:rFonts w:cs="Arial"/>
                <w:sz w:val="18"/>
                <w:szCs w:val="18"/>
              </w:rPr>
              <w:t xml:space="preserve"> and ROD</w:t>
            </w:r>
            <w:r w:rsidR="00603AE7">
              <w:rPr>
                <w:rFonts w:cs="Arial"/>
                <w:sz w:val="18"/>
                <w:szCs w:val="18"/>
              </w:rPr>
              <w:t xml:space="preserve"> (Report of Discrepancy)</w:t>
            </w:r>
            <w:r w:rsidRPr="00ED24A9">
              <w:rPr>
                <w:rFonts w:cs="Arial"/>
                <w:sz w:val="18"/>
                <w:szCs w:val="18"/>
              </w:rPr>
              <w:t xml:space="preserve"> reports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ED24A9" w:rsidRPr="00A04183" w:rsidRDefault="00ED24A9" w:rsidP="00A04183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Prepare Custom Memorandum for all shipments</w:t>
            </w:r>
          </w:p>
          <w:p w:rsidR="00ED24A9" w:rsidRDefault="00ED24A9" w:rsidP="001D0A80">
            <w:pPr>
              <w:rPr>
                <w:rFonts w:cs="Arial"/>
              </w:rPr>
            </w:pPr>
          </w:p>
          <w:p w:rsidR="001D0A80" w:rsidRDefault="00603AE7" w:rsidP="001D0A80">
            <w:pPr>
              <w:rPr>
                <w:rFonts w:cs="Arial"/>
              </w:rPr>
            </w:pPr>
            <w:r>
              <w:rPr>
                <w:rFonts w:cs="Arial"/>
              </w:rPr>
              <w:t>URS Corporation</w:t>
            </w:r>
            <w:r w:rsidR="00EC0259">
              <w:rPr>
                <w:rFonts w:cs="Arial"/>
              </w:rPr>
              <w:t xml:space="preserve"> - </w:t>
            </w:r>
            <w:r w:rsidR="00EC0259" w:rsidRPr="002D7CC1">
              <w:rPr>
                <w:rFonts w:cs="Arial"/>
              </w:rPr>
              <w:t xml:space="preserve">Raytheon </w:t>
            </w:r>
            <w:r>
              <w:rPr>
                <w:rFonts w:cs="Arial"/>
              </w:rPr>
              <w:t>Catalytic</w:t>
            </w:r>
          </w:p>
          <w:p w:rsidR="00EC0259" w:rsidRDefault="00EA40E2" w:rsidP="00EC0259">
            <w:pPr>
              <w:rPr>
                <w:rFonts w:cs="Arial"/>
              </w:rPr>
            </w:pPr>
            <w:r>
              <w:rPr>
                <w:rFonts w:cs="Arial"/>
              </w:rPr>
              <w:t>Dec. 1994–</w:t>
            </w:r>
            <w:r w:rsidRPr="00B0315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Oct. 2009</w:t>
            </w:r>
          </w:p>
          <w:p w:rsidR="00EA40E2" w:rsidRDefault="00EA40E2" w:rsidP="00EC0259">
            <w:pPr>
              <w:rPr>
                <w:rFonts w:cs="Arial"/>
              </w:rPr>
            </w:pPr>
          </w:p>
          <w:p w:rsidR="001D0A80" w:rsidRDefault="001D0A80" w:rsidP="001D0A80">
            <w:pPr>
              <w:rPr>
                <w:rFonts w:cs="Arial"/>
                <w:b/>
              </w:rPr>
            </w:pPr>
            <w:r w:rsidRPr="00A5751E">
              <w:rPr>
                <w:rFonts w:cs="Arial"/>
                <w:b/>
              </w:rPr>
              <w:t>Materials Control / Procurement Clerk</w:t>
            </w:r>
            <w:r w:rsidR="00EA40E2">
              <w:rPr>
                <w:rFonts w:cs="Arial"/>
                <w:b/>
              </w:rPr>
              <w:t>/ Buyer / Purchasing C</w:t>
            </w:r>
            <w:r w:rsidR="00EA40E2" w:rsidRPr="00A5751E">
              <w:rPr>
                <w:rFonts w:cs="Arial"/>
                <w:b/>
              </w:rPr>
              <w:t>lerk</w:t>
            </w:r>
            <w:r w:rsidR="00EA40E2">
              <w:rPr>
                <w:rFonts w:cs="Arial"/>
                <w:b/>
              </w:rPr>
              <w:t>/ Expediter/</w:t>
            </w:r>
            <w:r w:rsidR="00EA40E2" w:rsidRPr="00A5751E">
              <w:rPr>
                <w:rFonts w:cs="Arial"/>
                <w:b/>
              </w:rPr>
              <w:t xml:space="preserve"> </w:t>
            </w:r>
            <w:r w:rsidR="00E42246">
              <w:rPr>
                <w:rFonts w:cs="Arial"/>
                <w:b/>
              </w:rPr>
              <w:t xml:space="preserve">Warehouse </w:t>
            </w:r>
            <w:r w:rsidR="00EA40E2" w:rsidRPr="00A5751E">
              <w:rPr>
                <w:rFonts w:cs="Arial"/>
                <w:b/>
              </w:rPr>
              <w:t>Receiving</w:t>
            </w:r>
            <w:r w:rsidR="00EA40E2">
              <w:rPr>
                <w:rFonts w:cs="Arial"/>
                <w:b/>
              </w:rPr>
              <w:t xml:space="preserve"> Clerk</w:t>
            </w:r>
          </w:p>
          <w:p w:rsidR="00A5751E" w:rsidRPr="00A5751E" w:rsidRDefault="00A5751E" w:rsidP="001D0A80">
            <w:pPr>
              <w:rPr>
                <w:rFonts w:cs="Arial"/>
                <w:b/>
              </w:rPr>
            </w:pPr>
          </w:p>
          <w:p w:rsidR="001D0A80" w:rsidRPr="00213C95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 w:rsidRPr="00213C95">
              <w:rPr>
                <w:rFonts w:cs="Arial"/>
                <w:sz w:val="18"/>
                <w:szCs w:val="18"/>
              </w:rPr>
              <w:t xml:space="preserve">eceives documents and identifies materials and non-complex equipment. </w:t>
            </w:r>
          </w:p>
          <w:p w:rsidR="001D0A80" w:rsidRPr="00213C95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Issued OS&amp;D reports</w:t>
            </w:r>
            <w:r w:rsidRPr="00213C95">
              <w:rPr>
                <w:rFonts w:cs="Arial"/>
                <w:sz w:val="18"/>
                <w:szCs w:val="18"/>
              </w:rPr>
              <w:t xml:space="preserve"> in received goods. </w:t>
            </w:r>
          </w:p>
          <w:p w:rsidR="001D0A80" w:rsidRPr="00213C95" w:rsidRDefault="001D0A80" w:rsidP="00C13E9F">
            <w:pPr>
              <w:pStyle w:val="Achievement"/>
              <w:numPr>
                <w:ilvl w:val="0"/>
                <w:numId w:val="1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Released equipment and materials to contractors with company material requisitions.</w:t>
            </w:r>
          </w:p>
          <w:p w:rsidR="001D0A80" w:rsidRPr="00213C95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Performed</w:t>
            </w:r>
            <w:r w:rsidRPr="00213C95">
              <w:rPr>
                <w:rFonts w:cs="Arial"/>
                <w:sz w:val="18"/>
                <w:szCs w:val="18"/>
              </w:rPr>
              <w:t xml:space="preserve"> physical inventories and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213C95">
              <w:rPr>
                <w:rFonts w:cs="Arial"/>
                <w:sz w:val="18"/>
                <w:szCs w:val="18"/>
              </w:rPr>
              <w:t xml:space="preserve"> records.  </w:t>
            </w:r>
          </w:p>
          <w:p w:rsidR="001D0A80" w:rsidRPr="00213C95" w:rsidRDefault="001D0A80" w:rsidP="00C13E9F">
            <w:pPr>
              <w:pStyle w:val="Achievement"/>
              <w:numPr>
                <w:ilvl w:val="0"/>
                <w:numId w:val="1"/>
              </w:numPr>
              <w:jc w:val="left"/>
              <w:rPr>
                <w:rFonts w:cs="Arial"/>
                <w:sz w:val="18"/>
                <w:szCs w:val="18"/>
              </w:rPr>
            </w:pPr>
            <w:r w:rsidRPr="00213C95">
              <w:rPr>
                <w:rFonts w:cs="Arial"/>
                <w:sz w:val="18"/>
                <w:szCs w:val="18"/>
              </w:rPr>
              <w:t xml:space="preserve">Assists in planning warehouse layouts, lay-down areas, and material handling equipment. </w:t>
            </w:r>
          </w:p>
          <w:p w:rsidR="001D0A80" w:rsidRPr="00213C95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213C95">
              <w:rPr>
                <w:rFonts w:cs="Arial"/>
                <w:sz w:val="18"/>
                <w:szCs w:val="18"/>
              </w:rPr>
              <w:t>Coordinate</w:t>
            </w:r>
            <w:r>
              <w:rPr>
                <w:rFonts w:cs="Arial"/>
                <w:sz w:val="18"/>
                <w:szCs w:val="18"/>
              </w:rPr>
              <w:t>d</w:t>
            </w:r>
            <w:r w:rsidRPr="00213C95">
              <w:rPr>
                <w:rFonts w:cs="Arial"/>
                <w:sz w:val="18"/>
                <w:szCs w:val="18"/>
              </w:rPr>
              <w:t xml:space="preserve"> maintenance of equipment in storage.  </w:t>
            </w:r>
          </w:p>
          <w:p w:rsidR="001D0A80" w:rsidRPr="00213C95" w:rsidRDefault="001D0A80" w:rsidP="00C13E9F">
            <w:pPr>
              <w:pStyle w:val="Achievement"/>
              <w:numPr>
                <w:ilvl w:val="0"/>
                <w:numId w:val="1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Prepared</w:t>
            </w:r>
            <w:r w:rsidRPr="00213C95">
              <w:rPr>
                <w:rFonts w:cs="Arial"/>
                <w:sz w:val="18"/>
                <w:szCs w:val="18"/>
              </w:rPr>
              <w:t xml:space="preserve"> requisitions for warehouse operations and replacement of </w:t>
            </w:r>
            <w:r>
              <w:rPr>
                <w:rFonts w:cs="Arial"/>
                <w:sz w:val="18"/>
                <w:szCs w:val="18"/>
              </w:rPr>
              <w:t>c</w:t>
            </w:r>
            <w:r w:rsidRPr="00213C95">
              <w:rPr>
                <w:rFonts w:cs="Arial"/>
                <w:sz w:val="18"/>
                <w:szCs w:val="18"/>
              </w:rPr>
              <w:t xml:space="preserve">onsumables. </w:t>
            </w:r>
          </w:p>
          <w:p w:rsidR="001D0A80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213C95">
              <w:rPr>
                <w:rFonts w:cs="Arial"/>
                <w:sz w:val="18"/>
                <w:szCs w:val="18"/>
              </w:rPr>
              <w:t>repar</w:t>
            </w:r>
            <w:r>
              <w:rPr>
                <w:rFonts w:cs="Arial"/>
                <w:sz w:val="18"/>
                <w:szCs w:val="18"/>
              </w:rPr>
              <w:t>ed</w:t>
            </w:r>
            <w:r w:rsidRPr="00213C95">
              <w:rPr>
                <w:rFonts w:cs="Arial"/>
                <w:sz w:val="18"/>
                <w:szCs w:val="18"/>
              </w:rPr>
              <w:t xml:space="preserve"> inventory repor</w:t>
            </w:r>
            <w:r>
              <w:rPr>
                <w:rFonts w:cs="Arial"/>
                <w:sz w:val="18"/>
                <w:szCs w:val="18"/>
              </w:rPr>
              <w:t>ts.</w:t>
            </w:r>
          </w:p>
          <w:p w:rsidR="001D0A80" w:rsidRDefault="00232EC8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Issued change orders.</w:t>
            </w:r>
          </w:p>
          <w:p w:rsidR="001D0A80" w:rsidRPr="00232EC8" w:rsidRDefault="00232EC8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Issued receiving reports and m</w:t>
            </w:r>
            <w:r w:rsidR="001D0A80" w:rsidRPr="00232EC8">
              <w:rPr>
                <w:rFonts w:cs="Arial"/>
                <w:sz w:val="18"/>
                <w:szCs w:val="18"/>
              </w:rPr>
              <w:t xml:space="preserve">aintained daily expediting report. </w:t>
            </w:r>
          </w:p>
          <w:p w:rsidR="001D0A80" w:rsidRPr="00213C95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Closeout of </w:t>
            </w:r>
            <w:r w:rsidR="00232EC8">
              <w:rPr>
                <w:rFonts w:cs="Arial"/>
                <w:sz w:val="18"/>
                <w:szCs w:val="18"/>
              </w:rPr>
              <w:t xml:space="preserve">all </w:t>
            </w:r>
            <w:r>
              <w:rPr>
                <w:rFonts w:cs="Arial"/>
                <w:sz w:val="18"/>
                <w:szCs w:val="18"/>
              </w:rPr>
              <w:t xml:space="preserve">purchase orders for </w:t>
            </w:r>
            <w:r w:rsidR="00232EC8">
              <w:rPr>
                <w:rFonts w:cs="Arial"/>
                <w:sz w:val="18"/>
                <w:szCs w:val="18"/>
              </w:rPr>
              <w:t xml:space="preserve">the </w:t>
            </w:r>
            <w:r>
              <w:rPr>
                <w:rFonts w:cs="Arial"/>
                <w:sz w:val="18"/>
                <w:szCs w:val="18"/>
              </w:rPr>
              <w:t>project.</w:t>
            </w:r>
          </w:p>
          <w:p w:rsidR="001D0A80" w:rsidRPr="003F4ABD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Procurement of all equipment, materials and supplies for home office as well as support to field projects.</w:t>
            </w:r>
          </w:p>
          <w:p w:rsidR="001D0A80" w:rsidRPr="003F4ABD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Coordinated shipments to arrive on time according to schedule.</w:t>
            </w:r>
          </w:p>
          <w:p w:rsidR="0060212D" w:rsidRPr="002470B1" w:rsidRDefault="001D0A80" w:rsidP="001D0A80">
            <w:pPr>
              <w:pStyle w:val="Achievement"/>
              <w:numPr>
                <w:ilvl w:val="0"/>
                <w:numId w:val="1"/>
              </w:numPr>
              <w:rPr>
                <w:rFonts w:cs="Arial"/>
              </w:rPr>
            </w:pPr>
            <w:r w:rsidRPr="002470B1">
              <w:rPr>
                <w:rFonts w:cs="Arial"/>
                <w:sz w:val="18"/>
                <w:szCs w:val="18"/>
              </w:rPr>
              <w:t>Prepared and updated daily expediting report.</w:t>
            </w:r>
          </w:p>
          <w:p w:rsidR="001D0A80" w:rsidRPr="003F4ABD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Issued inquiries, purchase orders, change orders, and instruments necessary for documenting purchase agreements with suppliers.</w:t>
            </w:r>
          </w:p>
          <w:p w:rsidR="001D0A80" w:rsidRPr="003F4ABD" w:rsidRDefault="001533FB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Evaluated </w:t>
            </w:r>
            <w:r w:rsidRPr="003F4ABD">
              <w:rPr>
                <w:rFonts w:cs="Arial"/>
                <w:sz w:val="18"/>
                <w:szCs w:val="18"/>
              </w:rPr>
              <w:t>the</w:t>
            </w:r>
            <w:r w:rsidR="001D0A80" w:rsidRPr="003F4ABD">
              <w:rPr>
                <w:rFonts w:cs="Arial"/>
                <w:sz w:val="18"/>
                <w:szCs w:val="18"/>
              </w:rPr>
              <w:t xml:space="preserve"> capabilities and performance of suppliers, and select qualified suppliers based upon their ability to provide competitive </w:t>
            </w:r>
            <w:r w:rsidR="001D0A80" w:rsidRPr="003F4ABD">
              <w:rPr>
                <w:rFonts w:cs="Arial"/>
                <w:sz w:val="18"/>
                <w:szCs w:val="18"/>
              </w:rPr>
              <w:lastRenderedPageBreak/>
              <w:t>pricing, acceptable terms, appropriate material quality, and ensure efficient and timely supply of goods.</w:t>
            </w:r>
          </w:p>
          <w:p w:rsidR="001D0A80" w:rsidRPr="003F4ABD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Timely flow of materials, equipment, and all other goods and ordered documentation from the time of order to shipment from the supplier.</w:t>
            </w:r>
          </w:p>
          <w:p w:rsidR="001D0A80" w:rsidRPr="003F4ABD" w:rsidRDefault="001D0A80" w:rsidP="00C13E9F">
            <w:pPr>
              <w:pStyle w:val="Achievement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Verified that orders were received by vendor, so has not to have delays in ARO.</w:t>
            </w:r>
          </w:p>
          <w:p w:rsidR="00A33CF1" w:rsidRPr="005B4D50" w:rsidRDefault="001D0A80" w:rsidP="00F11BDF">
            <w:pPr>
              <w:pStyle w:val="Achievement"/>
              <w:numPr>
                <w:ilvl w:val="0"/>
                <w:numId w:val="1"/>
              </w:numPr>
              <w:rPr>
                <w:rFonts w:cs="Arial"/>
              </w:rPr>
            </w:pPr>
            <w:r w:rsidRPr="005B4D50">
              <w:rPr>
                <w:rFonts w:cs="Arial"/>
                <w:sz w:val="18"/>
                <w:szCs w:val="18"/>
              </w:rPr>
              <w:t xml:space="preserve">Maintained contact with all vendors. </w:t>
            </w:r>
          </w:p>
          <w:p w:rsidR="002D7CC1" w:rsidRPr="003F4ABD" w:rsidRDefault="002D7CC1" w:rsidP="002D7CC1">
            <w:pPr>
              <w:pStyle w:val="Achievement"/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Coordinate shipments to arrive on time according with schedule.</w:t>
            </w:r>
          </w:p>
          <w:p w:rsidR="002D7CC1" w:rsidRPr="003F4ABD" w:rsidRDefault="002D7CC1" w:rsidP="002D7CC1">
            <w:pPr>
              <w:pStyle w:val="Achievement"/>
              <w:numPr>
                <w:ilvl w:val="0"/>
                <w:numId w:val="13"/>
              </w:numPr>
              <w:ind w:right="-119"/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Prepare and update daily expediting report.</w:t>
            </w:r>
          </w:p>
          <w:p w:rsidR="002D7CC1" w:rsidRPr="003F4ABD" w:rsidRDefault="002D7CC1" w:rsidP="002D7CC1">
            <w:pPr>
              <w:pStyle w:val="Achievement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Released materials to contractors, prepared all receiving reports and updated log</w:t>
            </w:r>
            <w:r>
              <w:rPr>
                <w:rFonts w:cs="Arial"/>
                <w:sz w:val="18"/>
                <w:szCs w:val="18"/>
              </w:rPr>
              <w:t>s</w:t>
            </w:r>
            <w:r w:rsidRPr="003F4ABD">
              <w:rPr>
                <w:rFonts w:cs="Arial"/>
                <w:sz w:val="18"/>
                <w:szCs w:val="18"/>
              </w:rPr>
              <w:t>.</w:t>
            </w:r>
          </w:p>
          <w:p w:rsidR="002D7CC1" w:rsidRPr="003F4ABD" w:rsidRDefault="002D7CC1" w:rsidP="002D7CC1">
            <w:pPr>
              <w:pStyle w:val="Achievement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Prepared and updated daily inventory control.</w:t>
            </w:r>
          </w:p>
          <w:p w:rsidR="002D7CC1" w:rsidRPr="003F4ABD" w:rsidRDefault="002D7CC1" w:rsidP="002D7CC1">
            <w:pPr>
              <w:pStyle w:val="Achievement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Forklift operator.</w:t>
            </w:r>
          </w:p>
          <w:p w:rsidR="002D7CC1" w:rsidRPr="003F4ABD" w:rsidRDefault="002D7CC1" w:rsidP="002D7CC1">
            <w:pPr>
              <w:pStyle w:val="Achievement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Maintained tool inventory.</w:t>
            </w:r>
          </w:p>
          <w:p w:rsidR="002D7CC1" w:rsidRPr="003F4ABD" w:rsidRDefault="002D7CC1" w:rsidP="002D7CC1">
            <w:pPr>
              <w:pStyle w:val="Achievement"/>
              <w:numPr>
                <w:ilvl w:val="0"/>
                <w:numId w:val="15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>Received, organized and inspection of materials and equipment.</w:t>
            </w:r>
          </w:p>
          <w:p w:rsidR="002D7CC1" w:rsidRPr="003F4ABD" w:rsidRDefault="002D7CC1" w:rsidP="002D7CC1">
            <w:pPr>
              <w:pStyle w:val="Achievement"/>
              <w:numPr>
                <w:ilvl w:val="0"/>
                <w:numId w:val="15"/>
              </w:numPr>
              <w:rPr>
                <w:rFonts w:cs="Arial"/>
                <w:sz w:val="18"/>
                <w:szCs w:val="18"/>
              </w:rPr>
            </w:pPr>
            <w:r w:rsidRPr="003F4ABD">
              <w:rPr>
                <w:rFonts w:cs="Arial"/>
                <w:sz w:val="18"/>
                <w:szCs w:val="18"/>
              </w:rPr>
              <w:t xml:space="preserve">Maintained warehouse and inventory of </w:t>
            </w:r>
            <w:r>
              <w:rPr>
                <w:rFonts w:cs="Arial"/>
                <w:sz w:val="18"/>
                <w:szCs w:val="18"/>
              </w:rPr>
              <w:t xml:space="preserve">all </w:t>
            </w:r>
            <w:r w:rsidRPr="003F4ABD">
              <w:rPr>
                <w:rFonts w:cs="Arial"/>
                <w:sz w:val="18"/>
                <w:szCs w:val="18"/>
              </w:rPr>
              <w:t>materials received.</w:t>
            </w:r>
          </w:p>
          <w:p w:rsidR="007D5016" w:rsidRDefault="007D5016" w:rsidP="00A5751E">
            <w:pPr>
              <w:pStyle w:val="Achievement"/>
              <w:numPr>
                <w:ilvl w:val="0"/>
                <w:numId w:val="0"/>
              </w:numPr>
              <w:ind w:left="360"/>
              <w:rPr>
                <w:b/>
              </w:rPr>
            </w:pPr>
          </w:p>
          <w:p w:rsidR="0060212D" w:rsidRPr="00C11C7A" w:rsidRDefault="0060212D" w:rsidP="007D501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</w:rPr>
            </w:pPr>
            <w:r w:rsidRPr="00C11C7A">
              <w:rPr>
                <w:b/>
              </w:rPr>
              <w:t>Education</w:t>
            </w:r>
          </w:p>
          <w:p w:rsidR="0060212D" w:rsidRPr="0060212D" w:rsidRDefault="0060212D" w:rsidP="0060212D"/>
          <w:p w:rsidR="0060212D" w:rsidRPr="00C11C7A" w:rsidRDefault="0060212D" w:rsidP="0060212D">
            <w:pPr>
              <w:pStyle w:val="BodyText"/>
              <w:numPr>
                <w:ilvl w:val="0"/>
                <w:numId w:val="8"/>
              </w:numPr>
              <w:spacing w:after="22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Long Branch High School Graduate of 198</w:t>
            </w:r>
            <w:r w:rsidR="003358B9">
              <w:rPr>
                <w:rFonts w:cs="Arial"/>
                <w:sz w:val="18"/>
                <w:szCs w:val="18"/>
              </w:rPr>
              <w:t>1</w:t>
            </w:r>
            <w:r w:rsidRPr="00C11C7A">
              <w:rPr>
                <w:rFonts w:cs="Arial"/>
                <w:sz w:val="18"/>
                <w:szCs w:val="18"/>
              </w:rPr>
              <w:t xml:space="preserve"> - Diploma</w:t>
            </w:r>
          </w:p>
          <w:p w:rsidR="002D7CC1" w:rsidRPr="00237AED" w:rsidRDefault="002D7CC1" w:rsidP="00237AED">
            <w:pPr>
              <w:pStyle w:val="SectionTitle"/>
            </w:pPr>
            <w:r w:rsidRPr="00237AED">
              <w:t>Computer Skills</w:t>
            </w:r>
          </w:p>
          <w:p w:rsidR="002D7CC1" w:rsidRPr="003F4ABD" w:rsidRDefault="002D7CC1" w:rsidP="002D7CC1">
            <w:pPr>
              <w:rPr>
                <w:rFonts w:cs="Arial"/>
                <w:sz w:val="18"/>
                <w:szCs w:val="18"/>
              </w:rPr>
            </w:pPr>
          </w:p>
          <w:p w:rsidR="00274412" w:rsidRPr="00C11C7A" w:rsidRDefault="00274412" w:rsidP="00237AED">
            <w:pPr>
              <w:pStyle w:val="BodyText"/>
              <w:numPr>
                <w:ilvl w:val="0"/>
                <w:numId w:val="8"/>
              </w:numPr>
              <w:spacing w:after="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MAXIMO</w:t>
            </w:r>
          </w:p>
          <w:p w:rsidR="002D7CC1" w:rsidRPr="00C11C7A" w:rsidRDefault="002D7CC1" w:rsidP="00237AED">
            <w:pPr>
              <w:pStyle w:val="BodyText"/>
              <w:numPr>
                <w:ilvl w:val="0"/>
                <w:numId w:val="8"/>
              </w:numPr>
              <w:spacing w:after="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Microsoft Office Professional 2000</w:t>
            </w:r>
            <w:r w:rsidRPr="00C11C7A">
              <w:rPr>
                <w:rFonts w:cs="Arial"/>
                <w:sz w:val="18"/>
                <w:szCs w:val="18"/>
              </w:rPr>
              <w:tab/>
            </w:r>
            <w:r w:rsidRPr="00C11C7A">
              <w:rPr>
                <w:rFonts w:cs="Arial"/>
                <w:sz w:val="18"/>
                <w:szCs w:val="18"/>
              </w:rPr>
              <w:tab/>
            </w:r>
          </w:p>
          <w:p w:rsidR="002D7CC1" w:rsidRPr="00C11C7A" w:rsidRDefault="002D7CC1" w:rsidP="00237AED">
            <w:pPr>
              <w:pStyle w:val="BodyText"/>
              <w:numPr>
                <w:ilvl w:val="0"/>
                <w:numId w:val="7"/>
              </w:numPr>
              <w:spacing w:after="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 xml:space="preserve">Internet and E-mail background: MS Outlook. </w:t>
            </w:r>
          </w:p>
          <w:p w:rsidR="002D7CC1" w:rsidRPr="003F4ABD" w:rsidRDefault="002D7CC1" w:rsidP="00237AED">
            <w:pPr>
              <w:pStyle w:val="SectionTitle"/>
            </w:pPr>
            <w:r w:rsidRPr="003F4ABD">
              <w:t>Professional Training</w:t>
            </w:r>
          </w:p>
          <w:p w:rsidR="002D7CC1" w:rsidRPr="003F4ABD" w:rsidRDefault="002D7CC1" w:rsidP="002D7CC1">
            <w:pPr>
              <w:pStyle w:val="BodyText"/>
              <w:ind w:left="360"/>
              <w:rPr>
                <w:rFonts w:cs="Arial"/>
                <w:b/>
                <w:sz w:val="18"/>
                <w:szCs w:val="18"/>
              </w:rPr>
            </w:pPr>
          </w:p>
          <w:p w:rsidR="002D7CC1" w:rsidRPr="00C11C7A" w:rsidRDefault="002D7CC1" w:rsidP="00237AED">
            <w:pPr>
              <w:pStyle w:val="BodyText"/>
              <w:numPr>
                <w:ilvl w:val="0"/>
                <w:numId w:val="7"/>
              </w:numPr>
              <w:spacing w:after="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Training The Trainers (2002)</w:t>
            </w:r>
          </w:p>
          <w:p w:rsidR="002D7CC1" w:rsidRPr="00C11C7A" w:rsidRDefault="002D7CC1" w:rsidP="00237AED">
            <w:pPr>
              <w:pStyle w:val="BodyText"/>
              <w:numPr>
                <w:ilvl w:val="0"/>
                <w:numId w:val="7"/>
              </w:numPr>
              <w:spacing w:after="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Principles of Project Management (2002)</w:t>
            </w:r>
          </w:p>
          <w:p w:rsidR="002D7CC1" w:rsidRPr="00C11C7A" w:rsidRDefault="002D7CC1" w:rsidP="00237AED">
            <w:pPr>
              <w:pStyle w:val="BodyText"/>
              <w:numPr>
                <w:ilvl w:val="0"/>
                <w:numId w:val="7"/>
              </w:numPr>
              <w:spacing w:after="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OSHA 10 Hour Training (2002)</w:t>
            </w:r>
          </w:p>
          <w:p w:rsidR="002D7CC1" w:rsidRPr="00C11C7A" w:rsidRDefault="002D7CC1" w:rsidP="00237AED">
            <w:pPr>
              <w:pStyle w:val="BodyText"/>
              <w:numPr>
                <w:ilvl w:val="0"/>
                <w:numId w:val="7"/>
              </w:numPr>
              <w:spacing w:after="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PROLOG Training (2003)</w:t>
            </w:r>
          </w:p>
          <w:p w:rsidR="002D7CC1" w:rsidRPr="00C11C7A" w:rsidRDefault="002D7CC1" w:rsidP="00237AED">
            <w:pPr>
              <w:pStyle w:val="BodyText"/>
              <w:numPr>
                <w:ilvl w:val="0"/>
                <w:numId w:val="7"/>
              </w:numPr>
              <w:spacing w:after="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Oracle (2003)</w:t>
            </w:r>
          </w:p>
          <w:p w:rsidR="0014029D" w:rsidRPr="00C11C7A" w:rsidRDefault="0014029D" w:rsidP="00237AED">
            <w:pPr>
              <w:pStyle w:val="BodyText"/>
              <w:numPr>
                <w:ilvl w:val="0"/>
                <w:numId w:val="7"/>
              </w:numPr>
              <w:spacing w:after="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30 Hour OSHA (2005)</w:t>
            </w:r>
          </w:p>
          <w:p w:rsidR="001B0791" w:rsidRPr="00603AE7" w:rsidRDefault="002D7CC1" w:rsidP="00237AED">
            <w:pPr>
              <w:pStyle w:val="BodyText"/>
              <w:numPr>
                <w:ilvl w:val="0"/>
                <w:numId w:val="7"/>
              </w:numPr>
              <w:spacing w:after="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Marian (2007)</w:t>
            </w:r>
          </w:p>
          <w:p w:rsidR="00F21C88" w:rsidRDefault="00F21C88" w:rsidP="00237AED">
            <w:pPr>
              <w:pStyle w:val="SectionTitle"/>
            </w:pPr>
            <w:r w:rsidRPr="00F21C88">
              <w:t>Language</w:t>
            </w:r>
            <w:r>
              <w:t>s</w:t>
            </w:r>
          </w:p>
          <w:p w:rsidR="000D5DD6" w:rsidRPr="00C11C7A" w:rsidRDefault="00F21C88" w:rsidP="005B4D50">
            <w:pPr>
              <w:pStyle w:val="BodyText"/>
              <w:numPr>
                <w:ilvl w:val="0"/>
                <w:numId w:val="7"/>
              </w:numPr>
              <w:spacing w:after="220" w:line="220" w:lineRule="atLeast"/>
              <w:jc w:val="both"/>
              <w:rPr>
                <w:rFonts w:cs="Arial"/>
                <w:sz w:val="18"/>
                <w:szCs w:val="18"/>
              </w:rPr>
            </w:pPr>
            <w:r w:rsidRPr="00C11C7A">
              <w:rPr>
                <w:rFonts w:cs="Arial"/>
                <w:sz w:val="18"/>
                <w:szCs w:val="18"/>
              </w:rPr>
              <w:t>Fluent in English and Spanish</w:t>
            </w:r>
          </w:p>
        </w:tc>
      </w:tr>
    </w:tbl>
    <w:p w:rsidR="005B4D50" w:rsidRDefault="005B4D50" w:rsidP="00603AE7"/>
    <w:sectPr w:rsidR="005B4D50" w:rsidSect="0060212D">
      <w:headerReference w:type="default" r:id="rId7"/>
      <w:footerReference w:type="default" r:id="rId8"/>
      <w:pgSz w:w="12240" w:h="15840"/>
      <w:pgMar w:top="1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D58" w:rsidRDefault="008D1D58">
      <w:r>
        <w:separator/>
      </w:r>
    </w:p>
  </w:endnote>
  <w:endnote w:type="continuationSeparator" w:id="0">
    <w:p w:rsidR="008D1D58" w:rsidRDefault="008D1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BDF" w:rsidRDefault="00B101CC" w:rsidP="00137108">
    <w:pPr>
      <w:pStyle w:val="Footer"/>
      <w:jc w:val="center"/>
    </w:pPr>
    <w:r>
      <w:rPr>
        <w:rStyle w:val="PageNumber"/>
      </w:rPr>
      <w:fldChar w:fldCharType="begin"/>
    </w:r>
    <w:r w:rsidR="00F11BD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2246">
      <w:rPr>
        <w:rStyle w:val="PageNumber"/>
        <w:noProof/>
      </w:rPr>
      <w:t>1</w:t>
    </w:r>
    <w:r>
      <w:rPr>
        <w:rStyle w:val="PageNumber"/>
      </w:rPr>
      <w:fldChar w:fldCharType="end"/>
    </w:r>
    <w:r w:rsidR="00F11BDF">
      <w:rPr>
        <w:rStyle w:val="PageNumber"/>
      </w:rPr>
      <w:t xml:space="preserve"> of </w:t>
    </w:r>
    <w:r>
      <w:rPr>
        <w:rStyle w:val="PageNumber"/>
      </w:rPr>
      <w:fldChar w:fldCharType="begin"/>
    </w:r>
    <w:r w:rsidR="00F11BDF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4224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D58" w:rsidRDefault="008D1D58">
      <w:r>
        <w:separator/>
      </w:r>
    </w:p>
  </w:footnote>
  <w:footnote w:type="continuationSeparator" w:id="0">
    <w:p w:rsidR="008D1D58" w:rsidRDefault="008D1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BDF" w:rsidRPr="001D0A80" w:rsidRDefault="00F11BDF">
    <w:pPr>
      <w:pStyle w:val="Header"/>
      <w:rPr>
        <w:sz w:val="28"/>
        <w:szCs w:val="28"/>
      </w:rPr>
    </w:pPr>
    <w:r>
      <w:rPr>
        <w:sz w:val="28"/>
        <w:szCs w:val="28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0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162122"/>
    <w:multiLevelType w:val="hybridMultilevel"/>
    <w:tmpl w:val="A5FA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25A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35466B5"/>
    <w:multiLevelType w:val="multilevel"/>
    <w:tmpl w:val="19E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B82F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EAD46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23953BE"/>
    <w:multiLevelType w:val="hybridMultilevel"/>
    <w:tmpl w:val="F13A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944E0"/>
    <w:multiLevelType w:val="hybridMultilevel"/>
    <w:tmpl w:val="F772658E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E23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C5732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66E36AA2"/>
    <w:multiLevelType w:val="hybridMultilevel"/>
    <w:tmpl w:val="3CDC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C15C3"/>
    <w:multiLevelType w:val="hybridMultilevel"/>
    <w:tmpl w:val="26F4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3518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0925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AF3389E"/>
    <w:multiLevelType w:val="multilevel"/>
    <w:tmpl w:val="6AE0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AE52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F6347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10"/>
  </w:num>
  <w:num w:numId="4">
    <w:abstractNumId w:val="10"/>
  </w:num>
  <w:num w:numId="5">
    <w:abstractNumId w:val="3"/>
  </w:num>
  <w:num w:numId="6">
    <w:abstractNumId w:val="15"/>
  </w:num>
  <w:num w:numId="7">
    <w:abstractNumId w:val="4"/>
  </w:num>
  <w:num w:numId="8">
    <w:abstractNumId w:val="14"/>
  </w:num>
  <w:num w:numId="9">
    <w:abstractNumId w:val="5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13"/>
  </w:num>
  <w:num w:numId="15">
    <w:abstractNumId w:val="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7"/>
  </w:num>
  <w:num w:numId="21">
    <w:abstractNumId w:val="12"/>
  </w:num>
  <w:num w:numId="22">
    <w:abstractNumId w:val="11"/>
  </w:num>
  <w:num w:numId="23">
    <w:abstractNumId w:val="6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A80"/>
    <w:rsid w:val="000005D2"/>
    <w:rsid w:val="000430FE"/>
    <w:rsid w:val="000C68F1"/>
    <w:rsid w:val="000D5DD6"/>
    <w:rsid w:val="000E1349"/>
    <w:rsid w:val="000E6095"/>
    <w:rsid w:val="000F7C84"/>
    <w:rsid w:val="00102873"/>
    <w:rsid w:val="001132AF"/>
    <w:rsid w:val="00137108"/>
    <w:rsid w:val="0014029D"/>
    <w:rsid w:val="00152FF5"/>
    <w:rsid w:val="001533FB"/>
    <w:rsid w:val="00163D9E"/>
    <w:rsid w:val="001665C3"/>
    <w:rsid w:val="001A4637"/>
    <w:rsid w:val="001B0791"/>
    <w:rsid w:val="001D0A80"/>
    <w:rsid w:val="001E4E8C"/>
    <w:rsid w:val="001F6F75"/>
    <w:rsid w:val="001F7423"/>
    <w:rsid w:val="00215713"/>
    <w:rsid w:val="00226AEC"/>
    <w:rsid w:val="00232EC8"/>
    <w:rsid w:val="00237AED"/>
    <w:rsid w:val="002470B1"/>
    <w:rsid w:val="00266858"/>
    <w:rsid w:val="00274412"/>
    <w:rsid w:val="00292EB0"/>
    <w:rsid w:val="002B01DF"/>
    <w:rsid w:val="002C7351"/>
    <w:rsid w:val="002D7CC1"/>
    <w:rsid w:val="003358B9"/>
    <w:rsid w:val="0035473A"/>
    <w:rsid w:val="0035492C"/>
    <w:rsid w:val="00370163"/>
    <w:rsid w:val="00382E28"/>
    <w:rsid w:val="003D5E8C"/>
    <w:rsid w:val="0040507B"/>
    <w:rsid w:val="004722AE"/>
    <w:rsid w:val="00486F8F"/>
    <w:rsid w:val="00537FD0"/>
    <w:rsid w:val="0058054F"/>
    <w:rsid w:val="005865AC"/>
    <w:rsid w:val="005B3654"/>
    <w:rsid w:val="005B4D50"/>
    <w:rsid w:val="005F3F30"/>
    <w:rsid w:val="0060212D"/>
    <w:rsid w:val="006021B2"/>
    <w:rsid w:val="00603AE7"/>
    <w:rsid w:val="00617C57"/>
    <w:rsid w:val="006225A9"/>
    <w:rsid w:val="00627128"/>
    <w:rsid w:val="0064495B"/>
    <w:rsid w:val="006B4315"/>
    <w:rsid w:val="00705380"/>
    <w:rsid w:val="00750C1D"/>
    <w:rsid w:val="007D5016"/>
    <w:rsid w:val="007D6D56"/>
    <w:rsid w:val="007F15BA"/>
    <w:rsid w:val="0081106C"/>
    <w:rsid w:val="00827B70"/>
    <w:rsid w:val="00827CDF"/>
    <w:rsid w:val="00843A2B"/>
    <w:rsid w:val="00886120"/>
    <w:rsid w:val="008908C0"/>
    <w:rsid w:val="008B3E3E"/>
    <w:rsid w:val="008D1D58"/>
    <w:rsid w:val="008D79D4"/>
    <w:rsid w:val="00943C8F"/>
    <w:rsid w:val="00944A0D"/>
    <w:rsid w:val="00954978"/>
    <w:rsid w:val="00976457"/>
    <w:rsid w:val="0097717C"/>
    <w:rsid w:val="00984E09"/>
    <w:rsid w:val="009C4752"/>
    <w:rsid w:val="009E6880"/>
    <w:rsid w:val="00A01083"/>
    <w:rsid w:val="00A0405A"/>
    <w:rsid w:val="00A04183"/>
    <w:rsid w:val="00A1134D"/>
    <w:rsid w:val="00A33CF1"/>
    <w:rsid w:val="00A5495A"/>
    <w:rsid w:val="00A5751E"/>
    <w:rsid w:val="00A576F0"/>
    <w:rsid w:val="00A57998"/>
    <w:rsid w:val="00A60D36"/>
    <w:rsid w:val="00A65CF4"/>
    <w:rsid w:val="00A830F2"/>
    <w:rsid w:val="00A863FE"/>
    <w:rsid w:val="00A97D66"/>
    <w:rsid w:val="00AB14B3"/>
    <w:rsid w:val="00AC6DD1"/>
    <w:rsid w:val="00AE3FEA"/>
    <w:rsid w:val="00AE4BAC"/>
    <w:rsid w:val="00AF1169"/>
    <w:rsid w:val="00AF2A78"/>
    <w:rsid w:val="00B101CC"/>
    <w:rsid w:val="00B53FB1"/>
    <w:rsid w:val="00B544EB"/>
    <w:rsid w:val="00B702AC"/>
    <w:rsid w:val="00B92FCD"/>
    <w:rsid w:val="00BA14FE"/>
    <w:rsid w:val="00BB1E3E"/>
    <w:rsid w:val="00BC06DA"/>
    <w:rsid w:val="00BC62B2"/>
    <w:rsid w:val="00BF2EB7"/>
    <w:rsid w:val="00C11C7A"/>
    <w:rsid w:val="00C13E9F"/>
    <w:rsid w:val="00C52E2B"/>
    <w:rsid w:val="00C56717"/>
    <w:rsid w:val="00C82979"/>
    <w:rsid w:val="00C830CB"/>
    <w:rsid w:val="00C941C7"/>
    <w:rsid w:val="00CC215F"/>
    <w:rsid w:val="00CD786C"/>
    <w:rsid w:val="00D021F8"/>
    <w:rsid w:val="00D26E65"/>
    <w:rsid w:val="00D67218"/>
    <w:rsid w:val="00DC0660"/>
    <w:rsid w:val="00E172CD"/>
    <w:rsid w:val="00E42246"/>
    <w:rsid w:val="00E946A2"/>
    <w:rsid w:val="00EA40E2"/>
    <w:rsid w:val="00EC0259"/>
    <w:rsid w:val="00EC3310"/>
    <w:rsid w:val="00ED24A9"/>
    <w:rsid w:val="00EE787F"/>
    <w:rsid w:val="00EE7A96"/>
    <w:rsid w:val="00EF5CA4"/>
    <w:rsid w:val="00F11BDF"/>
    <w:rsid w:val="00F21C88"/>
    <w:rsid w:val="00F55FD5"/>
    <w:rsid w:val="00F966D0"/>
    <w:rsid w:val="00FB74B8"/>
    <w:rsid w:val="00FE51EC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029" w:eastAsia="en-029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80"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rsid w:val="00AF11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rsid w:val="001D0A80"/>
    <w:pPr>
      <w:numPr>
        <w:numId w:val="2"/>
      </w:numPr>
      <w:spacing w:after="60" w:line="220" w:lineRule="atLeast"/>
      <w:jc w:val="both"/>
    </w:pPr>
    <w:rPr>
      <w:spacing w:val="-5"/>
    </w:rPr>
  </w:style>
  <w:style w:type="paragraph" w:customStyle="1" w:styleId="CityState">
    <w:name w:val="City/State"/>
    <w:basedOn w:val="BodyText"/>
    <w:next w:val="BodyText"/>
    <w:rsid w:val="001D0A80"/>
    <w:pPr>
      <w:keepNext/>
      <w:spacing w:after="220" w:line="220" w:lineRule="atLeast"/>
      <w:jc w:val="both"/>
    </w:pPr>
    <w:rPr>
      <w:spacing w:val="-5"/>
    </w:rPr>
  </w:style>
  <w:style w:type="paragraph" w:customStyle="1" w:styleId="CompanyNameOne">
    <w:name w:val="Company Name One"/>
    <w:basedOn w:val="Normal"/>
    <w:next w:val="Normal"/>
    <w:autoRedefine/>
    <w:rsid w:val="001D0A80"/>
    <w:pPr>
      <w:tabs>
        <w:tab w:val="left" w:pos="2160"/>
        <w:tab w:val="right" w:pos="6480"/>
      </w:tabs>
      <w:spacing w:before="240" w:after="40"/>
    </w:pPr>
    <w:rPr>
      <w:spacing w:val="-5"/>
    </w:rPr>
  </w:style>
  <w:style w:type="paragraph" w:customStyle="1" w:styleId="JobTitle">
    <w:name w:val="Job Title"/>
    <w:next w:val="Achievement"/>
    <w:rsid w:val="001D0A80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paragraph" w:customStyle="1" w:styleId="SectionTitle">
    <w:name w:val="Section Title"/>
    <w:basedOn w:val="Normal"/>
    <w:next w:val="Normal"/>
    <w:autoRedefine/>
    <w:rsid w:val="00237AED"/>
    <w:pPr>
      <w:tabs>
        <w:tab w:val="left" w:pos="355"/>
      </w:tabs>
      <w:spacing w:before="220" w:line="220" w:lineRule="atLeast"/>
    </w:pPr>
    <w:rPr>
      <w:rFonts w:cs="Arial"/>
      <w:b/>
      <w:spacing w:val="-10"/>
      <w:szCs w:val="18"/>
    </w:rPr>
  </w:style>
  <w:style w:type="paragraph" w:styleId="BodyText">
    <w:name w:val="Body Text"/>
    <w:basedOn w:val="Normal"/>
    <w:rsid w:val="001D0A80"/>
    <w:pPr>
      <w:spacing w:after="120"/>
    </w:pPr>
  </w:style>
  <w:style w:type="paragraph" w:styleId="Header">
    <w:name w:val="header"/>
    <w:basedOn w:val="Normal"/>
    <w:rsid w:val="001D0A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0A80"/>
    <w:pPr>
      <w:tabs>
        <w:tab w:val="center" w:pos="4320"/>
        <w:tab w:val="right" w:pos="8640"/>
      </w:tabs>
    </w:pPr>
  </w:style>
  <w:style w:type="paragraph" w:customStyle="1" w:styleId="Name">
    <w:name w:val="Name"/>
    <w:basedOn w:val="Normal"/>
    <w:next w:val="Normal"/>
    <w:rsid w:val="00CC215F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/>
      <w:spacing w:val="-35"/>
      <w:sz w:val="54"/>
    </w:rPr>
  </w:style>
  <w:style w:type="paragraph" w:customStyle="1" w:styleId="Address1">
    <w:name w:val="Address 1"/>
    <w:basedOn w:val="Normal"/>
    <w:rsid w:val="00CC215F"/>
    <w:pPr>
      <w:spacing w:line="160" w:lineRule="atLeast"/>
      <w:jc w:val="both"/>
    </w:pPr>
    <w:rPr>
      <w:rFonts w:eastAsia="Batang"/>
      <w:sz w:val="14"/>
    </w:rPr>
  </w:style>
  <w:style w:type="paragraph" w:customStyle="1" w:styleId="Address2">
    <w:name w:val="Address 2"/>
    <w:basedOn w:val="Normal"/>
    <w:rsid w:val="00CC215F"/>
    <w:pPr>
      <w:spacing w:line="160" w:lineRule="atLeast"/>
      <w:jc w:val="both"/>
    </w:pPr>
    <w:rPr>
      <w:rFonts w:eastAsia="Batang"/>
      <w:sz w:val="14"/>
    </w:rPr>
  </w:style>
  <w:style w:type="character" w:styleId="PageNumber">
    <w:name w:val="page number"/>
    <w:basedOn w:val="DefaultParagraphFont"/>
    <w:rsid w:val="00137108"/>
  </w:style>
  <w:style w:type="paragraph" w:styleId="BalloonText">
    <w:name w:val="Balloon Text"/>
    <w:basedOn w:val="Normal"/>
    <w:semiHidden/>
    <w:rsid w:val="00622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Urb</vt:lpstr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</dc:title>
  <dc:creator>Your User Name</dc:creator>
  <cp:lastModifiedBy>Juan Vega</cp:lastModifiedBy>
  <cp:revision>4</cp:revision>
  <cp:lastPrinted>2015-06-09T18:21:00Z</cp:lastPrinted>
  <dcterms:created xsi:type="dcterms:W3CDTF">2015-07-06T13:39:00Z</dcterms:created>
  <dcterms:modified xsi:type="dcterms:W3CDTF">2015-08-08T14:41:00Z</dcterms:modified>
</cp:coreProperties>
</file>