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A7960" w14:textId="77777777" w:rsidR="00D625BF" w:rsidRDefault="00D625BF" w:rsidP="0015353E">
      <w:pPr>
        <w:widowControl w:val="0"/>
        <w:autoSpaceDE w:val="0"/>
        <w:autoSpaceDN w:val="0"/>
        <w:adjustRightInd w:val="0"/>
        <w:spacing w:after="0" w:line="240" w:lineRule="auto"/>
        <w:jc w:val="center"/>
        <w:rPr>
          <w:rFonts w:ascii="Times New Roman" w:hAnsi="Times New Roman"/>
          <w:b/>
          <w:bCs/>
          <w:sz w:val="24"/>
          <w:szCs w:val="24"/>
        </w:rPr>
      </w:pPr>
    </w:p>
    <w:p w14:paraId="0B0A47C3" w14:textId="77777777" w:rsidR="0015353E" w:rsidRPr="00C24106" w:rsidRDefault="0015353E" w:rsidP="0015353E">
      <w:pPr>
        <w:widowControl w:val="0"/>
        <w:autoSpaceDE w:val="0"/>
        <w:autoSpaceDN w:val="0"/>
        <w:adjustRightInd w:val="0"/>
        <w:spacing w:after="0" w:line="240" w:lineRule="auto"/>
        <w:jc w:val="center"/>
        <w:rPr>
          <w:rFonts w:ascii="Times New Roman" w:hAnsi="Times New Roman"/>
          <w:b/>
          <w:bCs/>
          <w:sz w:val="24"/>
          <w:szCs w:val="24"/>
        </w:rPr>
      </w:pPr>
      <w:r w:rsidRPr="00C24106">
        <w:rPr>
          <w:rFonts w:ascii="Times New Roman" w:hAnsi="Times New Roman"/>
          <w:b/>
          <w:bCs/>
          <w:sz w:val="24"/>
          <w:szCs w:val="24"/>
        </w:rPr>
        <w:t>Jessica C. Ikerionwu</w:t>
      </w:r>
    </w:p>
    <w:p w14:paraId="17ACC145" w14:textId="2CBB18D5" w:rsidR="006019D2" w:rsidRPr="00C24106" w:rsidRDefault="00154F43" w:rsidP="0015353E">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sz w:val="24"/>
          <w:szCs w:val="24"/>
        </w:rPr>
        <w:t>The Colony, Texas 75056</w:t>
      </w:r>
      <w:bookmarkStart w:id="0" w:name="_GoBack"/>
      <w:bookmarkEnd w:id="0"/>
    </w:p>
    <w:p w14:paraId="7752EB59" w14:textId="0C0B2181" w:rsidR="0015353E" w:rsidRPr="00C24106" w:rsidRDefault="00D625BF" w:rsidP="0015353E">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(214) 7</w:t>
      </w:r>
      <w:r w:rsidR="006019D2">
        <w:rPr>
          <w:rFonts w:ascii="Times New Roman" w:hAnsi="Times New Roman"/>
          <w:b/>
          <w:bCs/>
          <w:sz w:val="24"/>
          <w:szCs w:val="24"/>
        </w:rPr>
        <w:t>55-0833</w:t>
      </w:r>
    </w:p>
    <w:p w14:paraId="431BB097" w14:textId="2E594DF8" w:rsidR="0015353E" w:rsidRPr="00C24106" w:rsidRDefault="000E70F4" w:rsidP="0015353E">
      <w:pPr>
        <w:widowControl w:val="0"/>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sz w:val="24"/>
          <w:szCs w:val="24"/>
        </w:rPr>
        <w:t>j.ikerionwu</w:t>
      </w:r>
      <w:r w:rsidR="004C07E6">
        <w:rPr>
          <w:rFonts w:ascii="Times New Roman" w:hAnsi="Times New Roman"/>
          <w:sz w:val="24"/>
          <w:szCs w:val="24"/>
        </w:rPr>
        <w:t>@gmail.com</w:t>
      </w:r>
    </w:p>
    <w:p w14:paraId="1852630E" w14:textId="77777777" w:rsidR="0015353E" w:rsidRPr="00C24106" w:rsidRDefault="0015353E" w:rsidP="00316F3B">
      <w:pPr>
        <w:widowControl w:val="0"/>
        <w:autoSpaceDE w:val="0"/>
        <w:autoSpaceDN w:val="0"/>
        <w:adjustRightInd w:val="0"/>
        <w:spacing w:after="0" w:line="240" w:lineRule="auto"/>
        <w:rPr>
          <w:rFonts w:ascii="Times New Roman" w:hAnsi="Times New Roman"/>
          <w:sz w:val="24"/>
          <w:szCs w:val="24"/>
        </w:rPr>
      </w:pPr>
      <w:r w:rsidRPr="00C24106">
        <w:rPr>
          <w:rFonts w:ascii="Times New Roman" w:hAnsi="Times New Roman"/>
          <w:b/>
          <w:bCs/>
          <w:color w:val="000000"/>
          <w:sz w:val="24"/>
          <w:szCs w:val="24"/>
          <w:u w:val="single"/>
        </w:rPr>
        <w:t>_____________________________________________________________________</w:t>
      </w:r>
      <w:r w:rsidR="00316F3B">
        <w:rPr>
          <w:rFonts w:ascii="Times New Roman" w:hAnsi="Times New Roman"/>
          <w:b/>
          <w:bCs/>
          <w:color w:val="000000"/>
          <w:sz w:val="24"/>
          <w:szCs w:val="24"/>
          <w:u w:val="single"/>
        </w:rPr>
        <w:t xml:space="preserve">                            </w:t>
      </w:r>
      <w:r w:rsidRPr="00C24106">
        <w:rPr>
          <w:rFonts w:ascii="Times New Roman" w:hAnsi="Times New Roman"/>
          <w:b/>
          <w:bCs/>
          <w:color w:val="000000"/>
          <w:sz w:val="24"/>
          <w:szCs w:val="24"/>
          <w:u w:val="single"/>
        </w:rPr>
        <w:t>_</w:t>
      </w:r>
    </w:p>
    <w:p w14:paraId="2BAECD87" w14:textId="77777777" w:rsidR="0015353E" w:rsidRPr="00C24106" w:rsidRDefault="0015353E" w:rsidP="0015353E">
      <w:pPr>
        <w:widowControl w:val="0"/>
        <w:autoSpaceDE w:val="0"/>
        <w:autoSpaceDN w:val="0"/>
        <w:adjustRightInd w:val="0"/>
        <w:spacing w:after="0" w:line="240" w:lineRule="auto"/>
        <w:jc w:val="both"/>
        <w:rPr>
          <w:rFonts w:ascii="Times New Roman" w:hAnsi="Times New Roman"/>
          <w:b/>
          <w:bCs/>
          <w:sz w:val="24"/>
          <w:szCs w:val="24"/>
        </w:rPr>
      </w:pPr>
      <w:r w:rsidRPr="00C24106">
        <w:rPr>
          <w:rFonts w:ascii="Times New Roman" w:hAnsi="Times New Roman"/>
          <w:sz w:val="24"/>
          <w:szCs w:val="24"/>
        </w:rPr>
        <w:t xml:space="preserve">     </w:t>
      </w:r>
    </w:p>
    <w:p w14:paraId="6C0F8BC8" w14:textId="77777777" w:rsidR="009C5102" w:rsidRDefault="009C5102" w:rsidP="009C5102">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Areas of Expertise</w:t>
      </w:r>
    </w:p>
    <w:p w14:paraId="2B726C65" w14:textId="77777777" w:rsidR="009C5102" w:rsidRPr="00665FAC" w:rsidRDefault="009C5102" w:rsidP="008D142A">
      <w:pPr>
        <w:widowControl w:val="0"/>
        <w:numPr>
          <w:ilvl w:val="0"/>
          <w:numId w:val="41"/>
        </w:numPr>
        <w:tabs>
          <w:tab w:val="left" w:pos="1080"/>
        </w:tabs>
        <w:autoSpaceDE w:val="0"/>
        <w:autoSpaceDN w:val="0"/>
        <w:adjustRightInd w:val="0"/>
        <w:spacing w:after="0" w:line="240" w:lineRule="auto"/>
        <w:jc w:val="both"/>
        <w:rPr>
          <w:rFonts w:ascii="Times New Roman" w:hAnsi="Times New Roman"/>
          <w:sz w:val="24"/>
          <w:szCs w:val="24"/>
        </w:rPr>
      </w:pPr>
      <w:r w:rsidRPr="00665FAC">
        <w:rPr>
          <w:rFonts w:ascii="Times New Roman" w:hAnsi="Times New Roman"/>
          <w:sz w:val="24"/>
          <w:szCs w:val="24"/>
        </w:rPr>
        <w:t>Outstanding training, leadership, and communication skills, developed through work and volunteer work</w:t>
      </w:r>
      <w:r w:rsidR="008D142A" w:rsidRPr="00665FAC">
        <w:rPr>
          <w:sz w:val="24"/>
          <w:szCs w:val="24"/>
        </w:rPr>
        <w:t xml:space="preserve"> (</w:t>
      </w:r>
      <w:r w:rsidR="008D142A" w:rsidRPr="00665FAC">
        <w:rPr>
          <w:rFonts w:ascii="Times New Roman" w:hAnsi="Times New Roman"/>
          <w:sz w:val="24"/>
          <w:szCs w:val="24"/>
        </w:rPr>
        <w:t xml:space="preserve">Volunteer with Charlton Methodist Ante Partum Ward and Volunteer with Children’s </w:t>
      </w:r>
      <w:r w:rsidR="002B13F7" w:rsidRPr="00665FAC">
        <w:rPr>
          <w:rFonts w:ascii="Times New Roman" w:hAnsi="Times New Roman"/>
          <w:sz w:val="24"/>
          <w:szCs w:val="24"/>
        </w:rPr>
        <w:t>Medical Center</w:t>
      </w:r>
      <w:r w:rsidR="008D142A" w:rsidRPr="00665FAC">
        <w:rPr>
          <w:rFonts w:ascii="Times New Roman" w:hAnsi="Times New Roman"/>
          <w:sz w:val="24"/>
          <w:szCs w:val="24"/>
        </w:rPr>
        <w:t xml:space="preserve"> Library).</w:t>
      </w:r>
    </w:p>
    <w:p w14:paraId="5FB53887" w14:textId="77777777" w:rsidR="009C5102" w:rsidRPr="00665FAC" w:rsidRDefault="009C5102" w:rsidP="009C5102">
      <w:pPr>
        <w:pStyle w:val="NormalWeb"/>
        <w:numPr>
          <w:ilvl w:val="0"/>
          <w:numId w:val="41"/>
        </w:numPr>
        <w:spacing w:beforeAutospacing="0" w:afterAutospacing="0"/>
      </w:pPr>
      <w:r w:rsidRPr="00665FAC">
        <w:t xml:space="preserve">Effective and efficient team player with a strong ability to manage multiple tasks simultaneously. </w:t>
      </w:r>
    </w:p>
    <w:p w14:paraId="46468B14" w14:textId="77777777" w:rsidR="009C5102" w:rsidRPr="00665FAC" w:rsidRDefault="009C5102" w:rsidP="009C5102">
      <w:pPr>
        <w:pStyle w:val="NormalWeb"/>
        <w:numPr>
          <w:ilvl w:val="0"/>
          <w:numId w:val="41"/>
        </w:numPr>
        <w:spacing w:beforeAutospacing="0" w:afterAutospacing="0"/>
      </w:pPr>
      <w:r w:rsidRPr="00665FAC">
        <w:t xml:space="preserve">Understanding of business management, learned through academic and work experiences. </w:t>
      </w:r>
    </w:p>
    <w:p w14:paraId="1B5257A8" w14:textId="77777777" w:rsidR="008D142A" w:rsidRPr="00665FAC" w:rsidRDefault="009C5102" w:rsidP="008D142A">
      <w:pPr>
        <w:pStyle w:val="NormalWeb"/>
        <w:numPr>
          <w:ilvl w:val="0"/>
          <w:numId w:val="41"/>
        </w:numPr>
        <w:spacing w:beforeAutospacing="0" w:afterAutospacing="0"/>
      </w:pPr>
      <w:r w:rsidRPr="00665FAC">
        <w:t>Proficient in MS office applications</w:t>
      </w:r>
    </w:p>
    <w:p w14:paraId="40F99642" w14:textId="40AAA16B" w:rsidR="009C5102" w:rsidRPr="00665FAC" w:rsidRDefault="008D142A" w:rsidP="008D142A">
      <w:pPr>
        <w:widowControl w:val="0"/>
        <w:numPr>
          <w:ilvl w:val="0"/>
          <w:numId w:val="41"/>
        </w:numPr>
        <w:tabs>
          <w:tab w:val="left" w:pos="1080"/>
        </w:tabs>
        <w:autoSpaceDE w:val="0"/>
        <w:autoSpaceDN w:val="0"/>
        <w:adjustRightInd w:val="0"/>
        <w:spacing w:after="0" w:line="240" w:lineRule="auto"/>
        <w:jc w:val="both"/>
        <w:rPr>
          <w:rFonts w:ascii="Times New Roman" w:hAnsi="Times New Roman"/>
          <w:sz w:val="24"/>
          <w:szCs w:val="24"/>
        </w:rPr>
      </w:pPr>
      <w:r w:rsidRPr="00665FAC">
        <w:rPr>
          <w:rFonts w:ascii="Times New Roman" w:hAnsi="Times New Roman"/>
          <w:sz w:val="24"/>
          <w:szCs w:val="24"/>
        </w:rPr>
        <w:t>Excellent Problem S</w:t>
      </w:r>
      <w:r w:rsidR="009C5102" w:rsidRPr="00665FAC">
        <w:rPr>
          <w:rFonts w:ascii="Times New Roman" w:hAnsi="Times New Roman"/>
          <w:sz w:val="24"/>
          <w:szCs w:val="24"/>
        </w:rPr>
        <w:t>olving</w:t>
      </w:r>
      <w:r w:rsidRPr="00665FAC">
        <w:rPr>
          <w:rFonts w:ascii="Times New Roman" w:hAnsi="Times New Roman"/>
          <w:sz w:val="24"/>
          <w:szCs w:val="24"/>
        </w:rPr>
        <w:t>, People, Mu</w:t>
      </w:r>
      <w:r w:rsidR="002B13F7" w:rsidRPr="00665FAC">
        <w:rPr>
          <w:rFonts w:ascii="Times New Roman" w:hAnsi="Times New Roman"/>
          <w:sz w:val="24"/>
          <w:szCs w:val="24"/>
        </w:rPr>
        <w:t>lti</w:t>
      </w:r>
      <w:r w:rsidRPr="00665FAC">
        <w:rPr>
          <w:rFonts w:ascii="Times New Roman" w:hAnsi="Times New Roman"/>
          <w:sz w:val="24"/>
          <w:szCs w:val="24"/>
        </w:rPr>
        <w:t>-tasking, Prioritizing, detailed oriented, Customer Service</w:t>
      </w:r>
      <w:r w:rsidR="00D14DAD">
        <w:rPr>
          <w:rFonts w:ascii="Times New Roman" w:hAnsi="Times New Roman"/>
          <w:sz w:val="24"/>
          <w:szCs w:val="24"/>
        </w:rPr>
        <w:t>,</w:t>
      </w:r>
      <w:r w:rsidRPr="00665FAC">
        <w:rPr>
          <w:rFonts w:ascii="Times New Roman" w:hAnsi="Times New Roman"/>
          <w:sz w:val="24"/>
          <w:szCs w:val="24"/>
        </w:rPr>
        <w:t xml:space="preserve"> and Communications Skills. </w:t>
      </w:r>
    </w:p>
    <w:p w14:paraId="1D63AA69" w14:textId="2B116E4C" w:rsidR="00665FAC" w:rsidRPr="00665FAC" w:rsidRDefault="00665FAC" w:rsidP="008D142A">
      <w:pPr>
        <w:widowControl w:val="0"/>
        <w:numPr>
          <w:ilvl w:val="0"/>
          <w:numId w:val="41"/>
        </w:numPr>
        <w:tabs>
          <w:tab w:val="left" w:pos="1080"/>
        </w:tabs>
        <w:autoSpaceDE w:val="0"/>
        <w:autoSpaceDN w:val="0"/>
        <w:adjustRightInd w:val="0"/>
        <w:spacing w:after="0" w:line="240" w:lineRule="auto"/>
        <w:jc w:val="both"/>
        <w:rPr>
          <w:rFonts w:ascii="Times New Roman" w:hAnsi="Times New Roman"/>
          <w:sz w:val="24"/>
          <w:szCs w:val="24"/>
        </w:rPr>
      </w:pPr>
      <w:r w:rsidRPr="00665FAC">
        <w:rPr>
          <w:rFonts w:ascii="Times New Roman" w:hAnsi="Times New Roman"/>
          <w:sz w:val="24"/>
          <w:szCs w:val="24"/>
        </w:rPr>
        <w:t>Epic</w:t>
      </w:r>
    </w:p>
    <w:p w14:paraId="138D3405" w14:textId="4A4A7232" w:rsidR="00665FAC" w:rsidRPr="00665FAC" w:rsidRDefault="00665FAC" w:rsidP="008D142A">
      <w:pPr>
        <w:widowControl w:val="0"/>
        <w:numPr>
          <w:ilvl w:val="0"/>
          <w:numId w:val="41"/>
        </w:numPr>
        <w:tabs>
          <w:tab w:val="left" w:pos="1080"/>
        </w:tabs>
        <w:autoSpaceDE w:val="0"/>
        <w:autoSpaceDN w:val="0"/>
        <w:adjustRightInd w:val="0"/>
        <w:spacing w:after="0" w:line="240" w:lineRule="auto"/>
        <w:jc w:val="both"/>
        <w:rPr>
          <w:rFonts w:ascii="Times New Roman" w:hAnsi="Times New Roman"/>
          <w:sz w:val="24"/>
          <w:szCs w:val="24"/>
        </w:rPr>
      </w:pPr>
      <w:r w:rsidRPr="00665FAC">
        <w:rPr>
          <w:rFonts w:ascii="Times New Roman" w:hAnsi="Times New Roman"/>
          <w:sz w:val="24"/>
          <w:szCs w:val="24"/>
        </w:rPr>
        <w:t>Recondo</w:t>
      </w:r>
    </w:p>
    <w:p w14:paraId="250BB651" w14:textId="70B8067B" w:rsidR="00665FAC" w:rsidRPr="00665FAC" w:rsidRDefault="00665FAC" w:rsidP="00665FAC">
      <w:pPr>
        <w:widowControl w:val="0"/>
        <w:numPr>
          <w:ilvl w:val="0"/>
          <w:numId w:val="41"/>
        </w:numPr>
        <w:tabs>
          <w:tab w:val="left" w:pos="1080"/>
        </w:tabs>
        <w:autoSpaceDE w:val="0"/>
        <w:autoSpaceDN w:val="0"/>
        <w:adjustRightInd w:val="0"/>
        <w:spacing w:after="0" w:line="240" w:lineRule="auto"/>
        <w:jc w:val="both"/>
        <w:rPr>
          <w:rFonts w:ascii="Times New Roman" w:hAnsi="Times New Roman"/>
          <w:sz w:val="24"/>
          <w:szCs w:val="24"/>
        </w:rPr>
      </w:pPr>
      <w:r w:rsidRPr="00665FAC">
        <w:rPr>
          <w:rFonts w:ascii="Times New Roman" w:hAnsi="Times New Roman"/>
          <w:sz w:val="24"/>
          <w:szCs w:val="24"/>
        </w:rPr>
        <w:t>Tmhp</w:t>
      </w:r>
    </w:p>
    <w:p w14:paraId="42062DBB" w14:textId="6AAB437B" w:rsidR="009C5102" w:rsidRDefault="000E70F4" w:rsidP="009C5102">
      <w:pPr>
        <w:widowControl w:val="0"/>
        <w:numPr>
          <w:ilvl w:val="0"/>
          <w:numId w:val="41"/>
        </w:numPr>
        <w:tabs>
          <w:tab w:val="left" w:pos="10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Types 45</w:t>
      </w:r>
      <w:r w:rsidR="009C5102">
        <w:rPr>
          <w:rFonts w:ascii="Times New Roman" w:hAnsi="Times New Roman"/>
          <w:sz w:val="24"/>
          <w:szCs w:val="24"/>
        </w:rPr>
        <w:t>/wpm</w:t>
      </w:r>
    </w:p>
    <w:p w14:paraId="02152AEA" w14:textId="77777777" w:rsidR="009C5102" w:rsidRDefault="009C5102" w:rsidP="009C5102">
      <w:pPr>
        <w:widowControl w:val="0"/>
        <w:numPr>
          <w:ilvl w:val="0"/>
          <w:numId w:val="41"/>
        </w:numPr>
        <w:tabs>
          <w:tab w:val="left" w:pos="10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10-key machine</w:t>
      </w:r>
    </w:p>
    <w:p w14:paraId="011C0D88" w14:textId="77777777" w:rsidR="009C5102" w:rsidRDefault="009C5102" w:rsidP="009C5102">
      <w:pPr>
        <w:widowControl w:val="0"/>
        <w:numPr>
          <w:ilvl w:val="0"/>
          <w:numId w:val="41"/>
        </w:numPr>
        <w:tabs>
          <w:tab w:val="left" w:pos="10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Decision Making</w:t>
      </w:r>
    </w:p>
    <w:p w14:paraId="2C3FC891" w14:textId="77777777" w:rsidR="009C5102" w:rsidRPr="00DB7D0B" w:rsidRDefault="009C5102" w:rsidP="009C5102">
      <w:pPr>
        <w:widowControl w:val="0"/>
        <w:numPr>
          <w:ilvl w:val="0"/>
          <w:numId w:val="41"/>
        </w:numPr>
        <w:tabs>
          <w:tab w:val="left" w:pos="1080"/>
        </w:tabs>
        <w:autoSpaceDE w:val="0"/>
        <w:autoSpaceDN w:val="0"/>
        <w:adjustRightInd w:val="0"/>
        <w:spacing w:after="0" w:line="240" w:lineRule="auto"/>
        <w:jc w:val="both"/>
        <w:rPr>
          <w:rFonts w:ascii="Times New Roman" w:hAnsi="Times New Roman"/>
          <w:sz w:val="24"/>
          <w:szCs w:val="24"/>
        </w:rPr>
      </w:pPr>
      <w:r w:rsidRPr="00DB7D0B">
        <w:rPr>
          <w:rFonts w:ascii="Times New Roman" w:hAnsi="Times New Roman"/>
          <w:sz w:val="24"/>
          <w:szCs w:val="24"/>
        </w:rPr>
        <w:t>Vendorscape</w:t>
      </w:r>
    </w:p>
    <w:p w14:paraId="25FE28F4" w14:textId="77777777" w:rsidR="009C5102" w:rsidRDefault="009C5102" w:rsidP="009C5102">
      <w:pPr>
        <w:widowControl w:val="0"/>
        <w:numPr>
          <w:ilvl w:val="0"/>
          <w:numId w:val="41"/>
        </w:numPr>
        <w:tabs>
          <w:tab w:val="left" w:pos="1080"/>
        </w:tabs>
        <w:autoSpaceDE w:val="0"/>
        <w:autoSpaceDN w:val="0"/>
        <w:adjustRightInd w:val="0"/>
        <w:spacing w:after="0" w:line="240" w:lineRule="auto"/>
        <w:jc w:val="both"/>
        <w:rPr>
          <w:rFonts w:ascii="Times New Roman" w:hAnsi="Times New Roman"/>
          <w:sz w:val="24"/>
          <w:szCs w:val="24"/>
        </w:rPr>
      </w:pPr>
      <w:r w:rsidRPr="00DB7D0B">
        <w:rPr>
          <w:rFonts w:ascii="Times New Roman" w:hAnsi="Times New Roman"/>
          <w:sz w:val="24"/>
          <w:szCs w:val="24"/>
        </w:rPr>
        <w:t>LPS</w:t>
      </w:r>
    </w:p>
    <w:p w14:paraId="3D36AD08" w14:textId="07171207" w:rsidR="000E70F4" w:rsidRDefault="000E70F4" w:rsidP="009C5102">
      <w:pPr>
        <w:widowControl w:val="0"/>
        <w:numPr>
          <w:ilvl w:val="0"/>
          <w:numId w:val="41"/>
        </w:numPr>
        <w:tabs>
          <w:tab w:val="left" w:pos="10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Black Knight</w:t>
      </w:r>
    </w:p>
    <w:p w14:paraId="1B1B3D6F" w14:textId="12DC2742" w:rsidR="000E70F4" w:rsidRPr="000E70F4" w:rsidRDefault="000E70F4" w:rsidP="000E70F4">
      <w:pPr>
        <w:widowControl w:val="0"/>
        <w:numPr>
          <w:ilvl w:val="0"/>
          <w:numId w:val="41"/>
        </w:numPr>
        <w:tabs>
          <w:tab w:val="left" w:pos="10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LoanSphere</w:t>
      </w:r>
    </w:p>
    <w:p w14:paraId="2275EDE0" w14:textId="77777777" w:rsidR="009C5102" w:rsidRDefault="009C5102" w:rsidP="009C5102">
      <w:pPr>
        <w:widowControl w:val="0"/>
        <w:numPr>
          <w:ilvl w:val="0"/>
          <w:numId w:val="41"/>
        </w:numPr>
        <w:tabs>
          <w:tab w:val="left" w:pos="10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Safeguard</w:t>
      </w:r>
    </w:p>
    <w:p w14:paraId="21336250" w14:textId="77777777" w:rsidR="009C5102" w:rsidRPr="00DB7D0B" w:rsidRDefault="009C5102" w:rsidP="009C5102">
      <w:pPr>
        <w:widowControl w:val="0"/>
        <w:numPr>
          <w:ilvl w:val="0"/>
          <w:numId w:val="41"/>
        </w:numPr>
        <w:tabs>
          <w:tab w:val="left" w:pos="10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New Invoice</w:t>
      </w:r>
    </w:p>
    <w:p w14:paraId="3C76CB88" w14:textId="0048F215" w:rsidR="009C5102" w:rsidRPr="000E70F4" w:rsidRDefault="009C5102" w:rsidP="000E70F4">
      <w:pPr>
        <w:widowControl w:val="0"/>
        <w:numPr>
          <w:ilvl w:val="0"/>
          <w:numId w:val="41"/>
        </w:numPr>
        <w:tabs>
          <w:tab w:val="left" w:pos="1080"/>
        </w:tabs>
        <w:autoSpaceDE w:val="0"/>
        <w:autoSpaceDN w:val="0"/>
        <w:adjustRightInd w:val="0"/>
        <w:spacing w:after="0" w:line="240" w:lineRule="auto"/>
        <w:jc w:val="both"/>
        <w:rPr>
          <w:rFonts w:ascii="Times New Roman" w:hAnsi="Times New Roman"/>
          <w:sz w:val="24"/>
          <w:szCs w:val="24"/>
        </w:rPr>
      </w:pPr>
      <w:r w:rsidRPr="00DB7D0B">
        <w:rPr>
          <w:rFonts w:ascii="Times New Roman" w:hAnsi="Times New Roman"/>
          <w:sz w:val="24"/>
          <w:szCs w:val="24"/>
        </w:rPr>
        <w:t>Clarifire</w:t>
      </w:r>
    </w:p>
    <w:p w14:paraId="346B04F6" w14:textId="77777777" w:rsidR="009C5102" w:rsidRDefault="009C5102" w:rsidP="009C5102">
      <w:pPr>
        <w:widowControl w:val="0"/>
        <w:numPr>
          <w:ilvl w:val="0"/>
          <w:numId w:val="41"/>
        </w:numPr>
        <w:tabs>
          <w:tab w:val="left" w:pos="10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Equator</w:t>
      </w:r>
    </w:p>
    <w:p w14:paraId="08AA2212" w14:textId="77777777" w:rsidR="009C5102" w:rsidRDefault="009C5102" w:rsidP="009C5102">
      <w:pPr>
        <w:widowControl w:val="0"/>
        <w:numPr>
          <w:ilvl w:val="0"/>
          <w:numId w:val="41"/>
        </w:numPr>
        <w:tabs>
          <w:tab w:val="left" w:pos="10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VRM (Vendor Resource Management)</w:t>
      </w:r>
    </w:p>
    <w:p w14:paraId="01E9B1B5" w14:textId="77777777" w:rsidR="009C5102" w:rsidRDefault="009C5102" w:rsidP="009C5102">
      <w:pPr>
        <w:widowControl w:val="0"/>
        <w:numPr>
          <w:ilvl w:val="0"/>
          <w:numId w:val="41"/>
        </w:numPr>
        <w:tabs>
          <w:tab w:val="left" w:pos="10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Default.NET</w:t>
      </w:r>
    </w:p>
    <w:p w14:paraId="7D5323D3" w14:textId="77777777" w:rsidR="009C5102" w:rsidRDefault="009C5102" w:rsidP="009C5102">
      <w:pPr>
        <w:widowControl w:val="0"/>
        <w:numPr>
          <w:ilvl w:val="0"/>
          <w:numId w:val="41"/>
        </w:numPr>
        <w:tabs>
          <w:tab w:val="left" w:pos="10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RES.NET</w:t>
      </w:r>
    </w:p>
    <w:p w14:paraId="799242E6" w14:textId="77777777" w:rsidR="009C5102" w:rsidRDefault="009C5102" w:rsidP="009C5102">
      <w:pPr>
        <w:widowControl w:val="0"/>
        <w:numPr>
          <w:ilvl w:val="0"/>
          <w:numId w:val="41"/>
        </w:numPr>
        <w:tabs>
          <w:tab w:val="left" w:pos="10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AS400</w:t>
      </w:r>
    </w:p>
    <w:p w14:paraId="7B1D5C06" w14:textId="77777777" w:rsidR="00874E6E" w:rsidRDefault="00874E6E" w:rsidP="009C5102">
      <w:pPr>
        <w:widowControl w:val="0"/>
        <w:numPr>
          <w:ilvl w:val="0"/>
          <w:numId w:val="41"/>
        </w:numPr>
        <w:tabs>
          <w:tab w:val="left" w:pos="10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Lenstar</w:t>
      </w:r>
    </w:p>
    <w:p w14:paraId="43953EC4" w14:textId="4F95B467" w:rsidR="000E70F4" w:rsidRDefault="000E70F4" w:rsidP="009C5102">
      <w:pPr>
        <w:widowControl w:val="0"/>
        <w:numPr>
          <w:ilvl w:val="0"/>
          <w:numId w:val="41"/>
        </w:numPr>
        <w:tabs>
          <w:tab w:val="left" w:pos="10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PACER</w:t>
      </w:r>
    </w:p>
    <w:p w14:paraId="306056BB" w14:textId="77777777" w:rsidR="009C5102" w:rsidRDefault="009C5102" w:rsidP="009C5102">
      <w:pPr>
        <w:autoSpaceDE w:val="0"/>
        <w:autoSpaceDN w:val="0"/>
        <w:adjustRightInd w:val="0"/>
        <w:spacing w:before="60" w:after="0" w:line="240" w:lineRule="auto"/>
        <w:ind w:left="360"/>
      </w:pPr>
    </w:p>
    <w:p w14:paraId="7AEC03D8" w14:textId="77777777" w:rsidR="009C5102" w:rsidRDefault="009C5102" w:rsidP="009C5102">
      <w:pPr>
        <w:widowControl w:val="0"/>
        <w:autoSpaceDE w:val="0"/>
        <w:autoSpaceDN w:val="0"/>
        <w:adjustRightInd w:val="0"/>
        <w:spacing w:after="0" w:line="240" w:lineRule="auto"/>
        <w:rPr>
          <w:rFonts w:ascii="Times New Roman" w:hAnsi="Times New Roman"/>
          <w:b/>
          <w:bCs/>
          <w:sz w:val="24"/>
          <w:szCs w:val="24"/>
        </w:rPr>
      </w:pPr>
    </w:p>
    <w:p w14:paraId="4B5C7359" w14:textId="77777777" w:rsidR="009C5102" w:rsidRDefault="009C5102" w:rsidP="009C5102">
      <w:pPr>
        <w:widowControl w:val="0"/>
        <w:autoSpaceDE w:val="0"/>
        <w:autoSpaceDN w:val="0"/>
        <w:adjustRightInd w:val="0"/>
        <w:spacing w:after="0" w:line="240" w:lineRule="auto"/>
        <w:jc w:val="center"/>
        <w:rPr>
          <w:rFonts w:ascii="Times New Roman" w:hAnsi="Times New Roman"/>
          <w:b/>
          <w:bCs/>
          <w:sz w:val="24"/>
          <w:szCs w:val="24"/>
        </w:rPr>
      </w:pPr>
    </w:p>
    <w:p w14:paraId="5FFB284F" w14:textId="41465B88" w:rsidR="00DF3799" w:rsidRPr="00DF3799" w:rsidRDefault="0015353E" w:rsidP="00DF3799">
      <w:pPr>
        <w:widowControl w:val="0"/>
        <w:autoSpaceDE w:val="0"/>
        <w:autoSpaceDN w:val="0"/>
        <w:adjustRightInd w:val="0"/>
        <w:spacing w:after="0" w:line="240" w:lineRule="auto"/>
        <w:jc w:val="center"/>
        <w:rPr>
          <w:rFonts w:ascii="Times New Roman" w:hAnsi="Times New Roman"/>
          <w:b/>
          <w:bCs/>
          <w:sz w:val="24"/>
          <w:szCs w:val="24"/>
        </w:rPr>
      </w:pPr>
      <w:r w:rsidRPr="00C24106">
        <w:rPr>
          <w:rFonts w:ascii="Times New Roman" w:hAnsi="Times New Roman"/>
          <w:b/>
          <w:bCs/>
          <w:sz w:val="24"/>
          <w:szCs w:val="24"/>
        </w:rPr>
        <w:t>Education</w:t>
      </w:r>
    </w:p>
    <w:p w14:paraId="111A1A50" w14:textId="673E91F0" w:rsidR="0015353E" w:rsidRPr="00C24106" w:rsidRDefault="004B7AA8" w:rsidP="009C5102">
      <w:pPr>
        <w:widowControl w:val="0"/>
        <w:autoSpaceDE w:val="0"/>
        <w:autoSpaceDN w:val="0"/>
        <w:adjustRightInd w:val="0"/>
        <w:spacing w:after="0" w:line="240" w:lineRule="auto"/>
        <w:ind w:firstLine="720"/>
        <w:jc w:val="center"/>
        <w:rPr>
          <w:rFonts w:ascii="Times New Roman" w:hAnsi="Times New Roman"/>
          <w:sz w:val="24"/>
          <w:szCs w:val="24"/>
        </w:rPr>
      </w:pPr>
      <w:r w:rsidRPr="00C24106">
        <w:rPr>
          <w:rFonts w:ascii="Times New Roman" w:hAnsi="Times New Roman"/>
          <w:b/>
          <w:bCs/>
          <w:i/>
          <w:iCs/>
          <w:sz w:val="24"/>
          <w:szCs w:val="24"/>
        </w:rPr>
        <w:t>Collin County Community College</w:t>
      </w:r>
      <w:r w:rsidR="0015353E" w:rsidRPr="00C24106">
        <w:rPr>
          <w:rFonts w:ascii="Times New Roman" w:hAnsi="Times New Roman"/>
          <w:bCs/>
          <w:iCs/>
          <w:sz w:val="24"/>
          <w:szCs w:val="24"/>
        </w:rPr>
        <w:t>,</w:t>
      </w:r>
      <w:r w:rsidR="0015353E" w:rsidRPr="00C24106">
        <w:rPr>
          <w:rFonts w:ascii="Times New Roman" w:hAnsi="Times New Roman"/>
          <w:b/>
          <w:bCs/>
          <w:i/>
          <w:iCs/>
          <w:sz w:val="24"/>
          <w:szCs w:val="24"/>
        </w:rPr>
        <w:t xml:space="preserve"> </w:t>
      </w:r>
      <w:r w:rsidRPr="00C24106">
        <w:rPr>
          <w:rFonts w:ascii="Times New Roman" w:hAnsi="Times New Roman"/>
          <w:bCs/>
          <w:iCs/>
          <w:sz w:val="24"/>
          <w:szCs w:val="24"/>
        </w:rPr>
        <w:t>Frisco</w:t>
      </w:r>
      <w:r w:rsidR="0015353E" w:rsidRPr="00C24106">
        <w:rPr>
          <w:rFonts w:ascii="Times New Roman" w:hAnsi="Times New Roman"/>
          <w:bCs/>
          <w:iCs/>
          <w:sz w:val="24"/>
          <w:szCs w:val="24"/>
        </w:rPr>
        <w:t xml:space="preserve"> TX</w:t>
      </w:r>
      <w:r w:rsidR="00DF3799">
        <w:rPr>
          <w:rFonts w:ascii="Times New Roman" w:hAnsi="Times New Roman"/>
          <w:bCs/>
          <w:iCs/>
          <w:sz w:val="24"/>
          <w:szCs w:val="24"/>
        </w:rPr>
        <w:t xml:space="preserve"> currently attending</w:t>
      </w:r>
    </w:p>
    <w:p w14:paraId="43323B69" w14:textId="0910DEC3" w:rsidR="00DF3799" w:rsidRPr="00DF3799" w:rsidRDefault="00DF3799" w:rsidP="009C510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i/>
          <w:sz w:val="24"/>
          <w:szCs w:val="24"/>
        </w:rPr>
        <w:t xml:space="preserve">Southeast High School, </w:t>
      </w:r>
      <w:r>
        <w:rPr>
          <w:rFonts w:ascii="Times New Roman" w:hAnsi="Times New Roman"/>
          <w:sz w:val="24"/>
          <w:szCs w:val="24"/>
        </w:rPr>
        <w:t>Wichita, Kansas graduated 2005</w:t>
      </w:r>
    </w:p>
    <w:p w14:paraId="382E7FAE" w14:textId="77777777" w:rsidR="0015353E" w:rsidRDefault="0015353E" w:rsidP="00DB7D0B">
      <w:pPr>
        <w:widowControl w:val="0"/>
        <w:autoSpaceDE w:val="0"/>
        <w:autoSpaceDN w:val="0"/>
        <w:adjustRightInd w:val="0"/>
        <w:spacing w:after="0" w:line="240" w:lineRule="auto"/>
        <w:jc w:val="both"/>
        <w:rPr>
          <w:rFonts w:ascii="Times New Roman" w:hAnsi="Times New Roman"/>
          <w:bCs/>
          <w:i/>
          <w:sz w:val="24"/>
          <w:szCs w:val="24"/>
        </w:rPr>
      </w:pPr>
      <w:r w:rsidRPr="00DB7D0B">
        <w:rPr>
          <w:rFonts w:ascii="Times New Roman" w:hAnsi="Times New Roman"/>
          <w:bCs/>
          <w:i/>
          <w:sz w:val="24"/>
          <w:szCs w:val="24"/>
        </w:rPr>
        <w:tab/>
      </w:r>
    </w:p>
    <w:p w14:paraId="6AE51B23" w14:textId="77777777" w:rsidR="009C5102" w:rsidRDefault="009C5102" w:rsidP="00DB7D0B">
      <w:pPr>
        <w:widowControl w:val="0"/>
        <w:autoSpaceDE w:val="0"/>
        <w:autoSpaceDN w:val="0"/>
        <w:adjustRightInd w:val="0"/>
        <w:spacing w:after="0" w:line="240" w:lineRule="auto"/>
        <w:jc w:val="both"/>
        <w:rPr>
          <w:rFonts w:ascii="Times New Roman" w:hAnsi="Times New Roman"/>
          <w:bCs/>
          <w:i/>
          <w:sz w:val="24"/>
          <w:szCs w:val="24"/>
        </w:rPr>
      </w:pPr>
    </w:p>
    <w:p w14:paraId="724F0140" w14:textId="77777777" w:rsidR="009C5102" w:rsidRPr="00DB7D0B" w:rsidRDefault="009C5102" w:rsidP="00DB7D0B">
      <w:pPr>
        <w:widowControl w:val="0"/>
        <w:autoSpaceDE w:val="0"/>
        <w:autoSpaceDN w:val="0"/>
        <w:adjustRightInd w:val="0"/>
        <w:spacing w:after="0" w:line="240" w:lineRule="auto"/>
        <w:jc w:val="both"/>
        <w:rPr>
          <w:rFonts w:ascii="Times New Roman" w:hAnsi="Times New Roman"/>
          <w:bCs/>
          <w:i/>
          <w:sz w:val="24"/>
          <w:szCs w:val="24"/>
        </w:rPr>
      </w:pPr>
    </w:p>
    <w:p w14:paraId="5BEFF80C" w14:textId="77777777" w:rsidR="0015353E" w:rsidRPr="00316F3B" w:rsidRDefault="009C5102" w:rsidP="009C5102">
      <w:pPr>
        <w:widowControl w:val="0"/>
        <w:autoSpaceDE w:val="0"/>
        <w:autoSpaceDN w:val="0"/>
        <w:adjustRightInd w:val="0"/>
        <w:spacing w:after="0" w:line="240" w:lineRule="auto"/>
        <w:jc w:val="center"/>
        <w:rPr>
          <w:rFonts w:ascii="Times New Roman" w:hAnsi="Times New Roman"/>
          <w:b/>
          <w:bCs/>
          <w:sz w:val="32"/>
          <w:szCs w:val="32"/>
        </w:rPr>
      </w:pPr>
      <w:r w:rsidRPr="00316F3B">
        <w:rPr>
          <w:rFonts w:ascii="Times New Roman" w:hAnsi="Times New Roman"/>
          <w:b/>
          <w:bCs/>
          <w:sz w:val="32"/>
          <w:szCs w:val="32"/>
        </w:rPr>
        <w:t>Professional Experience</w:t>
      </w:r>
    </w:p>
    <w:p w14:paraId="200BD1AF" w14:textId="77777777" w:rsidR="00874E6E" w:rsidRPr="00E54FB3" w:rsidRDefault="008D142A" w:rsidP="00E54FB3">
      <w:pPr>
        <w:widowControl w:val="0"/>
        <w:autoSpaceDE w:val="0"/>
        <w:autoSpaceDN w:val="0"/>
        <w:adjustRightInd w:val="0"/>
        <w:spacing w:after="0" w:line="120" w:lineRule="auto"/>
        <w:jc w:val="center"/>
        <w:rPr>
          <w:rFonts w:ascii="Times New Roman" w:hAnsi="Times New Roman"/>
          <w:sz w:val="24"/>
          <w:szCs w:val="24"/>
        </w:rPr>
      </w:pPr>
      <w:r w:rsidRPr="00C24106">
        <w:rPr>
          <w:rFonts w:ascii="Times New Roman" w:hAnsi="Times New Roman"/>
          <w:b/>
          <w:bCs/>
          <w:color w:val="000000"/>
          <w:sz w:val="24"/>
          <w:szCs w:val="24"/>
          <w:u w:val="single"/>
        </w:rPr>
        <w:t>_____________________________________________________________________</w:t>
      </w:r>
      <w:r w:rsidR="00316F3B">
        <w:rPr>
          <w:rFonts w:ascii="Times New Roman" w:hAnsi="Times New Roman"/>
          <w:b/>
          <w:bCs/>
          <w:color w:val="000000"/>
          <w:sz w:val="24"/>
          <w:szCs w:val="24"/>
          <w:u w:val="single"/>
        </w:rPr>
        <w:t xml:space="preserve">                    </w:t>
      </w:r>
      <w:r w:rsidRPr="00C24106">
        <w:rPr>
          <w:rFonts w:ascii="Times New Roman" w:hAnsi="Times New Roman"/>
          <w:b/>
          <w:bCs/>
          <w:color w:val="000000"/>
          <w:sz w:val="24"/>
          <w:szCs w:val="24"/>
          <w:u w:val="single"/>
        </w:rPr>
        <w:t>_</w:t>
      </w:r>
      <w:r w:rsidR="00316F3B">
        <w:rPr>
          <w:rFonts w:ascii="Times New Roman" w:hAnsi="Times New Roman"/>
          <w:b/>
          <w:bCs/>
          <w:color w:val="000000"/>
          <w:sz w:val="24"/>
          <w:szCs w:val="24"/>
          <w:u w:val="single"/>
        </w:rPr>
        <w:t xml:space="preserve">      </w:t>
      </w:r>
      <w:r w:rsidRPr="00C24106">
        <w:rPr>
          <w:rFonts w:ascii="Times New Roman" w:hAnsi="Times New Roman"/>
          <w:b/>
          <w:bCs/>
          <w:color w:val="000000"/>
          <w:sz w:val="24"/>
          <w:szCs w:val="24"/>
          <w:u w:val="single"/>
        </w:rPr>
        <w:t>_</w:t>
      </w:r>
    </w:p>
    <w:p w14:paraId="0077DA94" w14:textId="77777777" w:rsidR="00874E6E" w:rsidRDefault="00874E6E" w:rsidP="00162EA9">
      <w:pPr>
        <w:widowControl w:val="0"/>
        <w:tabs>
          <w:tab w:val="left" w:pos="7650"/>
        </w:tabs>
        <w:autoSpaceDE w:val="0"/>
        <w:autoSpaceDN w:val="0"/>
        <w:adjustRightInd w:val="0"/>
        <w:spacing w:after="0" w:line="240" w:lineRule="auto"/>
        <w:ind w:left="720"/>
        <w:jc w:val="both"/>
        <w:rPr>
          <w:rFonts w:ascii="Times New Roman" w:hAnsi="Times New Roman"/>
          <w:b/>
          <w:bCs/>
          <w:i/>
          <w:sz w:val="24"/>
          <w:szCs w:val="24"/>
        </w:rPr>
      </w:pPr>
    </w:p>
    <w:p w14:paraId="1109157E" w14:textId="77777777" w:rsidR="00E54FB3" w:rsidRDefault="00E54FB3" w:rsidP="00162EA9">
      <w:pPr>
        <w:widowControl w:val="0"/>
        <w:tabs>
          <w:tab w:val="left" w:pos="7650"/>
        </w:tabs>
        <w:autoSpaceDE w:val="0"/>
        <w:autoSpaceDN w:val="0"/>
        <w:adjustRightInd w:val="0"/>
        <w:spacing w:after="0" w:line="240" w:lineRule="auto"/>
        <w:ind w:left="720"/>
        <w:jc w:val="both"/>
        <w:rPr>
          <w:rFonts w:ascii="Times New Roman" w:hAnsi="Times New Roman"/>
          <w:b/>
          <w:bCs/>
          <w:i/>
          <w:sz w:val="24"/>
          <w:szCs w:val="24"/>
        </w:rPr>
      </w:pPr>
    </w:p>
    <w:p w14:paraId="2F69AF03" w14:textId="77777777" w:rsidR="00874E6E" w:rsidRPr="00874E6E" w:rsidRDefault="00874E6E" w:rsidP="00162EA9">
      <w:pPr>
        <w:widowControl w:val="0"/>
        <w:tabs>
          <w:tab w:val="left" w:pos="7650"/>
        </w:tabs>
        <w:autoSpaceDE w:val="0"/>
        <w:autoSpaceDN w:val="0"/>
        <w:adjustRightInd w:val="0"/>
        <w:spacing w:after="0" w:line="240" w:lineRule="auto"/>
        <w:ind w:left="720"/>
        <w:jc w:val="both"/>
        <w:rPr>
          <w:rFonts w:ascii="Times New Roman" w:hAnsi="Times New Roman"/>
          <w:bCs/>
          <w:sz w:val="24"/>
          <w:szCs w:val="24"/>
        </w:rPr>
      </w:pPr>
    </w:p>
    <w:p w14:paraId="554AD0E8" w14:textId="77777777" w:rsidR="000E70F4" w:rsidRDefault="000E70F4" w:rsidP="000E70F4">
      <w:pPr>
        <w:widowControl w:val="0"/>
        <w:tabs>
          <w:tab w:val="left" w:pos="7650"/>
        </w:tabs>
        <w:autoSpaceDE w:val="0"/>
        <w:autoSpaceDN w:val="0"/>
        <w:adjustRightInd w:val="0"/>
        <w:spacing w:after="0" w:line="240" w:lineRule="auto"/>
        <w:ind w:left="720"/>
        <w:jc w:val="both"/>
        <w:rPr>
          <w:rFonts w:ascii="Times New Roman" w:hAnsi="Times New Roman"/>
          <w:b/>
          <w:bCs/>
          <w:i/>
          <w:sz w:val="24"/>
          <w:szCs w:val="24"/>
        </w:rPr>
      </w:pPr>
    </w:p>
    <w:p w14:paraId="323D3C6F" w14:textId="77777777" w:rsidR="000E70F4" w:rsidRDefault="000E70F4" w:rsidP="000E70F4">
      <w:pPr>
        <w:widowControl w:val="0"/>
        <w:tabs>
          <w:tab w:val="left" w:pos="7650"/>
        </w:tabs>
        <w:autoSpaceDE w:val="0"/>
        <w:autoSpaceDN w:val="0"/>
        <w:adjustRightInd w:val="0"/>
        <w:spacing w:after="0" w:line="240" w:lineRule="auto"/>
        <w:ind w:left="720"/>
        <w:jc w:val="both"/>
        <w:rPr>
          <w:rFonts w:ascii="Times New Roman" w:hAnsi="Times New Roman"/>
          <w:b/>
          <w:bCs/>
          <w:i/>
          <w:sz w:val="24"/>
          <w:szCs w:val="24"/>
        </w:rPr>
      </w:pPr>
      <w:r>
        <w:rPr>
          <w:rFonts w:ascii="Times New Roman" w:hAnsi="Times New Roman"/>
          <w:b/>
          <w:bCs/>
          <w:i/>
          <w:sz w:val="24"/>
          <w:szCs w:val="24"/>
        </w:rPr>
        <w:t>The BDF Law Group</w:t>
      </w:r>
      <w:r>
        <w:rPr>
          <w:rFonts w:ascii="Times New Roman" w:hAnsi="Times New Roman"/>
          <w:b/>
          <w:bCs/>
          <w:i/>
          <w:sz w:val="24"/>
          <w:szCs w:val="24"/>
        </w:rPr>
        <w:tab/>
      </w:r>
    </w:p>
    <w:p w14:paraId="7244343B" w14:textId="77777777" w:rsidR="000E70F4" w:rsidRDefault="000E70F4" w:rsidP="000E70F4">
      <w:pPr>
        <w:widowControl w:val="0"/>
        <w:autoSpaceDE w:val="0"/>
        <w:autoSpaceDN w:val="0"/>
        <w:adjustRightInd w:val="0"/>
        <w:spacing w:after="0" w:line="240" w:lineRule="auto"/>
        <w:ind w:left="720"/>
        <w:jc w:val="both"/>
        <w:rPr>
          <w:rFonts w:ascii="Times New Roman" w:hAnsi="Times New Roman"/>
          <w:b/>
          <w:bCs/>
          <w:i/>
          <w:sz w:val="24"/>
          <w:szCs w:val="24"/>
        </w:rPr>
      </w:pPr>
      <w:r>
        <w:rPr>
          <w:rFonts w:ascii="Times New Roman" w:hAnsi="Times New Roman"/>
          <w:b/>
          <w:bCs/>
          <w:i/>
          <w:sz w:val="24"/>
          <w:szCs w:val="24"/>
        </w:rPr>
        <w:t>Barrett Daffin Frappier Turner &amp; Engel, LLP</w:t>
      </w:r>
    </w:p>
    <w:p w14:paraId="3D94A755" w14:textId="77777777" w:rsidR="000E70F4" w:rsidRDefault="000E70F4" w:rsidP="000E70F4">
      <w:pPr>
        <w:widowControl w:val="0"/>
        <w:autoSpaceDE w:val="0"/>
        <w:autoSpaceDN w:val="0"/>
        <w:adjustRightInd w:val="0"/>
        <w:spacing w:after="0" w:line="240" w:lineRule="auto"/>
        <w:ind w:left="720"/>
        <w:jc w:val="both"/>
        <w:rPr>
          <w:rFonts w:ascii="Times New Roman" w:hAnsi="Times New Roman"/>
          <w:bCs/>
          <w:i/>
          <w:sz w:val="24"/>
          <w:szCs w:val="24"/>
        </w:rPr>
      </w:pPr>
      <w:r>
        <w:rPr>
          <w:rFonts w:ascii="Times New Roman" w:hAnsi="Times New Roman"/>
          <w:bCs/>
          <w:i/>
          <w:sz w:val="24"/>
          <w:szCs w:val="24"/>
        </w:rPr>
        <w:t>Addison TX</w:t>
      </w:r>
    </w:p>
    <w:p w14:paraId="0AE430F0" w14:textId="77777777" w:rsidR="000E70F4" w:rsidRDefault="000E70F4" w:rsidP="000E70F4">
      <w:pPr>
        <w:widowControl w:val="0"/>
        <w:autoSpaceDE w:val="0"/>
        <w:autoSpaceDN w:val="0"/>
        <w:adjustRightInd w:val="0"/>
        <w:spacing w:after="0" w:line="240" w:lineRule="auto"/>
        <w:ind w:left="720"/>
        <w:jc w:val="both"/>
        <w:rPr>
          <w:rFonts w:ascii="Times New Roman" w:hAnsi="Times New Roman"/>
          <w:bCs/>
          <w:sz w:val="24"/>
          <w:szCs w:val="24"/>
        </w:rPr>
      </w:pPr>
      <w:r>
        <w:rPr>
          <w:rFonts w:ascii="Times New Roman" w:hAnsi="Times New Roman"/>
          <w:bCs/>
          <w:sz w:val="24"/>
          <w:szCs w:val="24"/>
        </w:rPr>
        <w:t xml:space="preserve">Eviction Specialist </w:t>
      </w:r>
    </w:p>
    <w:p w14:paraId="6F361E7B" w14:textId="4109D60A" w:rsidR="000E70F4" w:rsidRPr="00DB7D0B" w:rsidRDefault="000E70F4" w:rsidP="000E70F4">
      <w:pPr>
        <w:widowControl w:val="0"/>
        <w:autoSpaceDE w:val="0"/>
        <w:autoSpaceDN w:val="0"/>
        <w:adjustRightInd w:val="0"/>
        <w:spacing w:after="0" w:line="240" w:lineRule="auto"/>
        <w:ind w:left="720"/>
        <w:jc w:val="both"/>
        <w:rPr>
          <w:rFonts w:ascii="Times New Roman" w:hAnsi="Times New Roman"/>
          <w:bCs/>
          <w:i/>
          <w:sz w:val="24"/>
          <w:szCs w:val="24"/>
        </w:rPr>
      </w:pPr>
      <w:r>
        <w:rPr>
          <w:rFonts w:ascii="Times New Roman" w:hAnsi="Times New Roman"/>
          <w:bCs/>
          <w:i/>
          <w:sz w:val="24"/>
          <w:szCs w:val="24"/>
        </w:rPr>
        <w:t>January 26, 2015-Present</w:t>
      </w:r>
    </w:p>
    <w:tbl>
      <w:tblPr>
        <w:tblW w:w="10050" w:type="dxa"/>
        <w:tblInd w:w="378" w:type="dxa"/>
        <w:tblCellMar>
          <w:left w:w="0" w:type="dxa"/>
          <w:right w:w="0" w:type="dxa"/>
        </w:tblCellMar>
        <w:tblLook w:val="04A0" w:firstRow="1" w:lastRow="0" w:firstColumn="1" w:lastColumn="0" w:noHBand="0" w:noVBand="1"/>
      </w:tblPr>
      <w:tblGrid>
        <w:gridCol w:w="10050"/>
      </w:tblGrid>
      <w:tr w:rsidR="000E70F4" w:rsidRPr="00DB7D0B" w14:paraId="3641812F" w14:textId="77777777" w:rsidTr="00D14DAD">
        <w:tc>
          <w:tcPr>
            <w:tcW w:w="10050" w:type="dxa"/>
            <w:tcMar>
              <w:top w:w="0" w:type="dxa"/>
              <w:left w:w="108" w:type="dxa"/>
              <w:bottom w:w="0" w:type="dxa"/>
              <w:right w:w="108" w:type="dxa"/>
            </w:tcMar>
            <w:hideMark/>
          </w:tcPr>
          <w:p w14:paraId="0A3C56D6" w14:textId="77777777" w:rsidR="000E70F4" w:rsidRPr="00DB7D0B" w:rsidRDefault="000E70F4" w:rsidP="00D14DAD">
            <w:pPr>
              <w:widowControl w:val="0"/>
              <w:autoSpaceDE w:val="0"/>
              <w:autoSpaceDN w:val="0"/>
              <w:adjustRightInd w:val="0"/>
              <w:spacing w:after="0" w:line="240" w:lineRule="auto"/>
              <w:jc w:val="both"/>
              <w:rPr>
                <w:rFonts w:ascii="Times New Roman" w:hAnsi="Times New Roman"/>
                <w:b/>
                <w:bCs/>
                <w:i/>
                <w:sz w:val="24"/>
                <w:szCs w:val="24"/>
              </w:rPr>
            </w:pPr>
            <w:r>
              <w:rPr>
                <w:rFonts w:ascii="Times New Roman" w:hAnsi="Times New Roman"/>
                <w:bCs/>
                <w:sz w:val="24"/>
                <w:szCs w:val="24"/>
              </w:rPr>
              <w:t xml:space="preserve">    </w:t>
            </w:r>
            <w:r w:rsidRPr="00DB7D0B">
              <w:rPr>
                <w:rFonts w:ascii="Times New Roman" w:hAnsi="Times New Roman"/>
                <w:b/>
                <w:bCs/>
                <w:i/>
                <w:sz w:val="24"/>
                <w:szCs w:val="24"/>
              </w:rPr>
              <w:t>Document Production and Processing</w:t>
            </w:r>
          </w:p>
          <w:p w14:paraId="47DC16D9" w14:textId="77777777" w:rsidR="000E70F4" w:rsidRPr="00DB7D0B" w:rsidRDefault="000E70F4" w:rsidP="00D14DAD">
            <w:pPr>
              <w:widowControl w:val="0"/>
              <w:numPr>
                <w:ilvl w:val="0"/>
                <w:numId w:val="31"/>
              </w:numPr>
              <w:autoSpaceDE w:val="0"/>
              <w:autoSpaceDN w:val="0"/>
              <w:adjustRightInd w:val="0"/>
              <w:spacing w:after="0" w:line="240" w:lineRule="auto"/>
              <w:jc w:val="both"/>
              <w:rPr>
                <w:rFonts w:ascii="Times New Roman" w:hAnsi="Times New Roman"/>
                <w:bCs/>
                <w:sz w:val="24"/>
                <w:szCs w:val="24"/>
              </w:rPr>
            </w:pPr>
            <w:r w:rsidRPr="00DB7D0B">
              <w:rPr>
                <w:rFonts w:ascii="Times New Roman" w:hAnsi="Times New Roman"/>
                <w:bCs/>
                <w:sz w:val="24"/>
                <w:szCs w:val="24"/>
              </w:rPr>
              <w:t>Prepare and process routine to complex legal pleadings and correspondence through computer-generated forms</w:t>
            </w:r>
          </w:p>
          <w:p w14:paraId="61656B21" w14:textId="77777777" w:rsidR="000E70F4" w:rsidRPr="00DB7D0B" w:rsidRDefault="000E70F4" w:rsidP="00D14DAD">
            <w:pPr>
              <w:widowControl w:val="0"/>
              <w:numPr>
                <w:ilvl w:val="0"/>
                <w:numId w:val="31"/>
              </w:numPr>
              <w:autoSpaceDE w:val="0"/>
              <w:autoSpaceDN w:val="0"/>
              <w:adjustRightInd w:val="0"/>
              <w:spacing w:after="0" w:line="240" w:lineRule="auto"/>
              <w:jc w:val="both"/>
              <w:rPr>
                <w:rFonts w:ascii="Times New Roman" w:hAnsi="Times New Roman"/>
                <w:bCs/>
                <w:sz w:val="24"/>
                <w:szCs w:val="24"/>
              </w:rPr>
            </w:pPr>
            <w:r w:rsidRPr="00DB7D0B">
              <w:rPr>
                <w:rFonts w:ascii="Times New Roman" w:hAnsi="Times New Roman"/>
                <w:bCs/>
                <w:sz w:val="24"/>
                <w:szCs w:val="24"/>
              </w:rPr>
              <w:t>File court documents electronically</w:t>
            </w:r>
          </w:p>
          <w:p w14:paraId="0ACBCB33" w14:textId="77777777" w:rsidR="000E70F4" w:rsidRPr="00DB7D0B" w:rsidRDefault="000E70F4" w:rsidP="00D14DAD">
            <w:pPr>
              <w:widowControl w:val="0"/>
              <w:numPr>
                <w:ilvl w:val="0"/>
                <w:numId w:val="31"/>
              </w:numPr>
              <w:autoSpaceDE w:val="0"/>
              <w:autoSpaceDN w:val="0"/>
              <w:adjustRightInd w:val="0"/>
              <w:spacing w:after="0" w:line="240" w:lineRule="auto"/>
              <w:jc w:val="both"/>
              <w:rPr>
                <w:rFonts w:ascii="Times New Roman" w:hAnsi="Times New Roman"/>
                <w:bCs/>
                <w:sz w:val="24"/>
                <w:szCs w:val="24"/>
              </w:rPr>
            </w:pPr>
            <w:r w:rsidRPr="00DB7D0B">
              <w:rPr>
                <w:rFonts w:ascii="Times New Roman" w:hAnsi="Times New Roman"/>
                <w:bCs/>
                <w:sz w:val="24"/>
                <w:szCs w:val="24"/>
              </w:rPr>
              <w:t>Update Vendors/Clients with eviction related information through websites/emails</w:t>
            </w:r>
          </w:p>
          <w:p w14:paraId="473F20D2" w14:textId="77777777" w:rsidR="000E70F4" w:rsidRPr="00DB7D0B" w:rsidRDefault="000E70F4" w:rsidP="00D14DAD">
            <w:pPr>
              <w:widowControl w:val="0"/>
              <w:numPr>
                <w:ilvl w:val="0"/>
                <w:numId w:val="31"/>
              </w:numPr>
              <w:autoSpaceDE w:val="0"/>
              <w:autoSpaceDN w:val="0"/>
              <w:adjustRightInd w:val="0"/>
              <w:spacing w:after="0" w:line="240" w:lineRule="auto"/>
              <w:jc w:val="both"/>
              <w:rPr>
                <w:rFonts w:ascii="Times New Roman" w:hAnsi="Times New Roman"/>
                <w:bCs/>
                <w:sz w:val="24"/>
                <w:szCs w:val="24"/>
              </w:rPr>
            </w:pPr>
            <w:r w:rsidRPr="00DB7D0B">
              <w:rPr>
                <w:rFonts w:ascii="Times New Roman" w:hAnsi="Times New Roman"/>
                <w:bCs/>
                <w:sz w:val="24"/>
                <w:szCs w:val="24"/>
              </w:rPr>
              <w:t>Request information pertaining to the next file process from vendors or clients</w:t>
            </w:r>
          </w:p>
          <w:p w14:paraId="5BDAE218" w14:textId="77777777" w:rsidR="000E70F4" w:rsidRPr="00DB7D0B" w:rsidRDefault="000E70F4" w:rsidP="00D14DAD">
            <w:pPr>
              <w:widowControl w:val="0"/>
              <w:numPr>
                <w:ilvl w:val="0"/>
                <w:numId w:val="31"/>
              </w:numPr>
              <w:autoSpaceDE w:val="0"/>
              <w:autoSpaceDN w:val="0"/>
              <w:adjustRightInd w:val="0"/>
              <w:spacing w:after="0" w:line="240" w:lineRule="auto"/>
              <w:jc w:val="both"/>
              <w:rPr>
                <w:rFonts w:ascii="Times New Roman" w:hAnsi="Times New Roman"/>
                <w:bCs/>
                <w:sz w:val="24"/>
                <w:szCs w:val="24"/>
              </w:rPr>
            </w:pPr>
            <w:r w:rsidRPr="00DB7D0B">
              <w:rPr>
                <w:rFonts w:ascii="Times New Roman" w:hAnsi="Times New Roman"/>
                <w:bCs/>
                <w:sz w:val="24"/>
                <w:szCs w:val="24"/>
              </w:rPr>
              <w:t>Check work for accuracy to avoid problems in subsequent steps.</w:t>
            </w:r>
          </w:p>
          <w:p w14:paraId="77208955" w14:textId="77777777" w:rsidR="000E70F4" w:rsidRPr="00DB7D0B" w:rsidRDefault="000E70F4" w:rsidP="00D14DAD">
            <w:pPr>
              <w:widowControl w:val="0"/>
              <w:numPr>
                <w:ilvl w:val="0"/>
                <w:numId w:val="31"/>
              </w:numPr>
              <w:autoSpaceDE w:val="0"/>
              <w:autoSpaceDN w:val="0"/>
              <w:adjustRightInd w:val="0"/>
              <w:spacing w:after="0" w:line="240" w:lineRule="auto"/>
              <w:jc w:val="both"/>
              <w:rPr>
                <w:rFonts w:ascii="Times New Roman" w:hAnsi="Times New Roman"/>
                <w:bCs/>
                <w:sz w:val="24"/>
                <w:szCs w:val="24"/>
              </w:rPr>
            </w:pPr>
            <w:r w:rsidRPr="00DB7D0B">
              <w:rPr>
                <w:rFonts w:ascii="Times New Roman" w:hAnsi="Times New Roman"/>
                <w:bCs/>
                <w:sz w:val="24"/>
                <w:szCs w:val="24"/>
              </w:rPr>
              <w:t>Correct mistakes, including those of other team members, when observed or bring to attention of supervisor.</w:t>
            </w:r>
          </w:p>
        </w:tc>
      </w:tr>
      <w:tr w:rsidR="000E70F4" w:rsidRPr="00DB7D0B" w14:paraId="03BF3CE7" w14:textId="77777777" w:rsidTr="00D14DAD">
        <w:tc>
          <w:tcPr>
            <w:tcW w:w="10050" w:type="dxa"/>
            <w:tcMar>
              <w:top w:w="0" w:type="dxa"/>
              <w:left w:w="108" w:type="dxa"/>
              <w:bottom w:w="0" w:type="dxa"/>
              <w:right w:w="108" w:type="dxa"/>
            </w:tcMar>
            <w:hideMark/>
          </w:tcPr>
          <w:p w14:paraId="0A05B2EE" w14:textId="77777777" w:rsidR="000E70F4" w:rsidRPr="00DB7D0B" w:rsidRDefault="000E70F4" w:rsidP="00D14DAD">
            <w:pPr>
              <w:widowControl w:val="0"/>
              <w:autoSpaceDE w:val="0"/>
              <w:autoSpaceDN w:val="0"/>
              <w:adjustRightInd w:val="0"/>
              <w:spacing w:after="0" w:line="240" w:lineRule="auto"/>
              <w:jc w:val="both"/>
              <w:rPr>
                <w:rFonts w:ascii="Times New Roman" w:hAnsi="Times New Roman"/>
                <w:b/>
                <w:bCs/>
                <w:i/>
                <w:sz w:val="24"/>
                <w:szCs w:val="24"/>
              </w:rPr>
            </w:pPr>
            <w:r>
              <w:rPr>
                <w:rFonts w:ascii="Times New Roman" w:hAnsi="Times New Roman"/>
                <w:bCs/>
                <w:sz w:val="24"/>
                <w:szCs w:val="24"/>
              </w:rPr>
              <w:t xml:space="preserve">     </w:t>
            </w:r>
            <w:r w:rsidRPr="00DB7D0B">
              <w:rPr>
                <w:rFonts w:ascii="Times New Roman" w:hAnsi="Times New Roman"/>
                <w:b/>
                <w:bCs/>
                <w:i/>
                <w:sz w:val="24"/>
                <w:szCs w:val="24"/>
              </w:rPr>
              <w:t>Productivity / Workflow Reports / Timelines</w:t>
            </w:r>
          </w:p>
          <w:p w14:paraId="17AE198C" w14:textId="77777777" w:rsidR="000E70F4" w:rsidRPr="00DB7D0B" w:rsidRDefault="000E70F4" w:rsidP="00D14DAD">
            <w:pPr>
              <w:widowControl w:val="0"/>
              <w:numPr>
                <w:ilvl w:val="0"/>
                <w:numId w:val="31"/>
              </w:numPr>
              <w:autoSpaceDE w:val="0"/>
              <w:autoSpaceDN w:val="0"/>
              <w:adjustRightInd w:val="0"/>
              <w:spacing w:after="0" w:line="240" w:lineRule="auto"/>
              <w:jc w:val="both"/>
              <w:rPr>
                <w:rFonts w:ascii="Times New Roman" w:hAnsi="Times New Roman"/>
                <w:bCs/>
                <w:sz w:val="24"/>
                <w:szCs w:val="24"/>
              </w:rPr>
            </w:pPr>
            <w:r w:rsidRPr="00DB7D0B">
              <w:rPr>
                <w:rFonts w:ascii="Times New Roman" w:hAnsi="Times New Roman"/>
                <w:bCs/>
                <w:sz w:val="24"/>
                <w:szCs w:val="24"/>
              </w:rPr>
              <w:t>Proactively work reports in accordance with client-imposed or internal timeline/deadline requirements.</w:t>
            </w:r>
          </w:p>
          <w:p w14:paraId="0D16D579" w14:textId="77777777" w:rsidR="000E70F4" w:rsidRPr="00DB7D0B" w:rsidRDefault="000E70F4" w:rsidP="00D14DAD">
            <w:pPr>
              <w:widowControl w:val="0"/>
              <w:numPr>
                <w:ilvl w:val="0"/>
                <w:numId w:val="31"/>
              </w:numPr>
              <w:autoSpaceDE w:val="0"/>
              <w:autoSpaceDN w:val="0"/>
              <w:adjustRightInd w:val="0"/>
              <w:spacing w:after="0" w:line="240" w:lineRule="auto"/>
              <w:jc w:val="both"/>
              <w:rPr>
                <w:rFonts w:ascii="Times New Roman" w:hAnsi="Times New Roman"/>
                <w:bCs/>
                <w:sz w:val="24"/>
                <w:szCs w:val="24"/>
              </w:rPr>
            </w:pPr>
            <w:r w:rsidRPr="00DB7D0B">
              <w:rPr>
                <w:rFonts w:ascii="Times New Roman" w:hAnsi="Times New Roman"/>
                <w:bCs/>
                <w:sz w:val="24"/>
                <w:szCs w:val="24"/>
              </w:rPr>
              <w:t>Prioritize tasks as necessary to improve scorecard performance and to achieve individual production requirements and departmental goals.</w:t>
            </w:r>
          </w:p>
          <w:p w14:paraId="40082C9E" w14:textId="77777777" w:rsidR="000E70F4" w:rsidRPr="00DB7D0B" w:rsidRDefault="000E70F4" w:rsidP="00D14DAD">
            <w:pPr>
              <w:widowControl w:val="0"/>
              <w:numPr>
                <w:ilvl w:val="0"/>
                <w:numId w:val="31"/>
              </w:numPr>
              <w:autoSpaceDE w:val="0"/>
              <w:autoSpaceDN w:val="0"/>
              <w:adjustRightInd w:val="0"/>
              <w:spacing w:after="0" w:line="240" w:lineRule="auto"/>
              <w:jc w:val="both"/>
              <w:rPr>
                <w:rFonts w:ascii="Times New Roman" w:hAnsi="Times New Roman"/>
                <w:bCs/>
                <w:sz w:val="24"/>
                <w:szCs w:val="24"/>
              </w:rPr>
            </w:pPr>
            <w:r w:rsidRPr="00DB7D0B">
              <w:rPr>
                <w:rFonts w:ascii="Times New Roman" w:hAnsi="Times New Roman"/>
                <w:bCs/>
                <w:sz w:val="24"/>
                <w:szCs w:val="24"/>
              </w:rPr>
              <w:t xml:space="preserve">Utilize designated workflow reports to organize and maintain a smooth flow of tasks and work files according to department guidelines.  </w:t>
            </w:r>
          </w:p>
          <w:p w14:paraId="14A482F1" w14:textId="77777777" w:rsidR="000E70F4" w:rsidRDefault="000E70F4" w:rsidP="00D14DAD">
            <w:pPr>
              <w:widowControl w:val="0"/>
              <w:numPr>
                <w:ilvl w:val="0"/>
                <w:numId w:val="31"/>
              </w:numPr>
              <w:autoSpaceDE w:val="0"/>
              <w:autoSpaceDN w:val="0"/>
              <w:adjustRightInd w:val="0"/>
              <w:spacing w:after="0" w:line="240" w:lineRule="auto"/>
              <w:jc w:val="both"/>
              <w:rPr>
                <w:rFonts w:ascii="Times New Roman" w:hAnsi="Times New Roman"/>
                <w:bCs/>
                <w:sz w:val="24"/>
                <w:szCs w:val="24"/>
              </w:rPr>
            </w:pPr>
            <w:r w:rsidRPr="00DB7D0B">
              <w:rPr>
                <w:rFonts w:ascii="Times New Roman" w:hAnsi="Times New Roman"/>
                <w:bCs/>
                <w:sz w:val="24"/>
                <w:szCs w:val="24"/>
              </w:rPr>
              <w:t>Inform supervisor of problems with the reports, vendor related tasks or other tools provided to facilitate workflow and prioritization; if possible suggest improvements</w:t>
            </w:r>
          </w:p>
          <w:p w14:paraId="671AA1D4" w14:textId="0C8E2104" w:rsidR="000E70F4" w:rsidRPr="000E70F4" w:rsidRDefault="000E70F4" w:rsidP="000E70F4">
            <w:pPr>
              <w:widowControl w:val="0"/>
              <w:numPr>
                <w:ilvl w:val="0"/>
                <w:numId w:val="31"/>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Processing mail pertaining to evictions; simple and complex preparation of writs of possession and occupant correspondence packages; filing court documents electronically; updating vendors or clients with case status</w:t>
            </w:r>
          </w:p>
        </w:tc>
      </w:tr>
    </w:tbl>
    <w:p w14:paraId="715D9EDF" w14:textId="77777777" w:rsidR="00DF3799" w:rsidRDefault="00DF3799" w:rsidP="00162EA9">
      <w:pPr>
        <w:widowControl w:val="0"/>
        <w:tabs>
          <w:tab w:val="left" w:pos="7650"/>
        </w:tabs>
        <w:autoSpaceDE w:val="0"/>
        <w:autoSpaceDN w:val="0"/>
        <w:adjustRightInd w:val="0"/>
        <w:spacing w:after="0" w:line="240" w:lineRule="auto"/>
        <w:ind w:left="720"/>
        <w:jc w:val="both"/>
        <w:rPr>
          <w:rFonts w:ascii="Times New Roman" w:hAnsi="Times New Roman"/>
          <w:b/>
          <w:bCs/>
          <w:i/>
          <w:sz w:val="24"/>
          <w:szCs w:val="24"/>
        </w:rPr>
      </w:pPr>
    </w:p>
    <w:p w14:paraId="102D99ED" w14:textId="77777777" w:rsidR="006019D2" w:rsidRDefault="006019D2" w:rsidP="00162EA9">
      <w:pPr>
        <w:widowControl w:val="0"/>
        <w:tabs>
          <w:tab w:val="left" w:pos="7650"/>
        </w:tabs>
        <w:autoSpaceDE w:val="0"/>
        <w:autoSpaceDN w:val="0"/>
        <w:adjustRightInd w:val="0"/>
        <w:spacing w:after="0" w:line="240" w:lineRule="auto"/>
        <w:ind w:left="720"/>
        <w:jc w:val="both"/>
        <w:rPr>
          <w:rFonts w:ascii="Times New Roman" w:hAnsi="Times New Roman"/>
          <w:b/>
          <w:bCs/>
          <w:i/>
          <w:sz w:val="24"/>
          <w:szCs w:val="24"/>
        </w:rPr>
      </w:pPr>
    </w:p>
    <w:p w14:paraId="2FA4CA8C" w14:textId="323E0409" w:rsidR="00DF3799" w:rsidRDefault="006019D2" w:rsidP="00162EA9">
      <w:pPr>
        <w:widowControl w:val="0"/>
        <w:tabs>
          <w:tab w:val="left" w:pos="7650"/>
        </w:tabs>
        <w:autoSpaceDE w:val="0"/>
        <w:autoSpaceDN w:val="0"/>
        <w:adjustRightInd w:val="0"/>
        <w:spacing w:after="0" w:line="240" w:lineRule="auto"/>
        <w:ind w:left="720"/>
        <w:jc w:val="both"/>
        <w:rPr>
          <w:rFonts w:ascii="Times New Roman" w:hAnsi="Times New Roman"/>
          <w:b/>
          <w:bCs/>
          <w:i/>
          <w:sz w:val="24"/>
          <w:szCs w:val="24"/>
        </w:rPr>
      </w:pPr>
      <w:r>
        <w:rPr>
          <w:rFonts w:ascii="Times New Roman" w:hAnsi="Times New Roman"/>
          <w:b/>
          <w:bCs/>
          <w:i/>
          <w:sz w:val="24"/>
          <w:szCs w:val="24"/>
        </w:rPr>
        <w:t>Children’s Medical Center</w:t>
      </w:r>
    </w:p>
    <w:p w14:paraId="4076C59B" w14:textId="193C3B76" w:rsidR="006019D2" w:rsidRDefault="006019D2" w:rsidP="00162EA9">
      <w:pPr>
        <w:widowControl w:val="0"/>
        <w:tabs>
          <w:tab w:val="left" w:pos="7650"/>
        </w:tabs>
        <w:autoSpaceDE w:val="0"/>
        <w:autoSpaceDN w:val="0"/>
        <w:adjustRightInd w:val="0"/>
        <w:spacing w:after="0" w:line="240" w:lineRule="auto"/>
        <w:ind w:left="720"/>
        <w:jc w:val="both"/>
        <w:rPr>
          <w:rFonts w:ascii="Times New Roman" w:hAnsi="Times New Roman"/>
          <w:bCs/>
          <w:i/>
          <w:sz w:val="24"/>
          <w:szCs w:val="24"/>
        </w:rPr>
      </w:pPr>
      <w:r>
        <w:rPr>
          <w:rFonts w:ascii="Times New Roman" w:hAnsi="Times New Roman"/>
          <w:bCs/>
          <w:i/>
          <w:sz w:val="24"/>
          <w:szCs w:val="24"/>
        </w:rPr>
        <w:t>Dallas TX</w:t>
      </w:r>
    </w:p>
    <w:p w14:paraId="2787A11A" w14:textId="49123A65" w:rsidR="006019D2" w:rsidRDefault="006019D2" w:rsidP="00162EA9">
      <w:pPr>
        <w:widowControl w:val="0"/>
        <w:tabs>
          <w:tab w:val="left" w:pos="7650"/>
        </w:tabs>
        <w:autoSpaceDE w:val="0"/>
        <w:autoSpaceDN w:val="0"/>
        <w:adjustRightInd w:val="0"/>
        <w:spacing w:after="0" w:line="240" w:lineRule="auto"/>
        <w:ind w:left="720"/>
        <w:jc w:val="both"/>
        <w:rPr>
          <w:rFonts w:ascii="Times New Roman" w:hAnsi="Times New Roman"/>
          <w:bCs/>
          <w:sz w:val="24"/>
          <w:szCs w:val="24"/>
        </w:rPr>
      </w:pPr>
      <w:r>
        <w:rPr>
          <w:rFonts w:ascii="Times New Roman" w:hAnsi="Times New Roman"/>
          <w:bCs/>
          <w:sz w:val="24"/>
          <w:szCs w:val="24"/>
        </w:rPr>
        <w:t>ER- Patient Access Representative</w:t>
      </w:r>
    </w:p>
    <w:p w14:paraId="2A68B52B" w14:textId="4CBA192F" w:rsidR="000E70F4" w:rsidRDefault="000E70F4" w:rsidP="000E70F4">
      <w:pPr>
        <w:widowControl w:val="0"/>
        <w:tabs>
          <w:tab w:val="left" w:pos="7650"/>
        </w:tabs>
        <w:autoSpaceDE w:val="0"/>
        <w:autoSpaceDN w:val="0"/>
        <w:adjustRightInd w:val="0"/>
        <w:spacing w:after="0" w:line="240" w:lineRule="auto"/>
        <w:ind w:left="720"/>
        <w:jc w:val="both"/>
        <w:rPr>
          <w:rFonts w:ascii="Times New Roman" w:hAnsi="Times New Roman"/>
          <w:bCs/>
          <w:i/>
          <w:sz w:val="24"/>
          <w:szCs w:val="24"/>
        </w:rPr>
      </w:pPr>
      <w:r>
        <w:rPr>
          <w:rFonts w:ascii="Times New Roman" w:hAnsi="Times New Roman"/>
          <w:bCs/>
          <w:i/>
          <w:sz w:val="24"/>
          <w:szCs w:val="24"/>
        </w:rPr>
        <w:t>May 05, 2014- January 11, 2015</w:t>
      </w:r>
    </w:p>
    <w:p w14:paraId="5B56FECB" w14:textId="07BA836A" w:rsidR="006019D2" w:rsidRPr="006019D2" w:rsidRDefault="006019D2" w:rsidP="006019D2">
      <w:pPr>
        <w:pStyle w:val="ListParagraph"/>
        <w:widowControl w:val="0"/>
        <w:numPr>
          <w:ilvl w:val="0"/>
          <w:numId w:val="44"/>
        </w:numPr>
        <w:tabs>
          <w:tab w:val="left" w:pos="7650"/>
        </w:tabs>
        <w:autoSpaceDE w:val="0"/>
        <w:autoSpaceDN w:val="0"/>
        <w:adjustRightInd w:val="0"/>
        <w:spacing w:after="0" w:line="240" w:lineRule="auto"/>
        <w:jc w:val="both"/>
        <w:rPr>
          <w:rFonts w:ascii="Times New Roman" w:hAnsi="Times New Roman"/>
          <w:b/>
          <w:bCs/>
          <w:i/>
          <w:sz w:val="24"/>
          <w:szCs w:val="24"/>
        </w:rPr>
      </w:pPr>
      <w:r>
        <w:rPr>
          <w:rFonts w:ascii="Times New Roman" w:hAnsi="Times New Roman"/>
          <w:bCs/>
          <w:sz w:val="24"/>
          <w:szCs w:val="24"/>
        </w:rPr>
        <w:t>Schedules and/ or (pre)registers patient visit or admissions with accurate patient demographic and financial information while providing timely and courteous customer service</w:t>
      </w:r>
    </w:p>
    <w:p w14:paraId="550A5061" w14:textId="3610D7BE" w:rsidR="006019D2" w:rsidRPr="006019D2" w:rsidRDefault="006019D2" w:rsidP="006019D2">
      <w:pPr>
        <w:pStyle w:val="ListParagraph"/>
        <w:widowControl w:val="0"/>
        <w:numPr>
          <w:ilvl w:val="0"/>
          <w:numId w:val="44"/>
        </w:numPr>
        <w:tabs>
          <w:tab w:val="left" w:pos="7650"/>
        </w:tabs>
        <w:autoSpaceDE w:val="0"/>
        <w:autoSpaceDN w:val="0"/>
        <w:adjustRightInd w:val="0"/>
        <w:spacing w:after="0" w:line="240" w:lineRule="auto"/>
        <w:jc w:val="both"/>
        <w:rPr>
          <w:rFonts w:ascii="Times New Roman" w:hAnsi="Times New Roman"/>
          <w:b/>
          <w:bCs/>
          <w:i/>
          <w:sz w:val="24"/>
          <w:szCs w:val="24"/>
        </w:rPr>
      </w:pPr>
      <w:r>
        <w:rPr>
          <w:rFonts w:ascii="Times New Roman" w:hAnsi="Times New Roman"/>
          <w:bCs/>
          <w:sz w:val="24"/>
          <w:szCs w:val="24"/>
        </w:rPr>
        <w:t>Ensures maximum reimbursement on all services with timely and accurate verification of coverage, completion of all third party payer requirements (referrals and authorizations), requesting and processing upfront payments, making appropriate referrals to financial counseling, and assisting guarantors with questions related to billing</w:t>
      </w:r>
    </w:p>
    <w:p w14:paraId="19503BBF" w14:textId="6550B477" w:rsidR="006019D2" w:rsidRPr="006019D2" w:rsidRDefault="006019D2" w:rsidP="006019D2">
      <w:pPr>
        <w:pStyle w:val="ListParagraph"/>
        <w:widowControl w:val="0"/>
        <w:numPr>
          <w:ilvl w:val="0"/>
          <w:numId w:val="44"/>
        </w:numPr>
        <w:tabs>
          <w:tab w:val="left" w:pos="7650"/>
        </w:tabs>
        <w:autoSpaceDE w:val="0"/>
        <w:autoSpaceDN w:val="0"/>
        <w:adjustRightInd w:val="0"/>
        <w:spacing w:after="0" w:line="240" w:lineRule="auto"/>
        <w:jc w:val="both"/>
        <w:rPr>
          <w:rFonts w:ascii="Times New Roman" w:hAnsi="Times New Roman"/>
          <w:b/>
          <w:bCs/>
          <w:i/>
          <w:sz w:val="24"/>
          <w:szCs w:val="24"/>
        </w:rPr>
      </w:pPr>
      <w:r>
        <w:rPr>
          <w:rFonts w:ascii="Times New Roman" w:hAnsi="Times New Roman"/>
          <w:bCs/>
          <w:sz w:val="24"/>
          <w:szCs w:val="24"/>
        </w:rPr>
        <w:t>Assists families with the complexities of the healthcare reimbursement process</w:t>
      </w:r>
    </w:p>
    <w:p w14:paraId="3F316732" w14:textId="4875B414" w:rsidR="006019D2" w:rsidRPr="006019D2" w:rsidRDefault="006019D2" w:rsidP="006019D2">
      <w:pPr>
        <w:pStyle w:val="ListParagraph"/>
        <w:widowControl w:val="0"/>
        <w:numPr>
          <w:ilvl w:val="0"/>
          <w:numId w:val="44"/>
        </w:numPr>
        <w:tabs>
          <w:tab w:val="left" w:pos="7650"/>
        </w:tabs>
        <w:autoSpaceDE w:val="0"/>
        <w:autoSpaceDN w:val="0"/>
        <w:adjustRightInd w:val="0"/>
        <w:spacing w:after="0" w:line="240" w:lineRule="auto"/>
        <w:jc w:val="both"/>
        <w:rPr>
          <w:rFonts w:ascii="Times New Roman" w:hAnsi="Times New Roman"/>
          <w:b/>
          <w:bCs/>
          <w:i/>
          <w:sz w:val="24"/>
          <w:szCs w:val="24"/>
        </w:rPr>
      </w:pPr>
      <w:r>
        <w:rPr>
          <w:rFonts w:ascii="Times New Roman" w:hAnsi="Times New Roman"/>
          <w:bCs/>
          <w:sz w:val="24"/>
          <w:szCs w:val="24"/>
        </w:rPr>
        <w:t>Answers phone calls and greets visitors, patients and families, provide directions and answer questions</w:t>
      </w:r>
    </w:p>
    <w:p w14:paraId="49593FCB" w14:textId="165EB587" w:rsidR="006019D2" w:rsidRPr="006019D2" w:rsidRDefault="006019D2" w:rsidP="006019D2">
      <w:pPr>
        <w:pStyle w:val="ListParagraph"/>
        <w:widowControl w:val="0"/>
        <w:numPr>
          <w:ilvl w:val="0"/>
          <w:numId w:val="44"/>
        </w:numPr>
        <w:tabs>
          <w:tab w:val="left" w:pos="7650"/>
        </w:tabs>
        <w:autoSpaceDE w:val="0"/>
        <w:autoSpaceDN w:val="0"/>
        <w:adjustRightInd w:val="0"/>
        <w:spacing w:after="0" w:line="240" w:lineRule="auto"/>
        <w:jc w:val="both"/>
        <w:rPr>
          <w:rFonts w:ascii="Times New Roman" w:hAnsi="Times New Roman"/>
          <w:b/>
          <w:bCs/>
          <w:i/>
          <w:sz w:val="24"/>
          <w:szCs w:val="24"/>
        </w:rPr>
      </w:pPr>
      <w:r>
        <w:rPr>
          <w:rFonts w:ascii="Times New Roman" w:hAnsi="Times New Roman"/>
          <w:bCs/>
          <w:sz w:val="24"/>
          <w:szCs w:val="24"/>
        </w:rPr>
        <w:t>Complete all legal requirements related to registration, including the completion of consent forms, HIPPA Privacy Rules, Patient Rights and Responsibilities</w:t>
      </w:r>
    </w:p>
    <w:p w14:paraId="3B727D4F" w14:textId="77777777" w:rsidR="006019D2" w:rsidRDefault="006019D2" w:rsidP="00162EA9">
      <w:pPr>
        <w:widowControl w:val="0"/>
        <w:tabs>
          <w:tab w:val="left" w:pos="7650"/>
        </w:tabs>
        <w:autoSpaceDE w:val="0"/>
        <w:autoSpaceDN w:val="0"/>
        <w:adjustRightInd w:val="0"/>
        <w:spacing w:after="0" w:line="240" w:lineRule="auto"/>
        <w:ind w:left="720"/>
        <w:jc w:val="both"/>
        <w:rPr>
          <w:rFonts w:ascii="Times New Roman" w:hAnsi="Times New Roman"/>
          <w:b/>
          <w:bCs/>
          <w:i/>
          <w:sz w:val="24"/>
          <w:szCs w:val="24"/>
        </w:rPr>
      </w:pPr>
    </w:p>
    <w:p w14:paraId="046BC0C3" w14:textId="77777777" w:rsidR="00BA1D08" w:rsidRDefault="00BA1D08" w:rsidP="00162EA9">
      <w:pPr>
        <w:widowControl w:val="0"/>
        <w:tabs>
          <w:tab w:val="left" w:pos="7650"/>
        </w:tabs>
        <w:autoSpaceDE w:val="0"/>
        <w:autoSpaceDN w:val="0"/>
        <w:adjustRightInd w:val="0"/>
        <w:spacing w:after="0" w:line="240" w:lineRule="auto"/>
        <w:ind w:left="720"/>
        <w:jc w:val="both"/>
        <w:rPr>
          <w:rFonts w:ascii="Times New Roman" w:hAnsi="Times New Roman"/>
          <w:b/>
          <w:bCs/>
          <w:i/>
          <w:sz w:val="24"/>
          <w:szCs w:val="24"/>
        </w:rPr>
      </w:pPr>
      <w:r>
        <w:rPr>
          <w:rFonts w:ascii="Times New Roman" w:hAnsi="Times New Roman"/>
          <w:b/>
          <w:bCs/>
          <w:i/>
          <w:sz w:val="24"/>
          <w:szCs w:val="24"/>
        </w:rPr>
        <w:lastRenderedPageBreak/>
        <w:t>The BDF Law Group</w:t>
      </w:r>
      <w:r w:rsidR="00162EA9">
        <w:rPr>
          <w:rFonts w:ascii="Times New Roman" w:hAnsi="Times New Roman"/>
          <w:b/>
          <w:bCs/>
          <w:i/>
          <w:sz w:val="24"/>
          <w:szCs w:val="24"/>
        </w:rPr>
        <w:tab/>
      </w:r>
    </w:p>
    <w:p w14:paraId="34CEB4EF" w14:textId="2C952949" w:rsidR="001A7934" w:rsidRDefault="000068FC" w:rsidP="008E2BDC">
      <w:pPr>
        <w:widowControl w:val="0"/>
        <w:autoSpaceDE w:val="0"/>
        <w:autoSpaceDN w:val="0"/>
        <w:adjustRightInd w:val="0"/>
        <w:spacing w:after="0" w:line="240" w:lineRule="auto"/>
        <w:ind w:left="720"/>
        <w:jc w:val="both"/>
        <w:rPr>
          <w:rFonts w:ascii="Times New Roman" w:hAnsi="Times New Roman"/>
          <w:b/>
          <w:bCs/>
          <w:i/>
          <w:sz w:val="24"/>
          <w:szCs w:val="24"/>
        </w:rPr>
      </w:pPr>
      <w:r>
        <w:rPr>
          <w:rFonts w:ascii="Times New Roman" w:hAnsi="Times New Roman"/>
          <w:b/>
          <w:bCs/>
          <w:i/>
          <w:sz w:val="24"/>
          <w:szCs w:val="24"/>
        </w:rPr>
        <w:t>Barrett Daffin Frappier Turner &amp; Engel, LLP</w:t>
      </w:r>
    </w:p>
    <w:p w14:paraId="79000239" w14:textId="77777777" w:rsidR="008E2BDC" w:rsidRDefault="008E2BDC" w:rsidP="008E2BDC">
      <w:pPr>
        <w:widowControl w:val="0"/>
        <w:autoSpaceDE w:val="0"/>
        <w:autoSpaceDN w:val="0"/>
        <w:adjustRightInd w:val="0"/>
        <w:spacing w:after="0" w:line="240" w:lineRule="auto"/>
        <w:ind w:left="720"/>
        <w:jc w:val="both"/>
        <w:rPr>
          <w:rFonts w:ascii="Times New Roman" w:hAnsi="Times New Roman"/>
          <w:bCs/>
          <w:i/>
          <w:sz w:val="24"/>
          <w:szCs w:val="24"/>
        </w:rPr>
      </w:pPr>
      <w:r>
        <w:rPr>
          <w:rFonts w:ascii="Times New Roman" w:hAnsi="Times New Roman"/>
          <w:bCs/>
          <w:i/>
          <w:sz w:val="24"/>
          <w:szCs w:val="24"/>
        </w:rPr>
        <w:t>Addison TX</w:t>
      </w:r>
    </w:p>
    <w:p w14:paraId="106236E7" w14:textId="10FACE2C" w:rsidR="008E2BDC" w:rsidRDefault="00DF3799" w:rsidP="008E2BDC">
      <w:pPr>
        <w:widowControl w:val="0"/>
        <w:autoSpaceDE w:val="0"/>
        <w:autoSpaceDN w:val="0"/>
        <w:adjustRightInd w:val="0"/>
        <w:spacing w:after="0" w:line="240" w:lineRule="auto"/>
        <w:ind w:left="720"/>
        <w:jc w:val="both"/>
        <w:rPr>
          <w:rFonts w:ascii="Times New Roman" w:hAnsi="Times New Roman"/>
          <w:bCs/>
          <w:sz w:val="24"/>
          <w:szCs w:val="24"/>
        </w:rPr>
      </w:pPr>
      <w:r>
        <w:rPr>
          <w:rFonts w:ascii="Times New Roman" w:hAnsi="Times New Roman"/>
          <w:bCs/>
          <w:sz w:val="24"/>
          <w:szCs w:val="24"/>
        </w:rPr>
        <w:t xml:space="preserve">Eviction Specialist </w:t>
      </w:r>
    </w:p>
    <w:p w14:paraId="22E0E881" w14:textId="3A39A3E8" w:rsidR="00DB7D0B" w:rsidRPr="00DB7D0B" w:rsidRDefault="00DB7D0B" w:rsidP="00DB7D0B">
      <w:pPr>
        <w:widowControl w:val="0"/>
        <w:autoSpaceDE w:val="0"/>
        <w:autoSpaceDN w:val="0"/>
        <w:adjustRightInd w:val="0"/>
        <w:spacing w:after="0" w:line="240" w:lineRule="auto"/>
        <w:ind w:left="720"/>
        <w:jc w:val="both"/>
        <w:rPr>
          <w:rFonts w:ascii="Times New Roman" w:hAnsi="Times New Roman"/>
          <w:bCs/>
          <w:i/>
          <w:sz w:val="24"/>
          <w:szCs w:val="24"/>
        </w:rPr>
      </w:pPr>
      <w:r>
        <w:rPr>
          <w:rFonts w:ascii="Times New Roman" w:hAnsi="Times New Roman"/>
          <w:bCs/>
          <w:i/>
          <w:sz w:val="24"/>
          <w:szCs w:val="24"/>
        </w:rPr>
        <w:t>December</w:t>
      </w:r>
      <w:r w:rsidR="00244940">
        <w:rPr>
          <w:rFonts w:ascii="Times New Roman" w:hAnsi="Times New Roman"/>
          <w:bCs/>
          <w:i/>
          <w:sz w:val="24"/>
          <w:szCs w:val="24"/>
        </w:rPr>
        <w:t xml:space="preserve"> 11,</w:t>
      </w:r>
      <w:r>
        <w:rPr>
          <w:rFonts w:ascii="Times New Roman" w:hAnsi="Times New Roman"/>
          <w:bCs/>
          <w:i/>
          <w:sz w:val="24"/>
          <w:szCs w:val="24"/>
        </w:rPr>
        <w:t xml:space="preserve"> 2012-</w:t>
      </w:r>
      <w:r w:rsidR="00244940">
        <w:rPr>
          <w:rFonts w:ascii="Times New Roman" w:hAnsi="Times New Roman"/>
          <w:bCs/>
          <w:i/>
          <w:sz w:val="24"/>
          <w:szCs w:val="24"/>
        </w:rPr>
        <w:t>April 30, 2014</w:t>
      </w:r>
    </w:p>
    <w:tbl>
      <w:tblPr>
        <w:tblW w:w="10050" w:type="dxa"/>
        <w:tblInd w:w="378" w:type="dxa"/>
        <w:tblCellMar>
          <w:left w:w="0" w:type="dxa"/>
          <w:right w:w="0" w:type="dxa"/>
        </w:tblCellMar>
        <w:tblLook w:val="04A0" w:firstRow="1" w:lastRow="0" w:firstColumn="1" w:lastColumn="0" w:noHBand="0" w:noVBand="1"/>
      </w:tblPr>
      <w:tblGrid>
        <w:gridCol w:w="10050"/>
      </w:tblGrid>
      <w:tr w:rsidR="00DB7D0B" w:rsidRPr="00DB7D0B" w14:paraId="5B38F58B" w14:textId="77777777">
        <w:tc>
          <w:tcPr>
            <w:tcW w:w="10050" w:type="dxa"/>
            <w:tcMar>
              <w:top w:w="0" w:type="dxa"/>
              <w:left w:w="108" w:type="dxa"/>
              <w:bottom w:w="0" w:type="dxa"/>
              <w:right w:w="108" w:type="dxa"/>
            </w:tcMar>
            <w:hideMark/>
          </w:tcPr>
          <w:p w14:paraId="29445343" w14:textId="77777777" w:rsidR="00DB7D0B" w:rsidRPr="00DB7D0B" w:rsidRDefault="00DB7D0B" w:rsidP="00DB7D0B">
            <w:pPr>
              <w:widowControl w:val="0"/>
              <w:autoSpaceDE w:val="0"/>
              <w:autoSpaceDN w:val="0"/>
              <w:adjustRightInd w:val="0"/>
              <w:spacing w:after="0" w:line="240" w:lineRule="auto"/>
              <w:jc w:val="both"/>
              <w:rPr>
                <w:rFonts w:ascii="Times New Roman" w:hAnsi="Times New Roman"/>
                <w:b/>
                <w:bCs/>
                <w:i/>
                <w:sz w:val="24"/>
                <w:szCs w:val="24"/>
              </w:rPr>
            </w:pPr>
            <w:r>
              <w:rPr>
                <w:rFonts w:ascii="Times New Roman" w:hAnsi="Times New Roman"/>
                <w:bCs/>
                <w:sz w:val="24"/>
                <w:szCs w:val="24"/>
              </w:rPr>
              <w:t xml:space="preserve">    </w:t>
            </w:r>
            <w:r w:rsidRPr="00DB7D0B">
              <w:rPr>
                <w:rFonts w:ascii="Times New Roman" w:hAnsi="Times New Roman"/>
                <w:b/>
                <w:bCs/>
                <w:i/>
                <w:sz w:val="24"/>
                <w:szCs w:val="24"/>
              </w:rPr>
              <w:t>Document Production and Processing</w:t>
            </w:r>
          </w:p>
          <w:p w14:paraId="3D3B063C" w14:textId="77777777" w:rsidR="00DB7D0B" w:rsidRPr="00DB7D0B" w:rsidRDefault="00DB7D0B" w:rsidP="00DB7D0B">
            <w:pPr>
              <w:widowControl w:val="0"/>
              <w:numPr>
                <w:ilvl w:val="0"/>
                <w:numId w:val="31"/>
              </w:numPr>
              <w:autoSpaceDE w:val="0"/>
              <w:autoSpaceDN w:val="0"/>
              <w:adjustRightInd w:val="0"/>
              <w:spacing w:after="0" w:line="240" w:lineRule="auto"/>
              <w:jc w:val="both"/>
              <w:rPr>
                <w:rFonts w:ascii="Times New Roman" w:hAnsi="Times New Roman"/>
                <w:bCs/>
                <w:sz w:val="24"/>
                <w:szCs w:val="24"/>
              </w:rPr>
            </w:pPr>
            <w:r w:rsidRPr="00DB7D0B">
              <w:rPr>
                <w:rFonts w:ascii="Times New Roman" w:hAnsi="Times New Roman"/>
                <w:bCs/>
                <w:sz w:val="24"/>
                <w:szCs w:val="24"/>
              </w:rPr>
              <w:t>Prepare and process routine to complex legal pleadings and correspondence through computer-generated forms</w:t>
            </w:r>
          </w:p>
          <w:p w14:paraId="1C6AFDEC" w14:textId="77777777" w:rsidR="00DB7D0B" w:rsidRPr="00DB7D0B" w:rsidRDefault="00DB7D0B" w:rsidP="00DB7D0B">
            <w:pPr>
              <w:widowControl w:val="0"/>
              <w:numPr>
                <w:ilvl w:val="0"/>
                <w:numId w:val="31"/>
              </w:numPr>
              <w:autoSpaceDE w:val="0"/>
              <w:autoSpaceDN w:val="0"/>
              <w:adjustRightInd w:val="0"/>
              <w:spacing w:after="0" w:line="240" w:lineRule="auto"/>
              <w:jc w:val="both"/>
              <w:rPr>
                <w:rFonts w:ascii="Times New Roman" w:hAnsi="Times New Roman"/>
                <w:bCs/>
                <w:sz w:val="24"/>
                <w:szCs w:val="24"/>
              </w:rPr>
            </w:pPr>
            <w:r w:rsidRPr="00DB7D0B">
              <w:rPr>
                <w:rFonts w:ascii="Times New Roman" w:hAnsi="Times New Roman"/>
                <w:bCs/>
                <w:sz w:val="24"/>
                <w:szCs w:val="24"/>
              </w:rPr>
              <w:t>File court documents electronically</w:t>
            </w:r>
          </w:p>
          <w:p w14:paraId="4F9BFD35" w14:textId="77777777" w:rsidR="00DB7D0B" w:rsidRPr="00DB7D0B" w:rsidRDefault="00DB7D0B" w:rsidP="00DB7D0B">
            <w:pPr>
              <w:widowControl w:val="0"/>
              <w:numPr>
                <w:ilvl w:val="0"/>
                <w:numId w:val="31"/>
              </w:numPr>
              <w:autoSpaceDE w:val="0"/>
              <w:autoSpaceDN w:val="0"/>
              <w:adjustRightInd w:val="0"/>
              <w:spacing w:after="0" w:line="240" w:lineRule="auto"/>
              <w:jc w:val="both"/>
              <w:rPr>
                <w:rFonts w:ascii="Times New Roman" w:hAnsi="Times New Roman"/>
                <w:bCs/>
                <w:sz w:val="24"/>
                <w:szCs w:val="24"/>
              </w:rPr>
            </w:pPr>
            <w:r w:rsidRPr="00DB7D0B">
              <w:rPr>
                <w:rFonts w:ascii="Times New Roman" w:hAnsi="Times New Roman"/>
                <w:bCs/>
                <w:sz w:val="24"/>
                <w:szCs w:val="24"/>
              </w:rPr>
              <w:t>Update Vendors/Clients with eviction related information through websites/emails</w:t>
            </w:r>
          </w:p>
          <w:p w14:paraId="2E4DB61E" w14:textId="77777777" w:rsidR="00DB7D0B" w:rsidRPr="00DB7D0B" w:rsidRDefault="00DB7D0B" w:rsidP="00DB7D0B">
            <w:pPr>
              <w:widowControl w:val="0"/>
              <w:numPr>
                <w:ilvl w:val="0"/>
                <w:numId w:val="31"/>
              </w:numPr>
              <w:autoSpaceDE w:val="0"/>
              <w:autoSpaceDN w:val="0"/>
              <w:adjustRightInd w:val="0"/>
              <w:spacing w:after="0" w:line="240" w:lineRule="auto"/>
              <w:jc w:val="both"/>
              <w:rPr>
                <w:rFonts w:ascii="Times New Roman" w:hAnsi="Times New Roman"/>
                <w:bCs/>
                <w:sz w:val="24"/>
                <w:szCs w:val="24"/>
              </w:rPr>
            </w:pPr>
            <w:r w:rsidRPr="00DB7D0B">
              <w:rPr>
                <w:rFonts w:ascii="Times New Roman" w:hAnsi="Times New Roman"/>
                <w:bCs/>
                <w:sz w:val="24"/>
                <w:szCs w:val="24"/>
              </w:rPr>
              <w:t>Request information pertaining to the next file process from vendors or clients</w:t>
            </w:r>
          </w:p>
          <w:p w14:paraId="76506AE5" w14:textId="77777777" w:rsidR="00DB7D0B" w:rsidRPr="00DB7D0B" w:rsidRDefault="00DB7D0B" w:rsidP="00DB7D0B">
            <w:pPr>
              <w:widowControl w:val="0"/>
              <w:numPr>
                <w:ilvl w:val="0"/>
                <w:numId w:val="31"/>
              </w:numPr>
              <w:autoSpaceDE w:val="0"/>
              <w:autoSpaceDN w:val="0"/>
              <w:adjustRightInd w:val="0"/>
              <w:spacing w:after="0" w:line="240" w:lineRule="auto"/>
              <w:jc w:val="both"/>
              <w:rPr>
                <w:rFonts w:ascii="Times New Roman" w:hAnsi="Times New Roman"/>
                <w:bCs/>
                <w:sz w:val="24"/>
                <w:szCs w:val="24"/>
              </w:rPr>
            </w:pPr>
            <w:r w:rsidRPr="00DB7D0B">
              <w:rPr>
                <w:rFonts w:ascii="Times New Roman" w:hAnsi="Times New Roman"/>
                <w:bCs/>
                <w:sz w:val="24"/>
                <w:szCs w:val="24"/>
              </w:rPr>
              <w:t>Check work for accuracy to avoid problems in subsequent steps.</w:t>
            </w:r>
          </w:p>
          <w:p w14:paraId="0621D6C5" w14:textId="77777777" w:rsidR="00DB7D0B" w:rsidRPr="00DB7D0B" w:rsidRDefault="00DB7D0B" w:rsidP="00DB7D0B">
            <w:pPr>
              <w:widowControl w:val="0"/>
              <w:numPr>
                <w:ilvl w:val="0"/>
                <w:numId w:val="31"/>
              </w:numPr>
              <w:autoSpaceDE w:val="0"/>
              <w:autoSpaceDN w:val="0"/>
              <w:adjustRightInd w:val="0"/>
              <w:spacing w:after="0" w:line="240" w:lineRule="auto"/>
              <w:jc w:val="both"/>
              <w:rPr>
                <w:rFonts w:ascii="Times New Roman" w:hAnsi="Times New Roman"/>
                <w:bCs/>
                <w:sz w:val="24"/>
                <w:szCs w:val="24"/>
              </w:rPr>
            </w:pPr>
            <w:r w:rsidRPr="00DB7D0B">
              <w:rPr>
                <w:rFonts w:ascii="Times New Roman" w:hAnsi="Times New Roman"/>
                <w:bCs/>
                <w:sz w:val="24"/>
                <w:szCs w:val="24"/>
              </w:rPr>
              <w:t>Correct mistakes, including those of other team members, when observed or bring to attention of supervisor.</w:t>
            </w:r>
          </w:p>
        </w:tc>
      </w:tr>
      <w:tr w:rsidR="00DB7D0B" w:rsidRPr="00DB7D0B" w14:paraId="43689D9C" w14:textId="77777777">
        <w:tc>
          <w:tcPr>
            <w:tcW w:w="10050" w:type="dxa"/>
            <w:tcMar>
              <w:top w:w="0" w:type="dxa"/>
              <w:left w:w="108" w:type="dxa"/>
              <w:bottom w:w="0" w:type="dxa"/>
              <w:right w:w="108" w:type="dxa"/>
            </w:tcMar>
            <w:hideMark/>
          </w:tcPr>
          <w:p w14:paraId="3330B541" w14:textId="77777777" w:rsidR="00DB7D0B" w:rsidRPr="00DB7D0B" w:rsidRDefault="00DB7D0B" w:rsidP="00DB7D0B">
            <w:pPr>
              <w:widowControl w:val="0"/>
              <w:autoSpaceDE w:val="0"/>
              <w:autoSpaceDN w:val="0"/>
              <w:adjustRightInd w:val="0"/>
              <w:spacing w:after="0" w:line="240" w:lineRule="auto"/>
              <w:jc w:val="both"/>
              <w:rPr>
                <w:rFonts w:ascii="Times New Roman" w:hAnsi="Times New Roman"/>
                <w:b/>
                <w:bCs/>
                <w:i/>
                <w:sz w:val="24"/>
                <w:szCs w:val="24"/>
              </w:rPr>
            </w:pPr>
            <w:r>
              <w:rPr>
                <w:rFonts w:ascii="Times New Roman" w:hAnsi="Times New Roman"/>
                <w:bCs/>
                <w:sz w:val="24"/>
                <w:szCs w:val="24"/>
              </w:rPr>
              <w:t xml:space="preserve">     </w:t>
            </w:r>
            <w:r w:rsidRPr="00DB7D0B">
              <w:rPr>
                <w:rFonts w:ascii="Times New Roman" w:hAnsi="Times New Roman"/>
                <w:b/>
                <w:bCs/>
                <w:i/>
                <w:sz w:val="24"/>
                <w:szCs w:val="24"/>
              </w:rPr>
              <w:t>Productivity / Workflow Reports / Timelines</w:t>
            </w:r>
          </w:p>
          <w:p w14:paraId="6EA65DB2" w14:textId="77777777" w:rsidR="00DB7D0B" w:rsidRPr="00DB7D0B" w:rsidRDefault="00DB7D0B" w:rsidP="00DB7D0B">
            <w:pPr>
              <w:widowControl w:val="0"/>
              <w:numPr>
                <w:ilvl w:val="0"/>
                <w:numId w:val="31"/>
              </w:numPr>
              <w:autoSpaceDE w:val="0"/>
              <w:autoSpaceDN w:val="0"/>
              <w:adjustRightInd w:val="0"/>
              <w:spacing w:after="0" w:line="240" w:lineRule="auto"/>
              <w:jc w:val="both"/>
              <w:rPr>
                <w:rFonts w:ascii="Times New Roman" w:hAnsi="Times New Roman"/>
                <w:bCs/>
                <w:sz w:val="24"/>
                <w:szCs w:val="24"/>
              </w:rPr>
            </w:pPr>
            <w:r w:rsidRPr="00DB7D0B">
              <w:rPr>
                <w:rFonts w:ascii="Times New Roman" w:hAnsi="Times New Roman"/>
                <w:bCs/>
                <w:sz w:val="24"/>
                <w:szCs w:val="24"/>
              </w:rPr>
              <w:t>Proactively work reports in accordance with client-imposed or internal timeline/deadline requirements.</w:t>
            </w:r>
          </w:p>
          <w:p w14:paraId="7F6562C2" w14:textId="77777777" w:rsidR="00DB7D0B" w:rsidRPr="00DB7D0B" w:rsidRDefault="00DB7D0B" w:rsidP="00DB7D0B">
            <w:pPr>
              <w:widowControl w:val="0"/>
              <w:numPr>
                <w:ilvl w:val="0"/>
                <w:numId w:val="31"/>
              </w:numPr>
              <w:autoSpaceDE w:val="0"/>
              <w:autoSpaceDN w:val="0"/>
              <w:adjustRightInd w:val="0"/>
              <w:spacing w:after="0" w:line="240" w:lineRule="auto"/>
              <w:jc w:val="both"/>
              <w:rPr>
                <w:rFonts w:ascii="Times New Roman" w:hAnsi="Times New Roman"/>
                <w:bCs/>
                <w:sz w:val="24"/>
                <w:szCs w:val="24"/>
              </w:rPr>
            </w:pPr>
            <w:r w:rsidRPr="00DB7D0B">
              <w:rPr>
                <w:rFonts w:ascii="Times New Roman" w:hAnsi="Times New Roman"/>
                <w:bCs/>
                <w:sz w:val="24"/>
                <w:szCs w:val="24"/>
              </w:rPr>
              <w:t>Prioritize tasks as necessary to improve scorecard performance and to achieve individual production requirements and departmental goals.</w:t>
            </w:r>
          </w:p>
          <w:p w14:paraId="6F8A984C" w14:textId="77777777" w:rsidR="00DB7D0B" w:rsidRPr="00DB7D0B" w:rsidRDefault="00DB7D0B" w:rsidP="00DB7D0B">
            <w:pPr>
              <w:widowControl w:val="0"/>
              <w:numPr>
                <w:ilvl w:val="0"/>
                <w:numId w:val="31"/>
              </w:numPr>
              <w:autoSpaceDE w:val="0"/>
              <w:autoSpaceDN w:val="0"/>
              <w:adjustRightInd w:val="0"/>
              <w:spacing w:after="0" w:line="240" w:lineRule="auto"/>
              <w:jc w:val="both"/>
              <w:rPr>
                <w:rFonts w:ascii="Times New Roman" w:hAnsi="Times New Roman"/>
                <w:bCs/>
                <w:sz w:val="24"/>
                <w:szCs w:val="24"/>
              </w:rPr>
            </w:pPr>
            <w:r w:rsidRPr="00DB7D0B">
              <w:rPr>
                <w:rFonts w:ascii="Times New Roman" w:hAnsi="Times New Roman"/>
                <w:bCs/>
                <w:sz w:val="24"/>
                <w:szCs w:val="24"/>
              </w:rPr>
              <w:t xml:space="preserve">Utilize designated workflow reports to organize and maintain a smooth flow of tasks and work files according to department guidelines.  </w:t>
            </w:r>
          </w:p>
          <w:p w14:paraId="33018423" w14:textId="77777777" w:rsidR="00DB7D0B" w:rsidRDefault="00DB7D0B" w:rsidP="00DB7D0B">
            <w:pPr>
              <w:widowControl w:val="0"/>
              <w:numPr>
                <w:ilvl w:val="0"/>
                <w:numId w:val="31"/>
              </w:numPr>
              <w:autoSpaceDE w:val="0"/>
              <w:autoSpaceDN w:val="0"/>
              <w:adjustRightInd w:val="0"/>
              <w:spacing w:after="0" w:line="240" w:lineRule="auto"/>
              <w:jc w:val="both"/>
              <w:rPr>
                <w:rFonts w:ascii="Times New Roman" w:hAnsi="Times New Roman"/>
                <w:bCs/>
                <w:sz w:val="24"/>
                <w:szCs w:val="24"/>
              </w:rPr>
            </w:pPr>
            <w:r w:rsidRPr="00DB7D0B">
              <w:rPr>
                <w:rFonts w:ascii="Times New Roman" w:hAnsi="Times New Roman"/>
                <w:bCs/>
                <w:sz w:val="24"/>
                <w:szCs w:val="24"/>
              </w:rPr>
              <w:t>Inform supervisor of problems with the reports, vendor related tasks or other tools provided to facilitate workflow and prioritization; if possible suggest improvements</w:t>
            </w:r>
          </w:p>
          <w:p w14:paraId="7E0BFA7B" w14:textId="0AFFADE1" w:rsidR="00DF3799" w:rsidRPr="00DF3799" w:rsidRDefault="00DB7D0B" w:rsidP="00DF3799">
            <w:pPr>
              <w:widowControl w:val="0"/>
              <w:numPr>
                <w:ilvl w:val="0"/>
                <w:numId w:val="31"/>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Processing mail pertaining to evictions; simple and complex preparation of writs of possession and occupant correspondence packages; filing court documents electronically; updating vend</w:t>
            </w:r>
            <w:r w:rsidR="00DF3799">
              <w:rPr>
                <w:rFonts w:ascii="Times New Roman" w:hAnsi="Times New Roman"/>
                <w:bCs/>
                <w:sz w:val="24"/>
                <w:szCs w:val="24"/>
              </w:rPr>
              <w:t>ors or clients with case status</w:t>
            </w:r>
          </w:p>
          <w:p w14:paraId="7CBF8457" w14:textId="77777777" w:rsidR="00DF3799" w:rsidRPr="00E54FB3" w:rsidRDefault="00DF3799" w:rsidP="00DF3799">
            <w:pPr>
              <w:widowControl w:val="0"/>
              <w:tabs>
                <w:tab w:val="left" w:pos="7650"/>
              </w:tabs>
              <w:autoSpaceDE w:val="0"/>
              <w:autoSpaceDN w:val="0"/>
              <w:adjustRightInd w:val="0"/>
              <w:spacing w:after="0" w:line="240" w:lineRule="auto"/>
              <w:ind w:left="720"/>
              <w:jc w:val="both"/>
              <w:rPr>
                <w:rFonts w:ascii="Times New Roman" w:hAnsi="Times New Roman"/>
                <w:b/>
                <w:bCs/>
                <w:i/>
                <w:sz w:val="24"/>
                <w:szCs w:val="24"/>
              </w:rPr>
            </w:pPr>
            <w:r>
              <w:rPr>
                <w:rFonts w:ascii="Times New Roman" w:hAnsi="Times New Roman"/>
                <w:b/>
                <w:bCs/>
                <w:i/>
                <w:sz w:val="24"/>
                <w:szCs w:val="24"/>
              </w:rPr>
              <w:t>Home Equity Group</w:t>
            </w:r>
          </w:p>
          <w:p w14:paraId="5A44E71A" w14:textId="77777777" w:rsidR="00DF3799" w:rsidRPr="00E54FB3" w:rsidRDefault="00DF3799" w:rsidP="00DF3799">
            <w:pPr>
              <w:numPr>
                <w:ilvl w:val="0"/>
                <w:numId w:val="42"/>
              </w:numPr>
              <w:spacing w:after="0" w:line="240" w:lineRule="auto"/>
              <w:jc w:val="both"/>
              <w:rPr>
                <w:rFonts w:ascii="Times New Roman" w:hAnsi="Times New Roman"/>
                <w:sz w:val="24"/>
                <w:szCs w:val="24"/>
              </w:rPr>
            </w:pPr>
            <w:r w:rsidRPr="00E54FB3">
              <w:rPr>
                <w:rFonts w:ascii="Times New Roman" w:hAnsi="Times New Roman"/>
                <w:sz w:val="24"/>
                <w:szCs w:val="24"/>
              </w:rPr>
              <w:t>Referral received and set up in NDTS</w:t>
            </w:r>
          </w:p>
          <w:p w14:paraId="2062C70F" w14:textId="77777777" w:rsidR="00DF3799" w:rsidRPr="00E54FB3" w:rsidRDefault="00DF3799" w:rsidP="00DF3799">
            <w:pPr>
              <w:numPr>
                <w:ilvl w:val="0"/>
                <w:numId w:val="42"/>
              </w:numPr>
              <w:spacing w:after="0" w:line="240" w:lineRule="auto"/>
              <w:jc w:val="both"/>
              <w:rPr>
                <w:rFonts w:ascii="Times New Roman" w:hAnsi="Times New Roman"/>
                <w:sz w:val="24"/>
                <w:szCs w:val="24"/>
              </w:rPr>
            </w:pPr>
            <w:r w:rsidRPr="00E54FB3">
              <w:rPr>
                <w:rFonts w:ascii="Times New Roman" w:hAnsi="Times New Roman"/>
                <w:sz w:val="24"/>
                <w:szCs w:val="24"/>
              </w:rPr>
              <w:t>Analyst reviews referral and determines if Demands or Acceleration letters are needed and prepares appropriate FFD combo letter for mailing.</w:t>
            </w:r>
          </w:p>
          <w:p w14:paraId="087B5289" w14:textId="77777777" w:rsidR="00DF3799" w:rsidRPr="00E54FB3" w:rsidRDefault="00DF3799" w:rsidP="00DF3799">
            <w:pPr>
              <w:numPr>
                <w:ilvl w:val="0"/>
                <w:numId w:val="42"/>
              </w:numPr>
              <w:spacing w:after="0" w:line="240" w:lineRule="auto"/>
              <w:jc w:val="both"/>
              <w:rPr>
                <w:rFonts w:ascii="Times New Roman" w:hAnsi="Times New Roman"/>
                <w:sz w:val="24"/>
                <w:szCs w:val="24"/>
              </w:rPr>
            </w:pPr>
            <w:r w:rsidRPr="00E54FB3">
              <w:rPr>
                <w:rFonts w:ascii="Times New Roman" w:hAnsi="Times New Roman"/>
                <w:sz w:val="24"/>
                <w:szCs w:val="24"/>
              </w:rPr>
              <w:t>Once Acceleration letters are mailed, Analysts prepare Application and Verification and email to client.</w:t>
            </w:r>
          </w:p>
          <w:p w14:paraId="7E19FB34" w14:textId="77777777" w:rsidR="00DF3799" w:rsidRPr="00E54FB3" w:rsidRDefault="00DF3799" w:rsidP="00DF3799">
            <w:pPr>
              <w:numPr>
                <w:ilvl w:val="0"/>
                <w:numId w:val="42"/>
              </w:numPr>
              <w:spacing w:after="0" w:line="240" w:lineRule="auto"/>
              <w:jc w:val="both"/>
              <w:rPr>
                <w:rFonts w:ascii="Times New Roman" w:hAnsi="Times New Roman"/>
                <w:sz w:val="24"/>
                <w:szCs w:val="24"/>
              </w:rPr>
            </w:pPr>
            <w:r w:rsidRPr="00E54FB3">
              <w:rPr>
                <w:rFonts w:ascii="Times New Roman" w:hAnsi="Times New Roman"/>
                <w:sz w:val="24"/>
                <w:szCs w:val="24"/>
              </w:rPr>
              <w:t>Upon receipt of executed Application and Affidavit from client (average turnaround time is 1-2 weeks) Analysts prepares Application and mails to court for filing.</w:t>
            </w:r>
          </w:p>
          <w:p w14:paraId="45C6E4E3" w14:textId="77777777" w:rsidR="00DF3799" w:rsidRPr="00E54FB3" w:rsidRDefault="00DF3799" w:rsidP="00DF3799">
            <w:pPr>
              <w:numPr>
                <w:ilvl w:val="0"/>
                <w:numId w:val="42"/>
              </w:numPr>
              <w:spacing w:after="0" w:line="240" w:lineRule="auto"/>
              <w:jc w:val="both"/>
              <w:rPr>
                <w:rFonts w:ascii="Times New Roman" w:hAnsi="Times New Roman"/>
                <w:sz w:val="24"/>
                <w:szCs w:val="24"/>
              </w:rPr>
            </w:pPr>
            <w:r w:rsidRPr="00E54FB3">
              <w:rPr>
                <w:rFonts w:ascii="Times New Roman" w:hAnsi="Times New Roman"/>
                <w:sz w:val="24"/>
                <w:szCs w:val="24"/>
              </w:rPr>
              <w:t>Upon receipt of file stamped Application from court (average turnaround time is 1-2 weeks) Analysts prepare Notice to be sent to mortgagor and court, and mails Notice.  Notice expires on the first Monday following the 38</w:t>
            </w:r>
            <w:r w:rsidRPr="00E54FB3">
              <w:rPr>
                <w:rFonts w:ascii="Times New Roman" w:hAnsi="Times New Roman"/>
                <w:sz w:val="24"/>
                <w:szCs w:val="24"/>
                <w:vertAlign w:val="superscript"/>
              </w:rPr>
              <w:t>th</w:t>
            </w:r>
            <w:r w:rsidRPr="00E54FB3">
              <w:rPr>
                <w:rFonts w:ascii="Times New Roman" w:hAnsi="Times New Roman"/>
                <w:sz w:val="24"/>
                <w:szCs w:val="24"/>
              </w:rPr>
              <w:t xml:space="preserve"> day after the Notice was mailed.</w:t>
            </w:r>
          </w:p>
          <w:p w14:paraId="7A47C0FD" w14:textId="77777777" w:rsidR="00DF3799" w:rsidRPr="00E54FB3" w:rsidRDefault="00DF3799" w:rsidP="00DF3799">
            <w:pPr>
              <w:numPr>
                <w:ilvl w:val="0"/>
                <w:numId w:val="42"/>
              </w:numPr>
              <w:spacing w:after="0" w:line="240" w:lineRule="auto"/>
              <w:jc w:val="both"/>
              <w:rPr>
                <w:rFonts w:ascii="Times New Roman" w:hAnsi="Times New Roman"/>
                <w:sz w:val="24"/>
                <w:szCs w:val="24"/>
              </w:rPr>
            </w:pPr>
            <w:r w:rsidRPr="00E54FB3">
              <w:rPr>
                <w:rFonts w:ascii="Times New Roman" w:hAnsi="Times New Roman"/>
                <w:sz w:val="24"/>
                <w:szCs w:val="24"/>
              </w:rPr>
              <w:t>Upon expiration of the Notice GCG assistant or Analysts contact court for Answer, if none filed, Default Order is prepared and mailed to court.  If answer is filed, file is referred to GCG to forward to Litigation.</w:t>
            </w:r>
          </w:p>
          <w:p w14:paraId="2DC392A9" w14:textId="77777777" w:rsidR="00DF3799" w:rsidRPr="00E54FB3" w:rsidRDefault="00DF3799" w:rsidP="00DF3799">
            <w:pPr>
              <w:numPr>
                <w:ilvl w:val="0"/>
                <w:numId w:val="42"/>
              </w:numPr>
              <w:spacing w:after="0" w:line="240" w:lineRule="auto"/>
              <w:jc w:val="both"/>
              <w:rPr>
                <w:rFonts w:ascii="Times New Roman" w:hAnsi="Times New Roman"/>
                <w:sz w:val="24"/>
                <w:szCs w:val="24"/>
              </w:rPr>
            </w:pPr>
            <w:r w:rsidRPr="00E54FB3">
              <w:rPr>
                <w:rFonts w:ascii="Times New Roman" w:hAnsi="Times New Roman"/>
                <w:sz w:val="24"/>
                <w:szCs w:val="24"/>
              </w:rPr>
              <w:t>Upon receipt of signed Home Equity Order, Analysts ensure Order is recorded in deed records and prepare posting notices for next available sale.</w:t>
            </w:r>
          </w:p>
          <w:p w14:paraId="5C36F52D" w14:textId="77777777" w:rsidR="00DF3799" w:rsidRPr="00DB7D0B" w:rsidRDefault="00DF3799" w:rsidP="00DF3799">
            <w:pPr>
              <w:widowControl w:val="0"/>
              <w:autoSpaceDE w:val="0"/>
              <w:autoSpaceDN w:val="0"/>
              <w:adjustRightInd w:val="0"/>
              <w:spacing w:after="0" w:line="240" w:lineRule="auto"/>
              <w:ind w:left="1140"/>
              <w:jc w:val="both"/>
              <w:rPr>
                <w:rFonts w:ascii="Times New Roman" w:hAnsi="Times New Roman"/>
                <w:bCs/>
                <w:sz w:val="24"/>
                <w:szCs w:val="24"/>
              </w:rPr>
            </w:pPr>
          </w:p>
        </w:tc>
      </w:tr>
      <w:tr w:rsidR="00DB7D0B" w:rsidRPr="00DB7D0B" w14:paraId="2117AB1D" w14:textId="77777777">
        <w:tc>
          <w:tcPr>
            <w:tcW w:w="10050" w:type="dxa"/>
            <w:tcMar>
              <w:top w:w="0" w:type="dxa"/>
              <w:left w:w="108" w:type="dxa"/>
              <w:bottom w:w="0" w:type="dxa"/>
              <w:right w:w="108" w:type="dxa"/>
            </w:tcMar>
          </w:tcPr>
          <w:p w14:paraId="1F73307B" w14:textId="77777777" w:rsidR="00DB7D0B" w:rsidRDefault="00DB7D0B" w:rsidP="00DB7D0B">
            <w:pPr>
              <w:widowControl w:val="0"/>
              <w:autoSpaceDE w:val="0"/>
              <w:autoSpaceDN w:val="0"/>
              <w:adjustRightInd w:val="0"/>
              <w:spacing w:after="0" w:line="240" w:lineRule="auto"/>
              <w:jc w:val="both"/>
              <w:rPr>
                <w:rFonts w:ascii="Times New Roman" w:hAnsi="Times New Roman"/>
                <w:bCs/>
                <w:sz w:val="24"/>
                <w:szCs w:val="24"/>
              </w:rPr>
            </w:pPr>
          </w:p>
        </w:tc>
      </w:tr>
    </w:tbl>
    <w:p w14:paraId="240C3581" w14:textId="77777777" w:rsidR="005736C7" w:rsidRPr="00C24106" w:rsidRDefault="005736C7" w:rsidP="0015353E">
      <w:pPr>
        <w:widowControl w:val="0"/>
        <w:autoSpaceDE w:val="0"/>
        <w:autoSpaceDN w:val="0"/>
        <w:adjustRightInd w:val="0"/>
        <w:spacing w:after="0" w:line="240" w:lineRule="auto"/>
        <w:jc w:val="both"/>
        <w:rPr>
          <w:rFonts w:ascii="Times New Roman" w:hAnsi="Times New Roman"/>
          <w:bCs/>
          <w:i/>
          <w:sz w:val="24"/>
          <w:szCs w:val="24"/>
        </w:rPr>
      </w:pPr>
      <w:r w:rsidRPr="00C24106">
        <w:rPr>
          <w:rFonts w:ascii="Times New Roman" w:hAnsi="Times New Roman"/>
          <w:b/>
          <w:bCs/>
          <w:sz w:val="24"/>
          <w:szCs w:val="24"/>
        </w:rPr>
        <w:tab/>
      </w:r>
      <w:r w:rsidRPr="00C24106">
        <w:rPr>
          <w:rFonts w:ascii="Times New Roman" w:hAnsi="Times New Roman"/>
          <w:b/>
          <w:bCs/>
          <w:i/>
          <w:sz w:val="24"/>
          <w:szCs w:val="24"/>
        </w:rPr>
        <w:t xml:space="preserve">Bank of America, </w:t>
      </w:r>
      <w:r w:rsidRPr="00C24106">
        <w:rPr>
          <w:rFonts w:ascii="Times New Roman" w:hAnsi="Times New Roman"/>
          <w:bCs/>
          <w:i/>
          <w:sz w:val="24"/>
          <w:szCs w:val="24"/>
        </w:rPr>
        <w:t>Plano, TX</w:t>
      </w:r>
    </w:p>
    <w:p w14:paraId="036D51A9" w14:textId="04718D2B" w:rsidR="005736C7" w:rsidRPr="00C24106" w:rsidRDefault="005736C7" w:rsidP="0015353E">
      <w:pPr>
        <w:widowControl w:val="0"/>
        <w:autoSpaceDE w:val="0"/>
        <w:autoSpaceDN w:val="0"/>
        <w:adjustRightInd w:val="0"/>
        <w:spacing w:after="0" w:line="240" w:lineRule="auto"/>
        <w:jc w:val="both"/>
        <w:rPr>
          <w:rFonts w:ascii="Times New Roman" w:hAnsi="Times New Roman"/>
          <w:bCs/>
          <w:sz w:val="24"/>
          <w:szCs w:val="24"/>
        </w:rPr>
      </w:pPr>
      <w:r w:rsidRPr="00C24106">
        <w:rPr>
          <w:rFonts w:ascii="Times New Roman" w:hAnsi="Times New Roman"/>
          <w:bCs/>
          <w:i/>
          <w:sz w:val="24"/>
          <w:szCs w:val="24"/>
        </w:rPr>
        <w:tab/>
      </w:r>
      <w:r w:rsidR="00DF3799">
        <w:rPr>
          <w:rFonts w:ascii="Times New Roman" w:hAnsi="Times New Roman"/>
          <w:bCs/>
          <w:sz w:val="24"/>
          <w:szCs w:val="24"/>
        </w:rPr>
        <w:t xml:space="preserve">Foreclosure Specialist </w:t>
      </w:r>
    </w:p>
    <w:p w14:paraId="13E271ED" w14:textId="77777777" w:rsidR="005736C7" w:rsidRPr="00C24106" w:rsidRDefault="005736C7" w:rsidP="005736C7">
      <w:pPr>
        <w:widowControl w:val="0"/>
        <w:autoSpaceDE w:val="0"/>
        <w:autoSpaceDN w:val="0"/>
        <w:adjustRightInd w:val="0"/>
        <w:spacing w:after="0" w:line="240" w:lineRule="auto"/>
        <w:jc w:val="both"/>
        <w:rPr>
          <w:rFonts w:ascii="Times New Roman" w:hAnsi="Times New Roman"/>
          <w:bCs/>
          <w:i/>
          <w:sz w:val="24"/>
          <w:szCs w:val="24"/>
        </w:rPr>
      </w:pPr>
      <w:r w:rsidRPr="00C24106">
        <w:rPr>
          <w:rFonts w:ascii="Times New Roman" w:hAnsi="Times New Roman"/>
          <w:bCs/>
          <w:i/>
          <w:sz w:val="24"/>
          <w:szCs w:val="24"/>
        </w:rPr>
        <w:tab/>
        <w:t xml:space="preserve">March 2011- </w:t>
      </w:r>
      <w:r w:rsidR="008E2BDC">
        <w:rPr>
          <w:rFonts w:ascii="Times New Roman" w:hAnsi="Times New Roman"/>
          <w:bCs/>
          <w:i/>
          <w:sz w:val="24"/>
          <w:szCs w:val="24"/>
        </w:rPr>
        <w:t>December 2012</w:t>
      </w:r>
    </w:p>
    <w:p w14:paraId="7139470B" w14:textId="77777777" w:rsidR="005736C7" w:rsidRPr="00C24106" w:rsidRDefault="005736C7" w:rsidP="005736C7">
      <w:pPr>
        <w:pStyle w:val="ListParagraph"/>
        <w:widowControl w:val="0"/>
        <w:numPr>
          <w:ilvl w:val="0"/>
          <w:numId w:val="25"/>
        </w:numPr>
        <w:autoSpaceDE w:val="0"/>
        <w:autoSpaceDN w:val="0"/>
        <w:adjustRightInd w:val="0"/>
        <w:spacing w:after="0"/>
        <w:jc w:val="both"/>
        <w:rPr>
          <w:rFonts w:ascii="Times New Roman" w:hAnsi="Times New Roman"/>
          <w:sz w:val="24"/>
          <w:szCs w:val="24"/>
        </w:rPr>
      </w:pPr>
      <w:r w:rsidRPr="00C24106">
        <w:rPr>
          <w:rFonts w:ascii="Times New Roman" w:hAnsi="Times New Roman"/>
          <w:sz w:val="24"/>
          <w:szCs w:val="24"/>
        </w:rPr>
        <w:t>Manage</w:t>
      </w:r>
      <w:r w:rsidR="00475033">
        <w:rPr>
          <w:rFonts w:ascii="Times New Roman" w:hAnsi="Times New Roman"/>
          <w:sz w:val="24"/>
          <w:szCs w:val="24"/>
        </w:rPr>
        <w:t>s</w:t>
      </w:r>
      <w:r w:rsidR="00AF720F">
        <w:rPr>
          <w:rFonts w:ascii="Times New Roman" w:hAnsi="Times New Roman"/>
          <w:sz w:val="24"/>
          <w:szCs w:val="24"/>
        </w:rPr>
        <w:t xml:space="preserve"> </w:t>
      </w:r>
      <w:r w:rsidRPr="00C24106">
        <w:rPr>
          <w:rFonts w:ascii="Times New Roman" w:hAnsi="Times New Roman"/>
          <w:sz w:val="24"/>
          <w:szCs w:val="24"/>
        </w:rPr>
        <w:t>p</w:t>
      </w:r>
      <w:r w:rsidR="00AF720F">
        <w:rPr>
          <w:rFonts w:ascii="Times New Roman" w:hAnsi="Times New Roman"/>
          <w:sz w:val="24"/>
          <w:szCs w:val="24"/>
        </w:rPr>
        <w:t>ortfolio of specialized time</w:t>
      </w:r>
      <w:r w:rsidRPr="00C24106">
        <w:rPr>
          <w:rFonts w:ascii="Times New Roman" w:hAnsi="Times New Roman"/>
          <w:sz w:val="24"/>
          <w:szCs w:val="24"/>
        </w:rPr>
        <w:t xml:space="preserve">-sensitive and </w:t>
      </w:r>
      <w:r w:rsidR="00AF720F">
        <w:rPr>
          <w:rFonts w:ascii="Times New Roman" w:hAnsi="Times New Roman"/>
          <w:sz w:val="24"/>
          <w:szCs w:val="24"/>
        </w:rPr>
        <w:t xml:space="preserve">complex loans ensuring appropriate </w:t>
      </w:r>
      <w:r w:rsidR="00AF720F">
        <w:rPr>
          <w:rFonts w:ascii="Times New Roman" w:hAnsi="Times New Roman"/>
          <w:sz w:val="24"/>
          <w:szCs w:val="24"/>
        </w:rPr>
        <w:lastRenderedPageBreak/>
        <w:t xml:space="preserve">timeframes were </w:t>
      </w:r>
      <w:r w:rsidRPr="00C24106">
        <w:rPr>
          <w:rFonts w:ascii="Times New Roman" w:hAnsi="Times New Roman"/>
          <w:sz w:val="24"/>
          <w:szCs w:val="24"/>
        </w:rPr>
        <w:t>met to prevent curtailment of redeemable interest, and post-sale related processes are expedited per government agency and state guidelines.  Processes include (but are not limited to), eviction, government agency approvals, property preservation, deed in lieu, title resolution and delivery, verification and recovery of claims proceeds, and loan level maintenance</w:t>
      </w:r>
    </w:p>
    <w:p w14:paraId="3D6768CF" w14:textId="77777777" w:rsidR="005736C7" w:rsidRPr="00C24106" w:rsidRDefault="005736C7" w:rsidP="005736C7">
      <w:pPr>
        <w:pStyle w:val="ListParagraph"/>
        <w:widowControl w:val="0"/>
        <w:numPr>
          <w:ilvl w:val="0"/>
          <w:numId w:val="25"/>
        </w:numPr>
        <w:autoSpaceDE w:val="0"/>
        <w:autoSpaceDN w:val="0"/>
        <w:adjustRightInd w:val="0"/>
        <w:spacing w:after="0"/>
        <w:jc w:val="both"/>
        <w:rPr>
          <w:rFonts w:ascii="Times New Roman" w:hAnsi="Times New Roman"/>
          <w:sz w:val="24"/>
          <w:szCs w:val="24"/>
        </w:rPr>
      </w:pPr>
      <w:r w:rsidRPr="00C24106">
        <w:rPr>
          <w:rFonts w:ascii="Times New Roman" w:hAnsi="Times New Roman"/>
          <w:sz w:val="24"/>
          <w:szCs w:val="24"/>
        </w:rPr>
        <w:t>Analyze</w:t>
      </w:r>
      <w:r w:rsidR="00475033">
        <w:rPr>
          <w:rFonts w:ascii="Times New Roman" w:hAnsi="Times New Roman"/>
          <w:sz w:val="24"/>
          <w:szCs w:val="24"/>
        </w:rPr>
        <w:t xml:space="preserve"> </w:t>
      </w:r>
      <w:r w:rsidRPr="00C24106">
        <w:rPr>
          <w:rFonts w:ascii="Times New Roman" w:hAnsi="Times New Roman"/>
          <w:sz w:val="24"/>
          <w:szCs w:val="24"/>
        </w:rPr>
        <w:t>costs incurred through foreclosure to determine losses claimable per government agency.</w:t>
      </w:r>
    </w:p>
    <w:p w14:paraId="432C91C2" w14:textId="77777777" w:rsidR="005736C7" w:rsidRPr="00C24106" w:rsidRDefault="00475033" w:rsidP="005736C7">
      <w:pPr>
        <w:pStyle w:val="ListParagraph"/>
        <w:widowControl w:val="0"/>
        <w:numPr>
          <w:ilvl w:val="0"/>
          <w:numId w:val="25"/>
        </w:numPr>
        <w:autoSpaceDE w:val="0"/>
        <w:autoSpaceDN w:val="0"/>
        <w:adjustRightInd w:val="0"/>
        <w:spacing w:after="0"/>
        <w:jc w:val="both"/>
        <w:rPr>
          <w:rFonts w:ascii="Times New Roman" w:hAnsi="Times New Roman"/>
          <w:bCs/>
          <w:i/>
          <w:sz w:val="24"/>
          <w:szCs w:val="24"/>
        </w:rPr>
      </w:pPr>
      <w:r>
        <w:rPr>
          <w:rFonts w:ascii="Times New Roman" w:hAnsi="Times New Roman"/>
          <w:sz w:val="24"/>
          <w:szCs w:val="24"/>
        </w:rPr>
        <w:t>Convey</w:t>
      </w:r>
      <w:r w:rsidR="005736C7" w:rsidRPr="00C24106">
        <w:rPr>
          <w:rFonts w:ascii="Times New Roman" w:hAnsi="Times New Roman"/>
          <w:sz w:val="24"/>
          <w:szCs w:val="24"/>
        </w:rPr>
        <w:t xml:space="preserve"> properties to FHA/VA within specified timeframe.</w:t>
      </w:r>
    </w:p>
    <w:p w14:paraId="1FE0A109" w14:textId="77777777" w:rsidR="005736C7" w:rsidRPr="00C24106" w:rsidRDefault="005736C7" w:rsidP="005736C7">
      <w:pPr>
        <w:pStyle w:val="text2"/>
        <w:numPr>
          <w:ilvl w:val="0"/>
          <w:numId w:val="25"/>
        </w:numPr>
        <w:spacing w:after="0" w:afterAutospacing="0" w:line="276" w:lineRule="auto"/>
        <w:contextualSpacing/>
      </w:pPr>
      <w:r w:rsidRPr="00C24106">
        <w:t>File</w:t>
      </w:r>
      <w:r w:rsidR="00D67C2A">
        <w:t xml:space="preserve"> claims with government agencies</w:t>
      </w:r>
      <w:r w:rsidRPr="00C24106">
        <w:t xml:space="preserve"> to redeem claimable fees/costs</w:t>
      </w:r>
      <w:r w:rsidR="00D67C2A">
        <w:t>.</w:t>
      </w:r>
    </w:p>
    <w:p w14:paraId="078E9CC8" w14:textId="77777777" w:rsidR="005736C7" w:rsidRPr="00C24106" w:rsidRDefault="005736C7" w:rsidP="005736C7">
      <w:pPr>
        <w:pStyle w:val="text2"/>
        <w:numPr>
          <w:ilvl w:val="0"/>
          <w:numId w:val="25"/>
        </w:numPr>
        <w:spacing w:after="0" w:afterAutospacing="0" w:line="276" w:lineRule="auto"/>
        <w:contextualSpacing/>
      </w:pPr>
      <w:r w:rsidRPr="00C24106">
        <w:t>Correspond with internal departments, government agencies, external vendors and attorneys to ensure processes are completed within insurer and state guidelines.</w:t>
      </w:r>
    </w:p>
    <w:p w14:paraId="05215537" w14:textId="77777777" w:rsidR="005736C7" w:rsidRPr="00C24106" w:rsidRDefault="00475033" w:rsidP="005736C7">
      <w:pPr>
        <w:pStyle w:val="text2"/>
        <w:numPr>
          <w:ilvl w:val="0"/>
          <w:numId w:val="25"/>
        </w:numPr>
        <w:spacing w:after="0" w:afterAutospacing="0" w:line="276" w:lineRule="auto"/>
        <w:contextualSpacing/>
      </w:pPr>
      <w:r>
        <w:t>Negotiate</w:t>
      </w:r>
      <w:r w:rsidR="005736C7" w:rsidRPr="00C24106">
        <w:t xml:space="preserve"> time extensions and/o</w:t>
      </w:r>
      <w:r w:rsidR="00D67C2A">
        <w:t>r over allowable requests with government a</w:t>
      </w:r>
      <w:r w:rsidR="005736C7" w:rsidRPr="00C24106">
        <w:t>gencies.</w:t>
      </w:r>
    </w:p>
    <w:p w14:paraId="6ACEC711" w14:textId="77777777" w:rsidR="0015353E" w:rsidRPr="00C24106" w:rsidRDefault="00475033" w:rsidP="005736C7">
      <w:pPr>
        <w:pStyle w:val="text2"/>
        <w:numPr>
          <w:ilvl w:val="0"/>
          <w:numId w:val="25"/>
        </w:numPr>
        <w:spacing w:after="0" w:afterAutospacing="0" w:line="276" w:lineRule="auto"/>
        <w:contextualSpacing/>
      </w:pPr>
      <w:r>
        <w:t>W</w:t>
      </w:r>
      <w:r w:rsidR="00D67C2A">
        <w:t>ork on various department specific special projects in a timely manner.</w:t>
      </w:r>
    </w:p>
    <w:p w14:paraId="19B7B7D6" w14:textId="77777777" w:rsidR="00C24106" w:rsidRPr="00C24106" w:rsidRDefault="00C24106" w:rsidP="00970DC9">
      <w:pPr>
        <w:widowControl w:val="0"/>
        <w:autoSpaceDE w:val="0"/>
        <w:autoSpaceDN w:val="0"/>
        <w:adjustRightInd w:val="0"/>
        <w:spacing w:after="0" w:line="240" w:lineRule="auto"/>
        <w:ind w:firstLine="720"/>
        <w:jc w:val="both"/>
        <w:rPr>
          <w:rFonts w:ascii="Times New Roman" w:hAnsi="Times New Roman"/>
          <w:b/>
          <w:bCs/>
          <w:i/>
          <w:iCs/>
          <w:sz w:val="24"/>
          <w:szCs w:val="24"/>
        </w:rPr>
      </w:pPr>
    </w:p>
    <w:p w14:paraId="38144C82" w14:textId="77777777" w:rsidR="00970DC9" w:rsidRPr="00C24106" w:rsidRDefault="00950831" w:rsidP="00970DC9">
      <w:pPr>
        <w:widowControl w:val="0"/>
        <w:autoSpaceDE w:val="0"/>
        <w:autoSpaceDN w:val="0"/>
        <w:adjustRightInd w:val="0"/>
        <w:spacing w:after="0" w:line="240" w:lineRule="auto"/>
        <w:ind w:firstLine="720"/>
        <w:jc w:val="both"/>
        <w:rPr>
          <w:rFonts w:ascii="Times New Roman" w:hAnsi="Times New Roman"/>
          <w:bCs/>
          <w:i/>
          <w:iCs/>
          <w:sz w:val="24"/>
          <w:szCs w:val="24"/>
        </w:rPr>
      </w:pPr>
      <w:r w:rsidRPr="00C24106">
        <w:rPr>
          <w:rFonts w:ascii="Times New Roman" w:hAnsi="Times New Roman"/>
          <w:b/>
          <w:bCs/>
          <w:i/>
          <w:iCs/>
          <w:sz w:val="24"/>
          <w:szCs w:val="24"/>
        </w:rPr>
        <w:t xml:space="preserve">Bank of America, </w:t>
      </w:r>
      <w:r w:rsidRPr="00C24106">
        <w:rPr>
          <w:rFonts w:ascii="Times New Roman" w:hAnsi="Times New Roman"/>
          <w:bCs/>
          <w:i/>
          <w:iCs/>
          <w:sz w:val="24"/>
          <w:szCs w:val="24"/>
        </w:rPr>
        <w:t>Plano, TX</w:t>
      </w:r>
    </w:p>
    <w:p w14:paraId="7DC7E0CD" w14:textId="77777777" w:rsidR="004B7AA8" w:rsidRPr="00C24106" w:rsidRDefault="004B7AA8" w:rsidP="00970DC9">
      <w:pPr>
        <w:widowControl w:val="0"/>
        <w:autoSpaceDE w:val="0"/>
        <w:autoSpaceDN w:val="0"/>
        <w:adjustRightInd w:val="0"/>
        <w:spacing w:after="0" w:line="240" w:lineRule="auto"/>
        <w:ind w:firstLine="720"/>
        <w:jc w:val="both"/>
        <w:rPr>
          <w:rFonts w:ascii="Times New Roman" w:hAnsi="Times New Roman"/>
          <w:bCs/>
          <w:iCs/>
          <w:sz w:val="24"/>
          <w:szCs w:val="24"/>
        </w:rPr>
      </w:pPr>
      <w:r w:rsidRPr="00C24106">
        <w:rPr>
          <w:rFonts w:ascii="Times New Roman" w:hAnsi="Times New Roman"/>
          <w:bCs/>
          <w:iCs/>
          <w:sz w:val="24"/>
          <w:szCs w:val="24"/>
        </w:rPr>
        <w:t>MLO-</w:t>
      </w:r>
      <w:r w:rsidR="00FA1F9D" w:rsidRPr="00C24106">
        <w:rPr>
          <w:rFonts w:ascii="Times New Roman" w:hAnsi="Times New Roman"/>
          <w:bCs/>
          <w:iCs/>
          <w:sz w:val="24"/>
          <w:szCs w:val="24"/>
        </w:rPr>
        <w:t>Property Preservation Specialist</w:t>
      </w:r>
    </w:p>
    <w:p w14:paraId="780826E9" w14:textId="77777777" w:rsidR="008C4751" w:rsidRPr="00C24106" w:rsidRDefault="004B7AA8" w:rsidP="009C55D4">
      <w:pPr>
        <w:widowControl w:val="0"/>
        <w:autoSpaceDE w:val="0"/>
        <w:autoSpaceDN w:val="0"/>
        <w:adjustRightInd w:val="0"/>
        <w:spacing w:after="0" w:line="240" w:lineRule="auto"/>
        <w:ind w:firstLine="720"/>
        <w:jc w:val="both"/>
        <w:rPr>
          <w:rFonts w:ascii="Times New Roman" w:hAnsi="Times New Roman"/>
          <w:bCs/>
          <w:i/>
          <w:iCs/>
          <w:sz w:val="24"/>
          <w:szCs w:val="24"/>
        </w:rPr>
      </w:pPr>
      <w:r w:rsidRPr="00C24106">
        <w:rPr>
          <w:rFonts w:ascii="Times New Roman" w:hAnsi="Times New Roman"/>
          <w:bCs/>
          <w:i/>
          <w:iCs/>
          <w:sz w:val="24"/>
          <w:szCs w:val="24"/>
        </w:rPr>
        <w:t>May 2010-</w:t>
      </w:r>
      <w:r w:rsidR="005736C7" w:rsidRPr="00C24106">
        <w:rPr>
          <w:rFonts w:ascii="Times New Roman" w:hAnsi="Times New Roman"/>
          <w:bCs/>
          <w:i/>
          <w:iCs/>
          <w:sz w:val="24"/>
          <w:szCs w:val="24"/>
        </w:rPr>
        <w:t>March 2011</w:t>
      </w:r>
    </w:p>
    <w:p w14:paraId="6BC99E05" w14:textId="77777777" w:rsidR="009C55D4" w:rsidRPr="00C24106" w:rsidRDefault="00C24106" w:rsidP="005736C7">
      <w:pPr>
        <w:pStyle w:val="ListParagraph"/>
        <w:numPr>
          <w:ilvl w:val="0"/>
          <w:numId w:val="24"/>
        </w:numPr>
        <w:rPr>
          <w:rFonts w:ascii="Times New Roman" w:hAnsi="Times New Roman"/>
          <w:color w:val="000000"/>
          <w:sz w:val="24"/>
          <w:szCs w:val="24"/>
        </w:rPr>
      </w:pPr>
      <w:r>
        <w:rPr>
          <w:rFonts w:ascii="Times New Roman" w:hAnsi="Times New Roman"/>
          <w:color w:val="000000"/>
          <w:sz w:val="24"/>
          <w:szCs w:val="24"/>
        </w:rPr>
        <w:t>Mitigated</w:t>
      </w:r>
      <w:r w:rsidR="008C4751" w:rsidRPr="00C24106">
        <w:rPr>
          <w:rFonts w:ascii="Times New Roman" w:hAnsi="Times New Roman"/>
          <w:color w:val="000000"/>
          <w:sz w:val="24"/>
          <w:szCs w:val="24"/>
        </w:rPr>
        <w:t xml:space="preserve"> loss</w:t>
      </w:r>
      <w:r>
        <w:rPr>
          <w:rFonts w:ascii="Times New Roman" w:hAnsi="Times New Roman"/>
          <w:color w:val="000000"/>
          <w:sz w:val="24"/>
          <w:szCs w:val="24"/>
        </w:rPr>
        <w:t>es</w:t>
      </w:r>
      <w:r w:rsidR="008C4751" w:rsidRPr="00C24106">
        <w:rPr>
          <w:rFonts w:ascii="Times New Roman" w:hAnsi="Times New Roman"/>
          <w:color w:val="000000"/>
          <w:sz w:val="24"/>
          <w:szCs w:val="24"/>
        </w:rPr>
        <w:t xml:space="preserve"> to the company and investors by managing the maintenance and repair of bank owned foreclosure properties.  </w:t>
      </w:r>
    </w:p>
    <w:p w14:paraId="30C01CE1" w14:textId="77777777" w:rsidR="008C4751" w:rsidRPr="00C24106" w:rsidRDefault="00C24106" w:rsidP="005736C7">
      <w:pPr>
        <w:pStyle w:val="ListParagraph"/>
        <w:numPr>
          <w:ilvl w:val="0"/>
          <w:numId w:val="24"/>
        </w:numPr>
        <w:rPr>
          <w:rFonts w:ascii="Times New Roman" w:hAnsi="Times New Roman"/>
          <w:sz w:val="24"/>
          <w:szCs w:val="24"/>
        </w:rPr>
      </w:pPr>
      <w:r>
        <w:rPr>
          <w:rFonts w:ascii="Times New Roman" w:hAnsi="Times New Roman"/>
          <w:color w:val="000000"/>
          <w:sz w:val="24"/>
          <w:szCs w:val="24"/>
        </w:rPr>
        <w:t>Maintained</w:t>
      </w:r>
      <w:r w:rsidR="00D67C2A">
        <w:rPr>
          <w:rFonts w:ascii="Times New Roman" w:hAnsi="Times New Roman"/>
          <w:color w:val="000000"/>
          <w:sz w:val="24"/>
          <w:szCs w:val="24"/>
        </w:rPr>
        <w:t xml:space="preserve"> superior relationships with field services s</w:t>
      </w:r>
      <w:r w:rsidR="008C4751" w:rsidRPr="00C24106">
        <w:rPr>
          <w:rFonts w:ascii="Times New Roman" w:hAnsi="Times New Roman"/>
          <w:color w:val="000000"/>
          <w:sz w:val="24"/>
          <w:szCs w:val="24"/>
        </w:rPr>
        <w:t xml:space="preserve">uppliers while ensuring they provide accurate and timely services set to meet or exceed client expectations. </w:t>
      </w:r>
    </w:p>
    <w:p w14:paraId="5520AF57" w14:textId="77777777" w:rsidR="008C4751" w:rsidRPr="00C24106" w:rsidRDefault="00D67C2A" w:rsidP="005736C7">
      <w:pPr>
        <w:pStyle w:val="ListParagraph"/>
        <w:numPr>
          <w:ilvl w:val="0"/>
          <w:numId w:val="24"/>
        </w:numPr>
        <w:rPr>
          <w:rFonts w:ascii="Times New Roman" w:hAnsi="Times New Roman"/>
          <w:sz w:val="24"/>
          <w:szCs w:val="24"/>
        </w:rPr>
      </w:pPr>
      <w:r>
        <w:rPr>
          <w:rFonts w:ascii="Times New Roman" w:hAnsi="Times New Roman"/>
          <w:color w:val="000000"/>
          <w:sz w:val="24"/>
          <w:szCs w:val="24"/>
        </w:rPr>
        <w:t>Followed</w:t>
      </w:r>
      <w:r w:rsidR="008C4751" w:rsidRPr="00C24106">
        <w:rPr>
          <w:rFonts w:ascii="Times New Roman" w:hAnsi="Times New Roman"/>
          <w:color w:val="000000"/>
          <w:sz w:val="24"/>
          <w:szCs w:val="24"/>
        </w:rPr>
        <w:t xml:space="preserve"> state and local guidelines, rules and regulations for assigned portfolios/tasks. </w:t>
      </w:r>
    </w:p>
    <w:p w14:paraId="61F38102" w14:textId="77777777" w:rsidR="009C55D4" w:rsidRPr="00C24106" w:rsidRDefault="00C24106" w:rsidP="005736C7">
      <w:pPr>
        <w:pStyle w:val="ListParagraph"/>
        <w:numPr>
          <w:ilvl w:val="0"/>
          <w:numId w:val="24"/>
        </w:numPr>
        <w:rPr>
          <w:rFonts w:ascii="Times New Roman" w:hAnsi="Times New Roman"/>
          <w:sz w:val="24"/>
          <w:szCs w:val="24"/>
        </w:rPr>
      </w:pPr>
      <w:r>
        <w:rPr>
          <w:rFonts w:ascii="Times New Roman" w:hAnsi="Times New Roman"/>
          <w:color w:val="000000"/>
          <w:sz w:val="24"/>
          <w:szCs w:val="24"/>
        </w:rPr>
        <w:t>Analyzed</w:t>
      </w:r>
      <w:r w:rsidR="008C4751" w:rsidRPr="00C24106">
        <w:rPr>
          <w:rFonts w:ascii="Times New Roman" w:hAnsi="Times New Roman"/>
          <w:color w:val="000000"/>
          <w:sz w:val="24"/>
          <w:szCs w:val="24"/>
        </w:rPr>
        <w:t xml:space="preserve"> requests in accordance with established guidelines and determines appropriate courses of action. </w:t>
      </w:r>
    </w:p>
    <w:p w14:paraId="55A912DA" w14:textId="77777777" w:rsidR="00BC368E" w:rsidRPr="00BC368E" w:rsidRDefault="00C24106" w:rsidP="00BC368E">
      <w:pPr>
        <w:pStyle w:val="ListParagraph"/>
        <w:numPr>
          <w:ilvl w:val="0"/>
          <w:numId w:val="24"/>
        </w:numPr>
        <w:rPr>
          <w:rFonts w:ascii="Times New Roman" w:hAnsi="Times New Roman"/>
          <w:sz w:val="24"/>
          <w:szCs w:val="24"/>
        </w:rPr>
      </w:pPr>
      <w:r>
        <w:rPr>
          <w:rFonts w:ascii="Times New Roman" w:hAnsi="Times New Roman"/>
          <w:color w:val="000000"/>
          <w:sz w:val="24"/>
          <w:szCs w:val="24"/>
        </w:rPr>
        <w:t>Utilized</w:t>
      </w:r>
      <w:r w:rsidR="008C4751" w:rsidRPr="00C24106">
        <w:rPr>
          <w:rFonts w:ascii="Times New Roman" w:hAnsi="Times New Roman"/>
          <w:color w:val="000000"/>
          <w:sz w:val="24"/>
          <w:szCs w:val="24"/>
        </w:rPr>
        <w:t xml:space="preserve"> strong written and verbal skills to develop supplier relationships and communicate expectations, guidelines, and deadlines.   </w:t>
      </w:r>
    </w:p>
    <w:p w14:paraId="524508F7" w14:textId="77777777" w:rsidR="0015353E" w:rsidRPr="00C24106" w:rsidRDefault="0015353E" w:rsidP="0015353E">
      <w:pPr>
        <w:widowControl w:val="0"/>
        <w:autoSpaceDE w:val="0"/>
        <w:autoSpaceDN w:val="0"/>
        <w:adjustRightInd w:val="0"/>
        <w:spacing w:after="0" w:line="240" w:lineRule="auto"/>
        <w:ind w:firstLine="720"/>
        <w:jc w:val="both"/>
        <w:rPr>
          <w:rFonts w:ascii="Times New Roman" w:hAnsi="Times New Roman"/>
          <w:sz w:val="24"/>
          <w:szCs w:val="24"/>
        </w:rPr>
      </w:pPr>
      <w:r w:rsidRPr="00C24106">
        <w:rPr>
          <w:rFonts w:ascii="Times New Roman" w:hAnsi="Times New Roman"/>
          <w:b/>
          <w:bCs/>
          <w:i/>
          <w:iCs/>
          <w:sz w:val="24"/>
          <w:szCs w:val="24"/>
        </w:rPr>
        <w:t>Bank of America</w:t>
      </w:r>
      <w:r w:rsidRPr="00C24106">
        <w:rPr>
          <w:rFonts w:ascii="Times New Roman" w:hAnsi="Times New Roman"/>
          <w:sz w:val="24"/>
          <w:szCs w:val="24"/>
        </w:rPr>
        <w:t>, Dallas, TX</w:t>
      </w:r>
    </w:p>
    <w:p w14:paraId="3D75C86B" w14:textId="77777777" w:rsidR="0015353E" w:rsidRPr="00C24106" w:rsidRDefault="0015353E" w:rsidP="0015353E">
      <w:pPr>
        <w:widowControl w:val="0"/>
        <w:autoSpaceDE w:val="0"/>
        <w:autoSpaceDN w:val="0"/>
        <w:adjustRightInd w:val="0"/>
        <w:spacing w:after="0" w:line="240" w:lineRule="auto"/>
        <w:ind w:firstLine="720"/>
        <w:jc w:val="both"/>
        <w:rPr>
          <w:rFonts w:ascii="Times New Roman" w:hAnsi="Times New Roman"/>
          <w:sz w:val="24"/>
          <w:szCs w:val="24"/>
        </w:rPr>
      </w:pPr>
      <w:r w:rsidRPr="00C24106">
        <w:rPr>
          <w:rFonts w:ascii="Times New Roman" w:hAnsi="Times New Roman"/>
          <w:sz w:val="24"/>
          <w:szCs w:val="24"/>
        </w:rPr>
        <w:t>ULZ Operations Representative; Deposit Corrections Notices</w:t>
      </w:r>
    </w:p>
    <w:p w14:paraId="6A967ECB" w14:textId="77777777" w:rsidR="0015353E" w:rsidRPr="00C24106" w:rsidRDefault="0015353E" w:rsidP="0015353E">
      <w:pPr>
        <w:widowControl w:val="0"/>
        <w:autoSpaceDE w:val="0"/>
        <w:autoSpaceDN w:val="0"/>
        <w:adjustRightInd w:val="0"/>
        <w:spacing w:after="0" w:line="240" w:lineRule="auto"/>
        <w:ind w:firstLine="720"/>
        <w:jc w:val="both"/>
        <w:rPr>
          <w:rFonts w:ascii="Times New Roman" w:hAnsi="Times New Roman"/>
          <w:sz w:val="24"/>
          <w:szCs w:val="24"/>
        </w:rPr>
      </w:pPr>
      <w:r w:rsidRPr="00C24106">
        <w:rPr>
          <w:rFonts w:ascii="Times New Roman" w:hAnsi="Times New Roman"/>
          <w:i/>
          <w:iCs/>
          <w:sz w:val="24"/>
          <w:szCs w:val="24"/>
        </w:rPr>
        <w:t>February 2009-</w:t>
      </w:r>
      <w:r w:rsidR="00950831" w:rsidRPr="00C24106">
        <w:rPr>
          <w:rFonts w:ascii="Times New Roman" w:hAnsi="Times New Roman"/>
          <w:i/>
          <w:iCs/>
          <w:sz w:val="24"/>
          <w:szCs w:val="24"/>
        </w:rPr>
        <w:t>May 2010</w:t>
      </w:r>
    </w:p>
    <w:p w14:paraId="2A8B2E5A" w14:textId="77777777" w:rsidR="0015353E" w:rsidRPr="00C24106" w:rsidRDefault="00C24106" w:rsidP="004B7AA8">
      <w:pPr>
        <w:widowControl w:val="0"/>
        <w:numPr>
          <w:ilvl w:val="0"/>
          <w:numId w:val="1"/>
        </w:numPr>
        <w:tabs>
          <w:tab w:val="left" w:pos="720"/>
        </w:tabs>
        <w:autoSpaceDE w:val="0"/>
        <w:autoSpaceDN w:val="0"/>
        <w:adjustRightInd w:val="0"/>
        <w:spacing w:after="0" w:line="240" w:lineRule="auto"/>
        <w:ind w:left="1080" w:hanging="360"/>
        <w:jc w:val="both"/>
        <w:rPr>
          <w:rStyle w:val="apple-style-span"/>
          <w:rFonts w:ascii="Times New Roman" w:hAnsi="Times New Roman"/>
          <w:sz w:val="24"/>
          <w:szCs w:val="24"/>
        </w:rPr>
      </w:pPr>
      <w:r>
        <w:rPr>
          <w:rStyle w:val="apple-style-span"/>
          <w:rFonts w:ascii="Times New Roman" w:hAnsi="Times New Roman"/>
          <w:color w:val="000000"/>
          <w:sz w:val="24"/>
          <w:szCs w:val="24"/>
        </w:rPr>
        <w:t xml:space="preserve">Processed </w:t>
      </w:r>
      <w:r w:rsidR="0015353E" w:rsidRPr="00C24106">
        <w:rPr>
          <w:rStyle w:val="apple-style-span"/>
          <w:rFonts w:ascii="Times New Roman" w:hAnsi="Times New Roman"/>
          <w:color w:val="000000"/>
          <w:sz w:val="24"/>
          <w:szCs w:val="24"/>
        </w:rPr>
        <w:t>transactions in one or more of the company's internal operations to support commercial and wholesale bank businesses/services functions.</w:t>
      </w:r>
    </w:p>
    <w:p w14:paraId="387E0F28" w14:textId="77777777" w:rsidR="0015353E" w:rsidRPr="00C24106" w:rsidRDefault="0015353E" w:rsidP="0015353E">
      <w:pPr>
        <w:widowControl w:val="0"/>
        <w:numPr>
          <w:ilvl w:val="0"/>
          <w:numId w:val="1"/>
        </w:numPr>
        <w:tabs>
          <w:tab w:val="left" w:pos="1080"/>
        </w:tabs>
        <w:autoSpaceDE w:val="0"/>
        <w:autoSpaceDN w:val="0"/>
        <w:adjustRightInd w:val="0"/>
        <w:spacing w:after="0" w:line="240" w:lineRule="auto"/>
        <w:ind w:left="1080" w:hanging="360"/>
        <w:jc w:val="both"/>
        <w:rPr>
          <w:rStyle w:val="apple-style-span"/>
          <w:rFonts w:ascii="Times New Roman" w:hAnsi="Times New Roman"/>
          <w:sz w:val="24"/>
          <w:szCs w:val="24"/>
        </w:rPr>
      </w:pPr>
      <w:r w:rsidRPr="00C24106">
        <w:rPr>
          <w:rStyle w:val="apple-style-span"/>
          <w:rFonts w:ascii="Times New Roman" w:hAnsi="Times New Roman"/>
          <w:color w:val="000000"/>
          <w:sz w:val="24"/>
          <w:szCs w:val="24"/>
        </w:rPr>
        <w:t>Perform</w:t>
      </w:r>
      <w:r w:rsidR="00C24106">
        <w:rPr>
          <w:rStyle w:val="apple-style-span"/>
          <w:rFonts w:ascii="Times New Roman" w:hAnsi="Times New Roman"/>
          <w:color w:val="000000"/>
          <w:sz w:val="24"/>
          <w:szCs w:val="24"/>
        </w:rPr>
        <w:t>ed</w:t>
      </w:r>
      <w:r w:rsidRPr="00C24106">
        <w:rPr>
          <w:rStyle w:val="apple-style-span"/>
          <w:rFonts w:ascii="Times New Roman" w:hAnsi="Times New Roman"/>
          <w:color w:val="000000"/>
          <w:sz w:val="24"/>
          <w:szCs w:val="24"/>
        </w:rPr>
        <w:t xml:space="preserve"> support operations such as </w:t>
      </w:r>
      <w:r w:rsidRPr="00C24106">
        <w:rPr>
          <w:rFonts w:ascii="Times New Roman" w:hAnsi="Times New Roman"/>
          <w:sz w:val="24"/>
          <w:szCs w:val="24"/>
        </w:rPr>
        <w:t xml:space="preserve">10 key data entry on MICR fields, </w:t>
      </w:r>
      <w:r w:rsidRPr="00C24106">
        <w:rPr>
          <w:rStyle w:val="apple-style-span"/>
          <w:rFonts w:ascii="Times New Roman" w:hAnsi="Times New Roman"/>
          <w:color w:val="000000"/>
          <w:sz w:val="24"/>
          <w:szCs w:val="24"/>
        </w:rPr>
        <w:t>reconciling, statement rendering, and balancing image deposits.</w:t>
      </w:r>
    </w:p>
    <w:p w14:paraId="571850EA" w14:textId="77777777" w:rsidR="0015353E" w:rsidRPr="00C24106" w:rsidRDefault="00C24106" w:rsidP="0015353E">
      <w:pPr>
        <w:widowControl w:val="0"/>
        <w:numPr>
          <w:ilvl w:val="0"/>
          <w:numId w:val="1"/>
        </w:numPr>
        <w:tabs>
          <w:tab w:val="left" w:pos="1080"/>
        </w:tabs>
        <w:autoSpaceDE w:val="0"/>
        <w:autoSpaceDN w:val="0"/>
        <w:adjustRightInd w:val="0"/>
        <w:spacing w:after="0" w:line="240" w:lineRule="auto"/>
        <w:ind w:left="1080" w:hanging="360"/>
        <w:jc w:val="both"/>
        <w:rPr>
          <w:rStyle w:val="apple-style-span"/>
          <w:rFonts w:ascii="Times New Roman" w:hAnsi="Times New Roman"/>
          <w:sz w:val="24"/>
          <w:szCs w:val="24"/>
        </w:rPr>
      </w:pPr>
      <w:r>
        <w:rPr>
          <w:rStyle w:val="apple-style-span"/>
          <w:rFonts w:ascii="Times New Roman" w:hAnsi="Times New Roman"/>
          <w:color w:val="000000"/>
          <w:sz w:val="24"/>
          <w:szCs w:val="24"/>
        </w:rPr>
        <w:t>Responsible</w:t>
      </w:r>
      <w:r w:rsidR="0015353E" w:rsidRPr="00C24106">
        <w:rPr>
          <w:rStyle w:val="apple-style-span"/>
          <w:rFonts w:ascii="Times New Roman" w:hAnsi="Times New Roman"/>
          <w:color w:val="000000"/>
          <w:sz w:val="24"/>
          <w:szCs w:val="24"/>
        </w:rPr>
        <w:t xml:space="preserve"> for the submission of critical time-sensitive information and ensures daily activities comply with applicable regulations and policies.</w:t>
      </w:r>
    </w:p>
    <w:p w14:paraId="5AE5039D" w14:textId="77777777" w:rsidR="00E2495A" w:rsidRPr="00C24106" w:rsidRDefault="00E2495A" w:rsidP="0015353E">
      <w:pPr>
        <w:widowControl w:val="0"/>
        <w:numPr>
          <w:ilvl w:val="0"/>
          <w:numId w:val="1"/>
        </w:numPr>
        <w:tabs>
          <w:tab w:val="left" w:pos="1080"/>
        </w:tabs>
        <w:autoSpaceDE w:val="0"/>
        <w:autoSpaceDN w:val="0"/>
        <w:adjustRightInd w:val="0"/>
        <w:spacing w:after="0" w:line="240" w:lineRule="auto"/>
        <w:ind w:left="1080" w:hanging="360"/>
        <w:jc w:val="both"/>
        <w:rPr>
          <w:rFonts w:ascii="Times New Roman" w:hAnsi="Times New Roman"/>
          <w:sz w:val="24"/>
          <w:szCs w:val="24"/>
        </w:rPr>
      </w:pPr>
      <w:r w:rsidRPr="00C24106">
        <w:rPr>
          <w:rFonts w:ascii="Times New Roman" w:hAnsi="Times New Roman"/>
          <w:color w:val="000000"/>
          <w:sz w:val="24"/>
          <w:szCs w:val="24"/>
        </w:rPr>
        <w:t>Deposit</w:t>
      </w:r>
      <w:r w:rsidR="00C24106">
        <w:rPr>
          <w:rFonts w:ascii="Times New Roman" w:hAnsi="Times New Roman"/>
          <w:color w:val="000000"/>
          <w:sz w:val="24"/>
          <w:szCs w:val="24"/>
        </w:rPr>
        <w:t>ed</w:t>
      </w:r>
      <w:r w:rsidRPr="00C24106">
        <w:rPr>
          <w:rFonts w:ascii="Times New Roman" w:hAnsi="Times New Roman"/>
          <w:color w:val="000000"/>
          <w:sz w:val="24"/>
          <w:szCs w:val="24"/>
        </w:rPr>
        <w:t xml:space="preserve"> Correction Notification’s (DCN’s) include details regarding adjustments made to a client’s deposit once the deposit is received by Bank of America.</w:t>
      </w:r>
    </w:p>
    <w:p w14:paraId="1EC87960" w14:textId="77777777" w:rsidR="00E2495A" w:rsidRDefault="00C24106" w:rsidP="0015353E">
      <w:pPr>
        <w:widowControl w:val="0"/>
        <w:numPr>
          <w:ilvl w:val="0"/>
          <w:numId w:val="1"/>
        </w:numPr>
        <w:tabs>
          <w:tab w:val="left" w:pos="1080"/>
        </w:tabs>
        <w:autoSpaceDE w:val="0"/>
        <w:autoSpaceDN w:val="0"/>
        <w:adjustRightInd w:val="0"/>
        <w:spacing w:after="0" w:line="240" w:lineRule="auto"/>
        <w:ind w:left="1080" w:hanging="360"/>
        <w:jc w:val="both"/>
        <w:rPr>
          <w:rFonts w:ascii="Times New Roman" w:hAnsi="Times New Roman"/>
          <w:sz w:val="24"/>
          <w:szCs w:val="24"/>
        </w:rPr>
      </w:pPr>
      <w:r>
        <w:rPr>
          <w:rFonts w:ascii="Times New Roman" w:hAnsi="Times New Roman"/>
          <w:sz w:val="24"/>
          <w:szCs w:val="24"/>
        </w:rPr>
        <w:t>Made</w:t>
      </w:r>
      <w:r w:rsidR="0015353E" w:rsidRPr="00C24106">
        <w:rPr>
          <w:rFonts w:ascii="Times New Roman" w:hAnsi="Times New Roman"/>
          <w:sz w:val="24"/>
          <w:szCs w:val="24"/>
        </w:rPr>
        <w:t xml:space="preserve"> adjustments to client’s deposits once received because of bad quality, wrong amounts, and non-negotiable/foreign items.</w:t>
      </w:r>
      <w:r w:rsidR="00E2495A" w:rsidRPr="00C24106">
        <w:rPr>
          <w:rFonts w:ascii="Times New Roman" w:hAnsi="Times New Roman"/>
          <w:sz w:val="24"/>
          <w:szCs w:val="24"/>
        </w:rPr>
        <w:t xml:space="preserve">  </w:t>
      </w:r>
    </w:p>
    <w:p w14:paraId="0BE51B77" w14:textId="77777777" w:rsidR="00610362" w:rsidRDefault="00610362" w:rsidP="00610362">
      <w:pPr>
        <w:widowControl w:val="0"/>
        <w:tabs>
          <w:tab w:val="left" w:pos="1080"/>
        </w:tabs>
        <w:autoSpaceDE w:val="0"/>
        <w:autoSpaceDN w:val="0"/>
        <w:adjustRightInd w:val="0"/>
        <w:spacing w:after="0" w:line="240" w:lineRule="auto"/>
        <w:jc w:val="both"/>
        <w:rPr>
          <w:rFonts w:ascii="Times New Roman" w:hAnsi="Times New Roman"/>
          <w:sz w:val="24"/>
          <w:szCs w:val="24"/>
        </w:rPr>
      </w:pPr>
    </w:p>
    <w:p w14:paraId="6F5B518F" w14:textId="77777777" w:rsidR="00610362" w:rsidRPr="00C24106" w:rsidRDefault="00F62AAE" w:rsidP="00610362">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b/>
          <w:bCs/>
          <w:i/>
          <w:iCs/>
          <w:sz w:val="24"/>
          <w:szCs w:val="24"/>
        </w:rPr>
        <w:t>Charlton Methodist Hospital</w:t>
      </w:r>
      <w:r w:rsidR="00610362" w:rsidRPr="00C24106">
        <w:rPr>
          <w:rFonts w:ascii="Times New Roman" w:hAnsi="Times New Roman"/>
          <w:sz w:val="24"/>
          <w:szCs w:val="24"/>
        </w:rPr>
        <w:t>, Dallas, TX</w:t>
      </w:r>
    </w:p>
    <w:p w14:paraId="1D54D708" w14:textId="77777777" w:rsidR="00610362" w:rsidRPr="00C24106" w:rsidRDefault="00F62AAE" w:rsidP="00610362">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Ante Partum Ward Volunteer</w:t>
      </w:r>
    </w:p>
    <w:p w14:paraId="5ACA1FF4" w14:textId="77777777" w:rsidR="00610362" w:rsidRPr="00C24106" w:rsidRDefault="00F62AAE" w:rsidP="00610362">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i/>
          <w:iCs/>
          <w:sz w:val="24"/>
          <w:szCs w:val="24"/>
        </w:rPr>
        <w:t>September 2005</w:t>
      </w:r>
      <w:r w:rsidR="00610362" w:rsidRPr="00C24106">
        <w:rPr>
          <w:rFonts w:ascii="Times New Roman" w:hAnsi="Times New Roman"/>
          <w:i/>
          <w:iCs/>
          <w:sz w:val="24"/>
          <w:szCs w:val="24"/>
        </w:rPr>
        <w:t>-</w:t>
      </w:r>
      <w:r>
        <w:rPr>
          <w:rFonts w:ascii="Times New Roman" w:hAnsi="Times New Roman"/>
          <w:i/>
          <w:iCs/>
          <w:sz w:val="24"/>
          <w:szCs w:val="24"/>
        </w:rPr>
        <w:t>Decemebr</w:t>
      </w:r>
      <w:r w:rsidR="00610362" w:rsidRPr="00C24106">
        <w:rPr>
          <w:rFonts w:ascii="Times New Roman" w:hAnsi="Times New Roman"/>
          <w:i/>
          <w:iCs/>
          <w:sz w:val="24"/>
          <w:szCs w:val="24"/>
        </w:rPr>
        <w:t xml:space="preserve"> 20</w:t>
      </w:r>
      <w:r>
        <w:rPr>
          <w:rFonts w:ascii="Times New Roman" w:hAnsi="Times New Roman"/>
          <w:i/>
          <w:iCs/>
          <w:sz w:val="24"/>
          <w:szCs w:val="24"/>
        </w:rPr>
        <w:t>08</w:t>
      </w:r>
    </w:p>
    <w:p w14:paraId="1738A983" w14:textId="77777777" w:rsidR="00610362" w:rsidRPr="00AF720F" w:rsidRDefault="00AF720F" w:rsidP="00610362">
      <w:pPr>
        <w:widowControl w:val="0"/>
        <w:numPr>
          <w:ilvl w:val="0"/>
          <w:numId w:val="1"/>
        </w:numPr>
        <w:tabs>
          <w:tab w:val="left" w:pos="720"/>
        </w:tabs>
        <w:autoSpaceDE w:val="0"/>
        <w:autoSpaceDN w:val="0"/>
        <w:adjustRightInd w:val="0"/>
        <w:spacing w:after="0" w:line="240" w:lineRule="auto"/>
        <w:ind w:left="1080" w:hanging="360"/>
        <w:jc w:val="both"/>
        <w:rPr>
          <w:rStyle w:val="apple-style-span"/>
          <w:rFonts w:ascii="Times New Roman" w:hAnsi="Times New Roman"/>
          <w:sz w:val="24"/>
          <w:szCs w:val="24"/>
        </w:rPr>
      </w:pPr>
      <w:r>
        <w:rPr>
          <w:rStyle w:val="apple-style-span"/>
          <w:rFonts w:ascii="Times New Roman" w:hAnsi="Times New Roman"/>
          <w:color w:val="000000"/>
          <w:sz w:val="24"/>
          <w:szCs w:val="24"/>
        </w:rPr>
        <w:t xml:space="preserve">Assisted staff nurses providing care for women returning from </w:t>
      </w:r>
      <w:r w:rsidR="00F62AAE">
        <w:rPr>
          <w:rStyle w:val="apple-style-span"/>
          <w:rFonts w:ascii="Times New Roman" w:hAnsi="Times New Roman"/>
          <w:color w:val="000000"/>
          <w:sz w:val="24"/>
          <w:szCs w:val="24"/>
        </w:rPr>
        <w:t>labor and delivery.</w:t>
      </w:r>
    </w:p>
    <w:p w14:paraId="73CBC035" w14:textId="77777777" w:rsidR="00AF720F" w:rsidRDefault="00AF720F" w:rsidP="00610362">
      <w:pPr>
        <w:widowControl w:val="0"/>
        <w:numPr>
          <w:ilvl w:val="0"/>
          <w:numId w:val="1"/>
        </w:numPr>
        <w:tabs>
          <w:tab w:val="left" w:pos="720"/>
        </w:tabs>
        <w:autoSpaceDE w:val="0"/>
        <w:autoSpaceDN w:val="0"/>
        <w:adjustRightInd w:val="0"/>
        <w:spacing w:after="0" w:line="240" w:lineRule="auto"/>
        <w:ind w:left="1080" w:hanging="360"/>
        <w:jc w:val="both"/>
        <w:rPr>
          <w:rStyle w:val="apple-style-span"/>
          <w:rFonts w:ascii="Times New Roman" w:hAnsi="Times New Roman"/>
          <w:sz w:val="24"/>
          <w:szCs w:val="24"/>
        </w:rPr>
      </w:pPr>
      <w:r>
        <w:rPr>
          <w:rStyle w:val="apple-style-span"/>
          <w:rFonts w:ascii="Times New Roman" w:hAnsi="Times New Roman"/>
          <w:sz w:val="24"/>
          <w:szCs w:val="24"/>
        </w:rPr>
        <w:lastRenderedPageBreak/>
        <w:t>Provided office support to staff including checking in and releasing patients from ante and post partum wards.</w:t>
      </w:r>
    </w:p>
    <w:p w14:paraId="6A99A53E" w14:textId="77777777" w:rsidR="00610362" w:rsidRDefault="00AF720F" w:rsidP="00610362">
      <w:pPr>
        <w:widowControl w:val="0"/>
        <w:numPr>
          <w:ilvl w:val="0"/>
          <w:numId w:val="1"/>
        </w:numPr>
        <w:tabs>
          <w:tab w:val="left" w:pos="720"/>
        </w:tabs>
        <w:autoSpaceDE w:val="0"/>
        <w:autoSpaceDN w:val="0"/>
        <w:adjustRightInd w:val="0"/>
        <w:spacing w:after="0" w:line="240" w:lineRule="auto"/>
        <w:ind w:left="1080" w:hanging="360"/>
        <w:jc w:val="both"/>
        <w:rPr>
          <w:rStyle w:val="apple-style-span"/>
          <w:rFonts w:ascii="Times New Roman" w:hAnsi="Times New Roman"/>
          <w:sz w:val="24"/>
          <w:szCs w:val="24"/>
        </w:rPr>
      </w:pPr>
      <w:r>
        <w:rPr>
          <w:rStyle w:val="apple-style-span"/>
          <w:rFonts w:ascii="Times New Roman" w:hAnsi="Times New Roman"/>
          <w:sz w:val="24"/>
          <w:szCs w:val="24"/>
        </w:rPr>
        <w:t>Performed duties such as patient care, administrative office support and examine and re-stock inventory in stock rooms.</w:t>
      </w:r>
    </w:p>
    <w:p w14:paraId="23651C42" w14:textId="77777777" w:rsidR="0045072B" w:rsidRDefault="0045072B" w:rsidP="0045072B">
      <w:pPr>
        <w:widowControl w:val="0"/>
        <w:tabs>
          <w:tab w:val="left" w:pos="720"/>
        </w:tabs>
        <w:autoSpaceDE w:val="0"/>
        <w:autoSpaceDN w:val="0"/>
        <w:adjustRightInd w:val="0"/>
        <w:spacing w:after="0" w:line="240" w:lineRule="auto"/>
        <w:jc w:val="both"/>
        <w:rPr>
          <w:rStyle w:val="apple-style-span"/>
          <w:rFonts w:ascii="Times New Roman" w:hAnsi="Times New Roman"/>
          <w:sz w:val="24"/>
          <w:szCs w:val="24"/>
        </w:rPr>
      </w:pPr>
    </w:p>
    <w:p w14:paraId="78F9D68E" w14:textId="77777777" w:rsidR="00CB645B" w:rsidRDefault="0045072B" w:rsidP="0045072B">
      <w:pPr>
        <w:widowControl w:val="0"/>
        <w:tabs>
          <w:tab w:val="left" w:pos="720"/>
        </w:tabs>
        <w:autoSpaceDE w:val="0"/>
        <w:autoSpaceDN w:val="0"/>
        <w:adjustRightInd w:val="0"/>
        <w:spacing w:after="0" w:line="240" w:lineRule="auto"/>
        <w:jc w:val="both"/>
        <w:rPr>
          <w:rStyle w:val="apple-style-span"/>
          <w:rFonts w:ascii="Times New Roman" w:hAnsi="Times New Roman"/>
          <w:sz w:val="24"/>
          <w:szCs w:val="24"/>
        </w:rPr>
      </w:pPr>
      <w:r>
        <w:rPr>
          <w:rStyle w:val="apple-style-span"/>
          <w:rFonts w:ascii="Times New Roman" w:hAnsi="Times New Roman"/>
          <w:sz w:val="24"/>
          <w:szCs w:val="24"/>
        </w:rPr>
        <w:tab/>
      </w:r>
    </w:p>
    <w:p w14:paraId="23A909D6" w14:textId="77777777" w:rsidR="00CB645B" w:rsidRDefault="00CB645B" w:rsidP="0045072B">
      <w:pPr>
        <w:widowControl w:val="0"/>
        <w:tabs>
          <w:tab w:val="left" w:pos="720"/>
        </w:tabs>
        <w:autoSpaceDE w:val="0"/>
        <w:autoSpaceDN w:val="0"/>
        <w:adjustRightInd w:val="0"/>
        <w:spacing w:after="0" w:line="240" w:lineRule="auto"/>
        <w:jc w:val="both"/>
        <w:rPr>
          <w:rStyle w:val="apple-style-span"/>
          <w:rFonts w:ascii="Times New Roman" w:hAnsi="Times New Roman"/>
          <w:sz w:val="24"/>
          <w:szCs w:val="24"/>
        </w:rPr>
      </w:pPr>
      <w:r>
        <w:rPr>
          <w:rStyle w:val="apple-style-span"/>
          <w:rFonts w:ascii="Times New Roman" w:hAnsi="Times New Roman"/>
          <w:sz w:val="24"/>
          <w:szCs w:val="24"/>
        </w:rPr>
        <w:tab/>
      </w:r>
      <w:r w:rsidR="0045072B">
        <w:rPr>
          <w:rStyle w:val="apple-style-span"/>
          <w:rFonts w:ascii="Times New Roman" w:hAnsi="Times New Roman"/>
          <w:b/>
          <w:i/>
          <w:sz w:val="24"/>
          <w:szCs w:val="24"/>
        </w:rPr>
        <w:t>Children’s</w:t>
      </w:r>
      <w:r w:rsidR="005C07FF">
        <w:rPr>
          <w:rStyle w:val="apple-style-span"/>
          <w:rFonts w:ascii="Times New Roman" w:hAnsi="Times New Roman"/>
          <w:b/>
          <w:i/>
          <w:sz w:val="24"/>
          <w:szCs w:val="24"/>
        </w:rPr>
        <w:t xml:space="preserve"> Medical Center</w:t>
      </w:r>
      <w:r w:rsidR="0045072B">
        <w:rPr>
          <w:rStyle w:val="apple-style-span"/>
          <w:rFonts w:ascii="Times New Roman" w:hAnsi="Times New Roman"/>
          <w:b/>
          <w:i/>
          <w:sz w:val="24"/>
          <w:szCs w:val="24"/>
        </w:rPr>
        <w:t xml:space="preserve">, </w:t>
      </w:r>
      <w:r w:rsidR="0045072B">
        <w:rPr>
          <w:rStyle w:val="apple-style-span"/>
          <w:rFonts w:ascii="Times New Roman" w:hAnsi="Times New Roman"/>
          <w:sz w:val="24"/>
          <w:szCs w:val="24"/>
        </w:rPr>
        <w:t>Dallas/Plano, TX</w:t>
      </w:r>
    </w:p>
    <w:p w14:paraId="26EB2126" w14:textId="77777777" w:rsidR="0045072B" w:rsidRDefault="0045072B" w:rsidP="0045072B">
      <w:pPr>
        <w:widowControl w:val="0"/>
        <w:tabs>
          <w:tab w:val="left" w:pos="720"/>
        </w:tabs>
        <w:autoSpaceDE w:val="0"/>
        <w:autoSpaceDN w:val="0"/>
        <w:adjustRightInd w:val="0"/>
        <w:spacing w:after="0" w:line="240" w:lineRule="auto"/>
        <w:jc w:val="both"/>
        <w:rPr>
          <w:rStyle w:val="apple-style-span"/>
          <w:rFonts w:ascii="Times New Roman" w:hAnsi="Times New Roman"/>
          <w:sz w:val="24"/>
          <w:szCs w:val="24"/>
        </w:rPr>
      </w:pPr>
      <w:r>
        <w:rPr>
          <w:rStyle w:val="apple-style-span"/>
          <w:rFonts w:ascii="Times New Roman" w:hAnsi="Times New Roman"/>
          <w:sz w:val="24"/>
          <w:szCs w:val="24"/>
        </w:rPr>
        <w:tab/>
        <w:t>Children Library</w:t>
      </w:r>
      <w:r w:rsidR="00CB645B">
        <w:rPr>
          <w:rStyle w:val="apple-style-span"/>
          <w:rFonts w:ascii="Times New Roman" w:hAnsi="Times New Roman"/>
          <w:sz w:val="24"/>
          <w:szCs w:val="24"/>
        </w:rPr>
        <w:t xml:space="preserve"> Donating Books</w:t>
      </w:r>
    </w:p>
    <w:p w14:paraId="25637072" w14:textId="77777777" w:rsidR="0015353E" w:rsidRDefault="0045072B" w:rsidP="0045072B">
      <w:pPr>
        <w:widowControl w:val="0"/>
        <w:tabs>
          <w:tab w:val="left" w:pos="720"/>
        </w:tabs>
        <w:autoSpaceDE w:val="0"/>
        <w:autoSpaceDN w:val="0"/>
        <w:adjustRightInd w:val="0"/>
        <w:spacing w:after="0" w:line="240" w:lineRule="auto"/>
        <w:jc w:val="both"/>
        <w:rPr>
          <w:rStyle w:val="apple-style-span"/>
          <w:rFonts w:ascii="Times New Roman" w:hAnsi="Times New Roman"/>
          <w:i/>
          <w:sz w:val="24"/>
          <w:szCs w:val="24"/>
        </w:rPr>
      </w:pPr>
      <w:r>
        <w:rPr>
          <w:rStyle w:val="apple-style-span"/>
          <w:rFonts w:ascii="Times New Roman" w:hAnsi="Times New Roman"/>
          <w:i/>
          <w:sz w:val="24"/>
          <w:szCs w:val="24"/>
        </w:rPr>
        <w:tab/>
        <w:t>March 2013</w:t>
      </w:r>
    </w:p>
    <w:p w14:paraId="72DD7D62" w14:textId="77777777" w:rsidR="0045072B" w:rsidRDefault="0045072B" w:rsidP="0045072B">
      <w:pPr>
        <w:pStyle w:val="ListParagraph"/>
        <w:widowControl w:val="0"/>
        <w:numPr>
          <w:ilvl w:val="0"/>
          <w:numId w:val="40"/>
        </w:numPr>
        <w:tabs>
          <w:tab w:val="left" w:pos="720"/>
        </w:tabs>
        <w:autoSpaceDE w:val="0"/>
        <w:autoSpaceDN w:val="0"/>
        <w:adjustRightInd w:val="0"/>
        <w:spacing w:after="0" w:line="240" w:lineRule="auto"/>
        <w:rPr>
          <w:rStyle w:val="apple-style-span"/>
          <w:rFonts w:ascii="Times New Roman" w:hAnsi="Times New Roman"/>
          <w:sz w:val="24"/>
          <w:szCs w:val="24"/>
        </w:rPr>
      </w:pPr>
      <w:r w:rsidRPr="0045072B">
        <w:rPr>
          <w:rStyle w:val="apple-style-span"/>
          <w:rFonts w:ascii="Times New Roman" w:hAnsi="Times New Roman"/>
          <w:sz w:val="24"/>
          <w:szCs w:val="24"/>
        </w:rPr>
        <w:t>Jess Book Giving gathering, I prepared and held for five to eight hours with food and drinks to have people donate books for children and the parents to give back to children’</w:t>
      </w:r>
      <w:r>
        <w:rPr>
          <w:rStyle w:val="apple-style-span"/>
          <w:rFonts w:ascii="Times New Roman" w:hAnsi="Times New Roman"/>
          <w:sz w:val="24"/>
          <w:szCs w:val="24"/>
        </w:rPr>
        <w:t xml:space="preserve">s </w:t>
      </w:r>
      <w:r w:rsidRPr="0045072B">
        <w:rPr>
          <w:rStyle w:val="apple-style-span"/>
          <w:rFonts w:ascii="Times New Roman" w:hAnsi="Times New Roman"/>
          <w:sz w:val="24"/>
          <w:szCs w:val="24"/>
        </w:rPr>
        <w:t>hospital</w:t>
      </w:r>
      <w:r w:rsidR="00542F2A">
        <w:rPr>
          <w:rStyle w:val="apple-style-span"/>
          <w:rFonts w:ascii="Times New Roman" w:hAnsi="Times New Roman"/>
          <w:sz w:val="24"/>
          <w:szCs w:val="24"/>
        </w:rPr>
        <w:t xml:space="preserve"> library</w:t>
      </w:r>
      <w:r w:rsidRPr="0045072B">
        <w:rPr>
          <w:rStyle w:val="apple-style-span"/>
          <w:rFonts w:ascii="Times New Roman" w:hAnsi="Times New Roman"/>
          <w:sz w:val="24"/>
          <w:szCs w:val="24"/>
        </w:rPr>
        <w:t>.</w:t>
      </w:r>
    </w:p>
    <w:p w14:paraId="36200CBE" w14:textId="77777777" w:rsidR="00CB645B" w:rsidRDefault="00CB645B" w:rsidP="00CB645B">
      <w:pPr>
        <w:widowControl w:val="0"/>
        <w:tabs>
          <w:tab w:val="left" w:pos="720"/>
        </w:tabs>
        <w:autoSpaceDE w:val="0"/>
        <w:autoSpaceDN w:val="0"/>
        <w:adjustRightInd w:val="0"/>
        <w:spacing w:after="0" w:line="240" w:lineRule="auto"/>
        <w:rPr>
          <w:rStyle w:val="apple-style-span"/>
          <w:rFonts w:ascii="Times New Roman" w:hAnsi="Times New Roman"/>
          <w:b/>
          <w:i/>
          <w:sz w:val="24"/>
          <w:szCs w:val="24"/>
        </w:rPr>
      </w:pPr>
      <w:r>
        <w:rPr>
          <w:rStyle w:val="apple-style-span"/>
          <w:rFonts w:ascii="Times New Roman" w:hAnsi="Times New Roman"/>
          <w:sz w:val="24"/>
          <w:szCs w:val="24"/>
        </w:rPr>
        <w:tab/>
      </w:r>
    </w:p>
    <w:p w14:paraId="06959D7C" w14:textId="77777777" w:rsidR="00CB645B" w:rsidRDefault="00CB645B" w:rsidP="00CB645B">
      <w:pPr>
        <w:widowControl w:val="0"/>
        <w:tabs>
          <w:tab w:val="left" w:pos="720"/>
        </w:tabs>
        <w:autoSpaceDE w:val="0"/>
        <w:autoSpaceDN w:val="0"/>
        <w:adjustRightInd w:val="0"/>
        <w:spacing w:after="0" w:line="240" w:lineRule="auto"/>
        <w:rPr>
          <w:rStyle w:val="apple-style-span"/>
          <w:rFonts w:ascii="Times New Roman" w:hAnsi="Times New Roman"/>
          <w:sz w:val="24"/>
          <w:szCs w:val="24"/>
        </w:rPr>
      </w:pPr>
      <w:r>
        <w:rPr>
          <w:rStyle w:val="apple-style-span"/>
          <w:rFonts w:ascii="Times New Roman" w:hAnsi="Times New Roman"/>
          <w:b/>
          <w:i/>
          <w:sz w:val="24"/>
          <w:szCs w:val="24"/>
        </w:rPr>
        <w:tab/>
        <w:t xml:space="preserve">Praying for Oklahoma, </w:t>
      </w:r>
      <w:r>
        <w:rPr>
          <w:rStyle w:val="apple-style-span"/>
          <w:rFonts w:ascii="Times New Roman" w:hAnsi="Times New Roman"/>
          <w:sz w:val="24"/>
          <w:szCs w:val="24"/>
        </w:rPr>
        <w:t>Dallas, TX/Moore, OK</w:t>
      </w:r>
    </w:p>
    <w:p w14:paraId="34C743F6" w14:textId="77777777" w:rsidR="00CB645B" w:rsidRDefault="00CB645B" w:rsidP="00CB645B">
      <w:pPr>
        <w:widowControl w:val="0"/>
        <w:tabs>
          <w:tab w:val="left" w:pos="720"/>
        </w:tabs>
        <w:autoSpaceDE w:val="0"/>
        <w:autoSpaceDN w:val="0"/>
        <w:adjustRightInd w:val="0"/>
        <w:spacing w:after="0" w:line="240" w:lineRule="auto"/>
        <w:rPr>
          <w:rStyle w:val="apple-style-span"/>
          <w:rFonts w:ascii="Times New Roman" w:hAnsi="Times New Roman"/>
          <w:i/>
          <w:sz w:val="24"/>
          <w:szCs w:val="24"/>
        </w:rPr>
      </w:pPr>
      <w:r>
        <w:rPr>
          <w:rStyle w:val="apple-style-span"/>
          <w:rFonts w:ascii="Times New Roman" w:hAnsi="Times New Roman"/>
          <w:sz w:val="24"/>
          <w:szCs w:val="24"/>
        </w:rPr>
        <w:tab/>
      </w:r>
      <w:r>
        <w:rPr>
          <w:rStyle w:val="apple-style-span"/>
          <w:rFonts w:ascii="Times New Roman" w:hAnsi="Times New Roman"/>
          <w:i/>
          <w:sz w:val="24"/>
          <w:szCs w:val="24"/>
        </w:rPr>
        <w:t>May 2013</w:t>
      </w:r>
    </w:p>
    <w:p w14:paraId="5B870AC2" w14:textId="77777777" w:rsidR="00CB645B" w:rsidRPr="00204754" w:rsidRDefault="00CB645B" w:rsidP="00CB645B">
      <w:pPr>
        <w:pStyle w:val="ListParagraph"/>
        <w:widowControl w:val="0"/>
        <w:numPr>
          <w:ilvl w:val="0"/>
          <w:numId w:val="40"/>
        </w:numPr>
        <w:tabs>
          <w:tab w:val="left" w:pos="720"/>
        </w:tabs>
        <w:autoSpaceDE w:val="0"/>
        <w:autoSpaceDN w:val="0"/>
        <w:adjustRightInd w:val="0"/>
        <w:spacing w:after="0" w:line="240" w:lineRule="auto"/>
        <w:rPr>
          <w:rStyle w:val="apple-style-span"/>
          <w:rFonts w:ascii="Times New Roman" w:hAnsi="Times New Roman"/>
          <w:i/>
          <w:sz w:val="24"/>
          <w:szCs w:val="24"/>
        </w:rPr>
      </w:pPr>
      <w:r>
        <w:rPr>
          <w:rStyle w:val="apple-style-span"/>
          <w:rFonts w:ascii="Times New Roman" w:hAnsi="Times New Roman"/>
          <w:sz w:val="24"/>
          <w:szCs w:val="24"/>
        </w:rPr>
        <w:t>Gathered all friends and took a trip to donate clothes, toys, toiletries</w:t>
      </w:r>
      <w:r w:rsidR="00647C60">
        <w:rPr>
          <w:rStyle w:val="apple-style-span"/>
          <w:rFonts w:ascii="Times New Roman" w:hAnsi="Times New Roman"/>
          <w:sz w:val="24"/>
          <w:szCs w:val="24"/>
        </w:rPr>
        <w:t>, baby food/formula, food, etc., Gave donations to Absentee Shawnee Tribal Resource Center and Journey Church both located in Moore, OK.</w:t>
      </w:r>
    </w:p>
    <w:p w14:paraId="66B49EDF" w14:textId="77777777" w:rsidR="0045072B" w:rsidRPr="00E02F57" w:rsidRDefault="0045072B" w:rsidP="00E02F57">
      <w:pPr>
        <w:widowControl w:val="0"/>
        <w:tabs>
          <w:tab w:val="left" w:pos="720"/>
        </w:tabs>
        <w:autoSpaceDE w:val="0"/>
        <w:autoSpaceDN w:val="0"/>
        <w:adjustRightInd w:val="0"/>
        <w:spacing w:after="0" w:line="240" w:lineRule="auto"/>
        <w:jc w:val="both"/>
        <w:rPr>
          <w:rFonts w:ascii="Times New Roman" w:hAnsi="Times New Roman"/>
          <w:sz w:val="24"/>
          <w:szCs w:val="24"/>
        </w:rPr>
      </w:pPr>
    </w:p>
    <w:p w14:paraId="3A3FCE84" w14:textId="77777777" w:rsidR="00204754" w:rsidRDefault="00204754" w:rsidP="00204754">
      <w:pPr>
        <w:widowControl w:val="0"/>
        <w:tabs>
          <w:tab w:val="left" w:pos="1080"/>
        </w:tabs>
        <w:autoSpaceDE w:val="0"/>
        <w:autoSpaceDN w:val="0"/>
        <w:adjustRightInd w:val="0"/>
        <w:spacing w:after="0" w:line="240" w:lineRule="auto"/>
        <w:jc w:val="both"/>
        <w:rPr>
          <w:rFonts w:ascii="Times New Roman" w:hAnsi="Times New Roman"/>
          <w:sz w:val="24"/>
          <w:szCs w:val="24"/>
        </w:rPr>
      </w:pPr>
    </w:p>
    <w:p w14:paraId="3CE2814F" w14:textId="77777777" w:rsidR="00204754" w:rsidRDefault="00204754" w:rsidP="00204754">
      <w:pPr>
        <w:widowControl w:val="0"/>
        <w:tabs>
          <w:tab w:val="left" w:pos="1080"/>
        </w:tabs>
        <w:autoSpaceDE w:val="0"/>
        <w:autoSpaceDN w:val="0"/>
        <w:adjustRightInd w:val="0"/>
        <w:spacing w:after="0" w:line="240" w:lineRule="auto"/>
        <w:jc w:val="both"/>
        <w:rPr>
          <w:rFonts w:ascii="Times New Roman" w:hAnsi="Times New Roman"/>
          <w:sz w:val="24"/>
          <w:szCs w:val="24"/>
        </w:rPr>
      </w:pPr>
    </w:p>
    <w:p w14:paraId="588787FE" w14:textId="77777777" w:rsidR="00725EEC" w:rsidRDefault="00725EEC" w:rsidP="00725EEC">
      <w:pPr>
        <w:widowControl w:val="0"/>
        <w:tabs>
          <w:tab w:val="left" w:pos="1080"/>
        </w:tabs>
        <w:autoSpaceDE w:val="0"/>
        <w:autoSpaceDN w:val="0"/>
        <w:adjustRightInd w:val="0"/>
        <w:spacing w:after="0" w:line="240" w:lineRule="auto"/>
        <w:ind w:left="720"/>
        <w:jc w:val="both"/>
        <w:rPr>
          <w:rFonts w:ascii="Times New Roman" w:hAnsi="Times New Roman"/>
          <w:sz w:val="24"/>
          <w:szCs w:val="24"/>
        </w:rPr>
      </w:pPr>
    </w:p>
    <w:p w14:paraId="6279025F" w14:textId="77777777" w:rsidR="00DB7D0B" w:rsidRPr="00DB7D0B" w:rsidRDefault="00DB7D0B" w:rsidP="00187975">
      <w:pPr>
        <w:widowControl w:val="0"/>
        <w:tabs>
          <w:tab w:val="left" w:pos="1080"/>
        </w:tabs>
        <w:autoSpaceDE w:val="0"/>
        <w:autoSpaceDN w:val="0"/>
        <w:adjustRightInd w:val="0"/>
        <w:spacing w:after="0" w:line="240" w:lineRule="auto"/>
        <w:ind w:left="720"/>
        <w:jc w:val="both"/>
        <w:rPr>
          <w:rFonts w:ascii="Times New Roman" w:hAnsi="Times New Roman"/>
          <w:sz w:val="24"/>
          <w:szCs w:val="24"/>
        </w:rPr>
      </w:pPr>
    </w:p>
    <w:p w14:paraId="575CF451" w14:textId="77777777" w:rsidR="000C4069" w:rsidRDefault="000C4069" w:rsidP="000C4069">
      <w:pPr>
        <w:widowControl w:val="0"/>
        <w:tabs>
          <w:tab w:val="left" w:pos="1080"/>
        </w:tabs>
        <w:autoSpaceDE w:val="0"/>
        <w:autoSpaceDN w:val="0"/>
        <w:adjustRightInd w:val="0"/>
        <w:spacing w:after="0" w:line="240" w:lineRule="auto"/>
        <w:ind w:left="1080"/>
        <w:jc w:val="both"/>
        <w:rPr>
          <w:rFonts w:ascii="Times New Roman" w:hAnsi="Times New Roman"/>
          <w:sz w:val="24"/>
          <w:szCs w:val="24"/>
        </w:rPr>
      </w:pPr>
    </w:p>
    <w:p w14:paraId="2415A04B" w14:textId="77777777" w:rsidR="00681712" w:rsidRPr="00C24106" w:rsidRDefault="00681712" w:rsidP="00681712">
      <w:pPr>
        <w:widowControl w:val="0"/>
        <w:tabs>
          <w:tab w:val="left" w:pos="1080"/>
        </w:tabs>
        <w:autoSpaceDE w:val="0"/>
        <w:autoSpaceDN w:val="0"/>
        <w:adjustRightInd w:val="0"/>
        <w:spacing w:after="0" w:line="240" w:lineRule="auto"/>
        <w:jc w:val="both"/>
        <w:rPr>
          <w:rFonts w:ascii="Times New Roman" w:hAnsi="Times New Roman"/>
          <w:sz w:val="24"/>
          <w:szCs w:val="24"/>
        </w:rPr>
      </w:pPr>
    </w:p>
    <w:p w14:paraId="6CB3210E" w14:textId="77777777" w:rsidR="0015353E" w:rsidRPr="00C24106" w:rsidRDefault="0015353E" w:rsidP="0015353E">
      <w:pPr>
        <w:widowControl w:val="0"/>
        <w:tabs>
          <w:tab w:val="left" w:pos="1080"/>
        </w:tabs>
        <w:autoSpaceDE w:val="0"/>
        <w:autoSpaceDN w:val="0"/>
        <w:adjustRightInd w:val="0"/>
        <w:spacing w:after="0" w:line="240" w:lineRule="auto"/>
        <w:jc w:val="both"/>
        <w:rPr>
          <w:rFonts w:ascii="Times New Roman" w:hAnsi="Times New Roman"/>
          <w:sz w:val="24"/>
          <w:szCs w:val="24"/>
        </w:rPr>
      </w:pPr>
    </w:p>
    <w:p w14:paraId="2F07FEB0" w14:textId="77777777" w:rsidR="0015353E" w:rsidRPr="00C24106" w:rsidRDefault="0015353E" w:rsidP="0015353E">
      <w:pPr>
        <w:widowControl w:val="0"/>
        <w:tabs>
          <w:tab w:val="left" w:pos="1080"/>
        </w:tabs>
        <w:autoSpaceDE w:val="0"/>
        <w:autoSpaceDN w:val="0"/>
        <w:adjustRightInd w:val="0"/>
        <w:spacing w:after="0" w:line="240" w:lineRule="auto"/>
        <w:jc w:val="both"/>
        <w:rPr>
          <w:rFonts w:ascii="Times New Roman" w:hAnsi="Times New Roman"/>
          <w:sz w:val="24"/>
          <w:szCs w:val="24"/>
        </w:rPr>
      </w:pPr>
    </w:p>
    <w:p w14:paraId="60C26F4A" w14:textId="77777777" w:rsidR="00B70B55" w:rsidRDefault="00B70B55"/>
    <w:sectPr w:rsidR="00B70B55" w:rsidSect="00736D0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36AC542"/>
    <w:lvl w:ilvl="0">
      <w:numFmt w:val="bullet"/>
      <w:lvlText w:val="*"/>
      <w:lvlJc w:val="left"/>
      <w:pPr>
        <w:ind w:left="0" w:firstLine="0"/>
      </w:pPr>
    </w:lvl>
  </w:abstractNum>
  <w:abstractNum w:abstractNumId="1">
    <w:nsid w:val="02A63A5B"/>
    <w:multiLevelType w:val="hybridMultilevel"/>
    <w:tmpl w:val="F2E02C8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nsid w:val="03590F09"/>
    <w:multiLevelType w:val="hybridMultilevel"/>
    <w:tmpl w:val="1C52DB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ED4496"/>
    <w:multiLevelType w:val="hybridMultilevel"/>
    <w:tmpl w:val="0194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C855A1"/>
    <w:multiLevelType w:val="hybridMultilevel"/>
    <w:tmpl w:val="8C9E2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8B73B3"/>
    <w:multiLevelType w:val="hybridMultilevel"/>
    <w:tmpl w:val="B22E1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995560"/>
    <w:multiLevelType w:val="hybridMultilevel"/>
    <w:tmpl w:val="20A4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B21158"/>
    <w:multiLevelType w:val="hybridMultilevel"/>
    <w:tmpl w:val="1B248C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665668A"/>
    <w:multiLevelType w:val="hybridMultilevel"/>
    <w:tmpl w:val="17A68D6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nsid w:val="16BE210A"/>
    <w:multiLevelType w:val="hybridMultilevel"/>
    <w:tmpl w:val="E13C3A0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C38397C"/>
    <w:multiLevelType w:val="hybridMultilevel"/>
    <w:tmpl w:val="29FAA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2F1AC6"/>
    <w:multiLevelType w:val="hybridMultilevel"/>
    <w:tmpl w:val="A1FE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6E694A"/>
    <w:multiLevelType w:val="hybridMultilevel"/>
    <w:tmpl w:val="1F044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911C81"/>
    <w:multiLevelType w:val="hybridMultilevel"/>
    <w:tmpl w:val="6312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ED104F"/>
    <w:multiLevelType w:val="hybridMultilevel"/>
    <w:tmpl w:val="C7463A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749595C"/>
    <w:multiLevelType w:val="hybridMultilevel"/>
    <w:tmpl w:val="D6AAE3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9130760"/>
    <w:multiLevelType w:val="hybridMultilevel"/>
    <w:tmpl w:val="3BFA63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BD24C9F"/>
    <w:multiLevelType w:val="hybridMultilevel"/>
    <w:tmpl w:val="52EA3E9C"/>
    <w:lvl w:ilvl="0" w:tplc="336AC542">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EC628D7"/>
    <w:multiLevelType w:val="hybridMultilevel"/>
    <w:tmpl w:val="6FC2D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36F77D3"/>
    <w:multiLevelType w:val="hybridMultilevel"/>
    <w:tmpl w:val="71924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3A85F71"/>
    <w:multiLevelType w:val="hybridMultilevel"/>
    <w:tmpl w:val="964E9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8A3DB7"/>
    <w:multiLevelType w:val="hybridMultilevel"/>
    <w:tmpl w:val="B298F0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391C13B0"/>
    <w:multiLevelType w:val="hybridMultilevel"/>
    <w:tmpl w:val="D79031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9A4052D"/>
    <w:multiLevelType w:val="hybridMultilevel"/>
    <w:tmpl w:val="631ED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4A6FC4"/>
    <w:multiLevelType w:val="multilevel"/>
    <w:tmpl w:val="0DE4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7F0321"/>
    <w:multiLevelType w:val="hybridMultilevel"/>
    <w:tmpl w:val="858E0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187F6E"/>
    <w:multiLevelType w:val="hybridMultilevel"/>
    <w:tmpl w:val="E056D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7AC4393"/>
    <w:multiLevelType w:val="hybridMultilevel"/>
    <w:tmpl w:val="446431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nsid w:val="49806730"/>
    <w:multiLevelType w:val="hybridMultilevel"/>
    <w:tmpl w:val="DBD2A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AA14FA4"/>
    <w:multiLevelType w:val="hybridMultilevel"/>
    <w:tmpl w:val="329CE6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4B705904"/>
    <w:multiLevelType w:val="hybridMultilevel"/>
    <w:tmpl w:val="86B2D8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2415142"/>
    <w:multiLevelType w:val="hybridMultilevel"/>
    <w:tmpl w:val="3D5EBE9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nsid w:val="5389676C"/>
    <w:multiLevelType w:val="hybridMultilevel"/>
    <w:tmpl w:val="AFAAB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4CA0D04"/>
    <w:multiLevelType w:val="hybridMultilevel"/>
    <w:tmpl w:val="F73E90F4"/>
    <w:lvl w:ilvl="0" w:tplc="04090001">
      <w:start w:val="1"/>
      <w:numFmt w:val="bullet"/>
      <w:lvlText w:val=""/>
      <w:lvlJc w:val="left"/>
      <w:pPr>
        <w:ind w:left="7920" w:hanging="360"/>
      </w:pPr>
      <w:rPr>
        <w:rFonts w:ascii="Symbol" w:hAnsi="Symbol" w:hint="default"/>
      </w:rPr>
    </w:lvl>
    <w:lvl w:ilvl="1" w:tplc="04090003" w:tentative="1">
      <w:start w:val="1"/>
      <w:numFmt w:val="bullet"/>
      <w:lvlText w:val="o"/>
      <w:lvlJc w:val="left"/>
      <w:pPr>
        <w:ind w:left="8640" w:hanging="360"/>
      </w:pPr>
      <w:rPr>
        <w:rFonts w:ascii="Courier New" w:hAnsi="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34">
    <w:nsid w:val="56A655FB"/>
    <w:multiLevelType w:val="hybridMultilevel"/>
    <w:tmpl w:val="661E21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C9D47B8"/>
    <w:multiLevelType w:val="hybridMultilevel"/>
    <w:tmpl w:val="3C9CC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F4D600B"/>
    <w:multiLevelType w:val="multilevel"/>
    <w:tmpl w:val="9CF8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FF34743"/>
    <w:multiLevelType w:val="hybridMultilevel"/>
    <w:tmpl w:val="1082B37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nsid w:val="61AF3C4B"/>
    <w:multiLevelType w:val="hybridMultilevel"/>
    <w:tmpl w:val="88EE7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F06FA3"/>
    <w:multiLevelType w:val="hybridMultilevel"/>
    <w:tmpl w:val="1DDCE7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50B2DAD"/>
    <w:multiLevelType w:val="hybridMultilevel"/>
    <w:tmpl w:val="035AFF1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1">
    <w:nsid w:val="65BC322D"/>
    <w:multiLevelType w:val="hybridMultilevel"/>
    <w:tmpl w:val="510A4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9D45D8"/>
    <w:multiLevelType w:val="hybridMultilevel"/>
    <w:tmpl w:val="7AF23D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7B763F13"/>
    <w:multiLevelType w:val="hybridMultilevel"/>
    <w:tmpl w:val="DB16951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lvlOverride w:ilvl="0">
      <w:lvl w:ilvl="0">
        <w:numFmt w:val="bullet"/>
        <w:lvlText w:val=""/>
        <w:legacy w:legacy="1" w:legacySpace="0" w:legacyIndent="360"/>
        <w:lvlJc w:val="left"/>
        <w:pPr>
          <w:ind w:left="0" w:firstLine="0"/>
        </w:pPr>
        <w:rPr>
          <w:rFonts w:ascii="Symbol" w:hAnsi="Symbol" w:hint="default"/>
        </w:rPr>
      </w:lvl>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8"/>
  </w:num>
  <w:num w:numId="5">
    <w:abstractNumId w:val="13"/>
  </w:num>
  <w:num w:numId="6">
    <w:abstractNumId w:val="2"/>
  </w:num>
  <w:num w:numId="7">
    <w:abstractNumId w:val="21"/>
  </w:num>
  <w:num w:numId="8">
    <w:abstractNumId w:val="29"/>
  </w:num>
  <w:num w:numId="9">
    <w:abstractNumId w:val="17"/>
  </w:num>
  <w:num w:numId="10">
    <w:abstractNumId w:val="25"/>
  </w:num>
  <w:num w:numId="11">
    <w:abstractNumId w:val="22"/>
  </w:num>
  <w:num w:numId="12">
    <w:abstractNumId w:val="6"/>
  </w:num>
  <w:num w:numId="13">
    <w:abstractNumId w:val="23"/>
  </w:num>
  <w:num w:numId="14">
    <w:abstractNumId w:val="11"/>
  </w:num>
  <w:num w:numId="15">
    <w:abstractNumId w:val="43"/>
  </w:num>
  <w:num w:numId="16">
    <w:abstractNumId w:val="37"/>
  </w:num>
  <w:num w:numId="17">
    <w:abstractNumId w:val="27"/>
  </w:num>
  <w:num w:numId="18">
    <w:abstractNumId w:val="40"/>
  </w:num>
  <w:num w:numId="19">
    <w:abstractNumId w:val="16"/>
  </w:num>
  <w:num w:numId="20">
    <w:abstractNumId w:val="38"/>
  </w:num>
  <w:num w:numId="21">
    <w:abstractNumId w:val="5"/>
  </w:num>
  <w:num w:numId="22">
    <w:abstractNumId w:val="3"/>
  </w:num>
  <w:num w:numId="23">
    <w:abstractNumId w:val="19"/>
  </w:num>
  <w:num w:numId="24">
    <w:abstractNumId w:val="7"/>
  </w:num>
  <w:num w:numId="25">
    <w:abstractNumId w:val="14"/>
  </w:num>
  <w:num w:numId="26">
    <w:abstractNumId w:val="42"/>
  </w:num>
  <w:num w:numId="27">
    <w:abstractNumId w:val="4"/>
  </w:num>
  <w:num w:numId="28">
    <w:abstractNumId w:val="26"/>
  </w:num>
  <w:num w:numId="29">
    <w:abstractNumId w:val="10"/>
  </w:num>
  <w:num w:numId="30">
    <w:abstractNumId w:val="31"/>
  </w:num>
  <w:num w:numId="31">
    <w:abstractNumId w:val="8"/>
  </w:num>
  <w:num w:numId="32">
    <w:abstractNumId w:val="24"/>
  </w:num>
  <w:num w:numId="33">
    <w:abstractNumId w:val="36"/>
  </w:num>
  <w:num w:numId="34">
    <w:abstractNumId w:val="33"/>
  </w:num>
  <w:num w:numId="35">
    <w:abstractNumId w:val="20"/>
  </w:num>
  <w:num w:numId="36">
    <w:abstractNumId w:val="34"/>
  </w:num>
  <w:num w:numId="37">
    <w:abstractNumId w:val="12"/>
  </w:num>
  <w:num w:numId="38">
    <w:abstractNumId w:val="1"/>
  </w:num>
  <w:num w:numId="39">
    <w:abstractNumId w:val="41"/>
  </w:num>
  <w:num w:numId="40">
    <w:abstractNumId w:val="18"/>
  </w:num>
  <w:num w:numId="41">
    <w:abstractNumId w:val="30"/>
  </w:num>
  <w:num w:numId="42">
    <w:abstractNumId w:val="39"/>
  </w:num>
  <w:num w:numId="43">
    <w:abstractNumId w:val="32"/>
  </w:num>
  <w:num w:numId="44">
    <w:abstractNumId w:val="35"/>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53E"/>
    <w:rsid w:val="000068FC"/>
    <w:rsid w:val="000179B2"/>
    <w:rsid w:val="00095EF7"/>
    <w:rsid w:val="000A3893"/>
    <w:rsid w:val="000C2D48"/>
    <w:rsid w:val="000C4069"/>
    <w:rsid w:val="000E70F4"/>
    <w:rsid w:val="00107977"/>
    <w:rsid w:val="0013213B"/>
    <w:rsid w:val="0015353E"/>
    <w:rsid w:val="00154F43"/>
    <w:rsid w:val="00156284"/>
    <w:rsid w:val="00162EA9"/>
    <w:rsid w:val="0017397B"/>
    <w:rsid w:val="00187975"/>
    <w:rsid w:val="001A5B19"/>
    <w:rsid w:val="001A7934"/>
    <w:rsid w:val="00201581"/>
    <w:rsid w:val="00204754"/>
    <w:rsid w:val="00216588"/>
    <w:rsid w:val="0023430C"/>
    <w:rsid w:val="00244940"/>
    <w:rsid w:val="0025064D"/>
    <w:rsid w:val="002675BA"/>
    <w:rsid w:val="00284797"/>
    <w:rsid w:val="002B13F7"/>
    <w:rsid w:val="002B560B"/>
    <w:rsid w:val="002F1A35"/>
    <w:rsid w:val="00316F3B"/>
    <w:rsid w:val="003C5402"/>
    <w:rsid w:val="00436AEE"/>
    <w:rsid w:val="0045072B"/>
    <w:rsid w:val="00475033"/>
    <w:rsid w:val="004B7AA8"/>
    <w:rsid w:val="004C07E6"/>
    <w:rsid w:val="004E2CE0"/>
    <w:rsid w:val="00523D6B"/>
    <w:rsid w:val="00542F2A"/>
    <w:rsid w:val="005736C7"/>
    <w:rsid w:val="005B5B16"/>
    <w:rsid w:val="005C07FF"/>
    <w:rsid w:val="005D123B"/>
    <w:rsid w:val="005E709E"/>
    <w:rsid w:val="005E7687"/>
    <w:rsid w:val="006019D2"/>
    <w:rsid w:val="00610362"/>
    <w:rsid w:val="00625B64"/>
    <w:rsid w:val="00647C60"/>
    <w:rsid w:val="00665FAC"/>
    <w:rsid w:val="00681712"/>
    <w:rsid w:val="00700A74"/>
    <w:rsid w:val="0072312E"/>
    <w:rsid w:val="00725EEC"/>
    <w:rsid w:val="00736D00"/>
    <w:rsid w:val="00767A7E"/>
    <w:rsid w:val="00790D1C"/>
    <w:rsid w:val="007C4BAF"/>
    <w:rsid w:val="007E4CCF"/>
    <w:rsid w:val="007E7020"/>
    <w:rsid w:val="007F1385"/>
    <w:rsid w:val="008206B1"/>
    <w:rsid w:val="00831A33"/>
    <w:rsid w:val="00842A5F"/>
    <w:rsid w:val="00874E6E"/>
    <w:rsid w:val="00882C2C"/>
    <w:rsid w:val="008B5138"/>
    <w:rsid w:val="008C4751"/>
    <w:rsid w:val="008D142A"/>
    <w:rsid w:val="008D16E5"/>
    <w:rsid w:val="008E2BDC"/>
    <w:rsid w:val="008E502A"/>
    <w:rsid w:val="00950831"/>
    <w:rsid w:val="00961D7D"/>
    <w:rsid w:val="00962A68"/>
    <w:rsid w:val="00966392"/>
    <w:rsid w:val="00970DC9"/>
    <w:rsid w:val="0099532C"/>
    <w:rsid w:val="009B0166"/>
    <w:rsid w:val="009C5102"/>
    <w:rsid w:val="009C55D4"/>
    <w:rsid w:val="009C71C3"/>
    <w:rsid w:val="00A12BDD"/>
    <w:rsid w:val="00A25733"/>
    <w:rsid w:val="00A448E5"/>
    <w:rsid w:val="00AF19BA"/>
    <w:rsid w:val="00AF720F"/>
    <w:rsid w:val="00B11E02"/>
    <w:rsid w:val="00B35678"/>
    <w:rsid w:val="00B5721A"/>
    <w:rsid w:val="00B62A77"/>
    <w:rsid w:val="00B70B55"/>
    <w:rsid w:val="00B807A6"/>
    <w:rsid w:val="00BA1D08"/>
    <w:rsid w:val="00BB06A9"/>
    <w:rsid w:val="00BC368E"/>
    <w:rsid w:val="00BF0F55"/>
    <w:rsid w:val="00BF340C"/>
    <w:rsid w:val="00C24106"/>
    <w:rsid w:val="00C603FA"/>
    <w:rsid w:val="00C9676B"/>
    <w:rsid w:val="00CA0D4B"/>
    <w:rsid w:val="00CB645B"/>
    <w:rsid w:val="00CC73D0"/>
    <w:rsid w:val="00CD53D4"/>
    <w:rsid w:val="00CE1E4F"/>
    <w:rsid w:val="00CE3856"/>
    <w:rsid w:val="00D14DAD"/>
    <w:rsid w:val="00D20F1A"/>
    <w:rsid w:val="00D625BF"/>
    <w:rsid w:val="00D67C2A"/>
    <w:rsid w:val="00DA653A"/>
    <w:rsid w:val="00DB7D0B"/>
    <w:rsid w:val="00DF3799"/>
    <w:rsid w:val="00E02F57"/>
    <w:rsid w:val="00E20BFC"/>
    <w:rsid w:val="00E2449B"/>
    <w:rsid w:val="00E2495A"/>
    <w:rsid w:val="00E41352"/>
    <w:rsid w:val="00E54FB3"/>
    <w:rsid w:val="00E65C6E"/>
    <w:rsid w:val="00E86B19"/>
    <w:rsid w:val="00EC2935"/>
    <w:rsid w:val="00F07B84"/>
    <w:rsid w:val="00F62AAE"/>
    <w:rsid w:val="00FA1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D6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53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353E"/>
    <w:rPr>
      <w:color w:val="0000FF"/>
      <w:u w:val="single"/>
    </w:rPr>
  </w:style>
  <w:style w:type="paragraph" w:styleId="NoSpacing">
    <w:name w:val="No Spacing"/>
    <w:uiPriority w:val="1"/>
    <w:qFormat/>
    <w:rsid w:val="0015353E"/>
    <w:rPr>
      <w:rFonts w:eastAsia="Times New Roman"/>
      <w:sz w:val="22"/>
      <w:szCs w:val="22"/>
    </w:rPr>
  </w:style>
  <w:style w:type="paragraph" w:customStyle="1" w:styleId="Default">
    <w:name w:val="Default"/>
    <w:rsid w:val="0015353E"/>
    <w:pPr>
      <w:autoSpaceDE w:val="0"/>
      <w:autoSpaceDN w:val="0"/>
      <w:adjustRightInd w:val="0"/>
    </w:pPr>
    <w:rPr>
      <w:rFonts w:ascii="Arial" w:hAnsi="Arial" w:cs="Arial"/>
      <w:color w:val="000000"/>
      <w:sz w:val="24"/>
      <w:szCs w:val="24"/>
    </w:rPr>
  </w:style>
  <w:style w:type="character" w:customStyle="1" w:styleId="apple-style-span">
    <w:name w:val="apple-style-span"/>
    <w:basedOn w:val="DefaultParagraphFont"/>
    <w:rsid w:val="0015353E"/>
  </w:style>
  <w:style w:type="character" w:customStyle="1" w:styleId="labeldef">
    <w:name w:val="labeldef"/>
    <w:basedOn w:val="DefaultParagraphFont"/>
    <w:rsid w:val="0015353E"/>
  </w:style>
  <w:style w:type="paragraph" w:styleId="ListParagraph">
    <w:name w:val="List Paragraph"/>
    <w:basedOn w:val="Normal"/>
    <w:uiPriority w:val="34"/>
    <w:qFormat/>
    <w:rsid w:val="008C4751"/>
    <w:pPr>
      <w:ind w:left="720"/>
      <w:contextualSpacing/>
    </w:pPr>
  </w:style>
  <w:style w:type="paragraph" w:customStyle="1" w:styleId="text2">
    <w:name w:val="text2"/>
    <w:basedOn w:val="Normal"/>
    <w:rsid w:val="005736C7"/>
    <w:pPr>
      <w:spacing w:before="100" w:beforeAutospacing="1" w:after="100" w:afterAutospacing="1" w:line="240" w:lineRule="auto"/>
    </w:pPr>
    <w:rPr>
      <w:rFonts w:ascii="Times New Roman" w:eastAsia="Times New Roman" w:hAnsi="Times New Roman"/>
      <w:color w:val="000000"/>
      <w:sz w:val="24"/>
      <w:szCs w:val="24"/>
    </w:rPr>
  </w:style>
  <w:style w:type="character" w:styleId="Strong">
    <w:name w:val="Strong"/>
    <w:uiPriority w:val="22"/>
    <w:qFormat/>
    <w:rsid w:val="00DB7D0B"/>
    <w:rPr>
      <w:b/>
      <w:bCs/>
    </w:rPr>
  </w:style>
  <w:style w:type="paragraph" w:styleId="NormalWeb">
    <w:name w:val="Normal (Web)"/>
    <w:basedOn w:val="Normal"/>
    <w:unhideWhenUsed/>
    <w:rsid w:val="009C5102"/>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53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353E"/>
    <w:rPr>
      <w:color w:val="0000FF"/>
      <w:u w:val="single"/>
    </w:rPr>
  </w:style>
  <w:style w:type="paragraph" w:styleId="NoSpacing">
    <w:name w:val="No Spacing"/>
    <w:uiPriority w:val="1"/>
    <w:qFormat/>
    <w:rsid w:val="0015353E"/>
    <w:rPr>
      <w:rFonts w:eastAsia="Times New Roman"/>
      <w:sz w:val="22"/>
      <w:szCs w:val="22"/>
    </w:rPr>
  </w:style>
  <w:style w:type="paragraph" w:customStyle="1" w:styleId="Default">
    <w:name w:val="Default"/>
    <w:rsid w:val="0015353E"/>
    <w:pPr>
      <w:autoSpaceDE w:val="0"/>
      <w:autoSpaceDN w:val="0"/>
      <w:adjustRightInd w:val="0"/>
    </w:pPr>
    <w:rPr>
      <w:rFonts w:ascii="Arial" w:hAnsi="Arial" w:cs="Arial"/>
      <w:color w:val="000000"/>
      <w:sz w:val="24"/>
      <w:szCs w:val="24"/>
    </w:rPr>
  </w:style>
  <w:style w:type="character" w:customStyle="1" w:styleId="apple-style-span">
    <w:name w:val="apple-style-span"/>
    <w:basedOn w:val="DefaultParagraphFont"/>
    <w:rsid w:val="0015353E"/>
  </w:style>
  <w:style w:type="character" w:customStyle="1" w:styleId="labeldef">
    <w:name w:val="labeldef"/>
    <w:basedOn w:val="DefaultParagraphFont"/>
    <w:rsid w:val="0015353E"/>
  </w:style>
  <w:style w:type="paragraph" w:styleId="ListParagraph">
    <w:name w:val="List Paragraph"/>
    <w:basedOn w:val="Normal"/>
    <w:uiPriority w:val="34"/>
    <w:qFormat/>
    <w:rsid w:val="008C4751"/>
    <w:pPr>
      <w:ind w:left="720"/>
      <w:contextualSpacing/>
    </w:pPr>
  </w:style>
  <w:style w:type="paragraph" w:customStyle="1" w:styleId="text2">
    <w:name w:val="text2"/>
    <w:basedOn w:val="Normal"/>
    <w:rsid w:val="005736C7"/>
    <w:pPr>
      <w:spacing w:before="100" w:beforeAutospacing="1" w:after="100" w:afterAutospacing="1" w:line="240" w:lineRule="auto"/>
    </w:pPr>
    <w:rPr>
      <w:rFonts w:ascii="Times New Roman" w:eastAsia="Times New Roman" w:hAnsi="Times New Roman"/>
      <w:color w:val="000000"/>
      <w:sz w:val="24"/>
      <w:szCs w:val="24"/>
    </w:rPr>
  </w:style>
  <w:style w:type="character" w:styleId="Strong">
    <w:name w:val="Strong"/>
    <w:uiPriority w:val="22"/>
    <w:qFormat/>
    <w:rsid w:val="00DB7D0B"/>
    <w:rPr>
      <w:b/>
      <w:bCs/>
    </w:rPr>
  </w:style>
  <w:style w:type="paragraph" w:styleId="NormalWeb">
    <w:name w:val="Normal (Web)"/>
    <w:basedOn w:val="Normal"/>
    <w:unhideWhenUsed/>
    <w:rsid w:val="009C510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551134">
      <w:bodyDiv w:val="1"/>
      <w:marLeft w:val="0"/>
      <w:marRight w:val="0"/>
      <w:marTop w:val="0"/>
      <w:marBottom w:val="0"/>
      <w:divBdr>
        <w:top w:val="none" w:sz="0" w:space="0" w:color="auto"/>
        <w:left w:val="none" w:sz="0" w:space="0" w:color="auto"/>
        <w:bottom w:val="none" w:sz="0" w:space="0" w:color="auto"/>
        <w:right w:val="none" w:sz="0" w:space="0" w:color="auto"/>
      </w:divBdr>
    </w:div>
    <w:div w:id="1632708759">
      <w:bodyDiv w:val="1"/>
      <w:marLeft w:val="0"/>
      <w:marRight w:val="0"/>
      <w:marTop w:val="0"/>
      <w:marBottom w:val="0"/>
      <w:divBdr>
        <w:top w:val="none" w:sz="0" w:space="0" w:color="auto"/>
        <w:left w:val="none" w:sz="0" w:space="0" w:color="auto"/>
        <w:bottom w:val="none" w:sz="0" w:space="0" w:color="auto"/>
        <w:right w:val="none" w:sz="0" w:space="0" w:color="auto"/>
      </w:divBdr>
    </w:div>
    <w:div w:id="170566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5</Pages>
  <Words>1459</Words>
  <Characters>8319</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Bank of America</Company>
  <LinksUpToDate>false</LinksUpToDate>
  <CharactersWithSpaces>9759</CharactersWithSpaces>
  <SharedDoc>false</SharedDoc>
  <HLinks>
    <vt:vector size="6" baseType="variant">
      <vt:variant>
        <vt:i4>1179744</vt:i4>
      </vt:variant>
      <vt:variant>
        <vt:i4>0</vt:i4>
      </vt:variant>
      <vt:variant>
        <vt:i4>0</vt:i4>
      </vt:variant>
      <vt:variant>
        <vt:i4>5</vt:i4>
      </vt:variant>
      <vt:variant>
        <vt:lpwstr>mailto:j.ikerionwu@gmail.com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Ikerionwu</dc:creator>
  <cp:lastModifiedBy>Jessica Ikerionwu</cp:lastModifiedBy>
  <cp:revision>20</cp:revision>
  <dcterms:created xsi:type="dcterms:W3CDTF">2014-01-17T03:32:00Z</dcterms:created>
  <dcterms:modified xsi:type="dcterms:W3CDTF">2015-06-21T18:47:00Z</dcterms:modified>
</cp:coreProperties>
</file>