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CE" w:rsidRPr="00FA1ACE" w:rsidRDefault="00FA1ACE" w:rsidP="00FA1AC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A1ACE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FA1ACE" w:rsidRPr="00FA1ACE" w:rsidRDefault="00FA1ACE" w:rsidP="00FA1AC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A1ACE" w:rsidRPr="00FA1ACE" w:rsidRDefault="00FA1ACE" w:rsidP="00FA1A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Brian </w:t>
      </w:r>
      <w:proofErr w:type="spellStart"/>
      <w:r w:rsidRPr="00FA1ACE">
        <w:rPr>
          <w:rFonts w:ascii="Arial" w:eastAsia="Times New Roman" w:hAnsi="Arial" w:cs="Arial"/>
          <w:b/>
          <w:bCs/>
          <w:color w:val="673694"/>
          <w:sz w:val="20"/>
          <w:szCs w:val="20"/>
        </w:rPr>
        <w:t>Oramas</w:t>
      </w:r>
      <w:proofErr w:type="spellEnd"/>
    </w:p>
    <w:p w:rsidR="00FA1ACE" w:rsidRPr="00FA1ACE" w:rsidRDefault="00FA1ACE" w:rsidP="00FA1A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A1ACE" w:rsidRPr="00FA1ACE" w:rsidRDefault="00E853DC" w:rsidP="00FA1AC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MECANICAL TECHNICIA</w:t>
      </w:r>
      <w:r w:rsidR="00FA1ACE"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N, ascent solar</w:t>
      </w:r>
    </w:p>
    <w:p w:rsidR="00FA1ACE" w:rsidRPr="00FA1ACE" w:rsidRDefault="00FA1ACE" w:rsidP="00FA1AC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Frederick, CO 80530 </w:t>
      </w:r>
      <w:r w:rsidRPr="00FA1ACE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FA1ACE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FA1ACE" w:rsidRPr="00FA1ACE" w:rsidRDefault="00FA1ACE" w:rsidP="00FA1AC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Home: 303-997-5887</w:t>
      </w:r>
    </w:p>
    <w:p w:rsidR="00FA1ACE" w:rsidRPr="00FA1ACE" w:rsidRDefault="00FA1ACE" w:rsidP="00FA1AC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Mobile: 7207717321</w:t>
      </w:r>
    </w:p>
    <w:p w:rsidR="00FA1ACE" w:rsidRPr="00FA1ACE" w:rsidRDefault="00143726" w:rsidP="00FA1AC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="00FA1ACE" w:rsidRPr="00FA1ACE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oramasbrian@yahoo.com</w:t>
        </w:r>
      </w:hyperlink>
    </w:p>
    <w:p w:rsidR="00FA1ACE" w:rsidRPr="00FA1ACE" w:rsidRDefault="00143726" w:rsidP="00FA1AC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7" w:tgtFrame="_blank" w:history="1">
        <w:r w:rsidR="00FA1ACE" w:rsidRPr="00FA1ACE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http://www.interstatecorporation.com</w:t>
        </w:r>
      </w:hyperlink>
    </w:p>
    <w:p w:rsidR="00FA1ACE" w:rsidRPr="00FA1ACE" w:rsidRDefault="00FA1ACE" w:rsidP="00FA1AC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</w:p>
    <w:p w:rsidR="00FA1ACE" w:rsidRPr="00FA1ACE" w:rsidRDefault="00FA1ACE" w:rsidP="00FA1A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FA1ACE" w:rsidRPr="00FA1ACE" w:rsidRDefault="00FA1ACE" w:rsidP="00FA1A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3/31/2015</w:t>
      </w:r>
    </w:p>
    <w:p w:rsidR="00FA1ACE" w:rsidRDefault="00FA1ACE" w:rsidP="00FA1AC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FA1ACE" w:rsidRPr="00FA1ACE" w:rsidRDefault="00E853DC" w:rsidP="00FA1AC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>Mechanical technicia</w:t>
      </w:r>
      <w:r w:rsidR="00FA1ACE" w:rsidRPr="00FA1ACE">
        <w:rPr>
          <w:rFonts w:ascii="Arial" w:eastAsia="Times New Roman" w:hAnsi="Arial" w:cs="Arial"/>
          <w:b/>
          <w:bCs/>
          <w:color w:val="673694"/>
          <w:sz w:val="20"/>
          <w:szCs w:val="20"/>
        </w:rPr>
        <w:t>n</w:t>
      </w:r>
    </w:p>
    <w:p w:rsidR="00FA1ACE" w:rsidRPr="00FA1ACE" w:rsidRDefault="00FA1ACE" w:rsidP="00FA1A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43726" w:rsidRDefault="00FA1ACE" w:rsidP="00143726">
      <w:pPr>
        <w:pBdr>
          <w:bottom w:val="single" w:sz="36" w:space="1" w:color="62242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 xml:space="preserve">Brian Oramas                                                                                                       </w:t>
      </w:r>
    </w:p>
    <w:p w:rsidR="00143726" w:rsidRDefault="00FA1ACE" w:rsidP="00143726">
      <w:pPr>
        <w:pBdr>
          <w:bottom w:val="single" w:sz="36" w:space="1" w:color="62242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207 Grant St. Frederick, Colorado 80530                                                  </w:t>
      </w:r>
    </w:p>
    <w:p w:rsidR="00143726" w:rsidRDefault="00143726" w:rsidP="00143726">
      <w:pPr>
        <w:pBdr>
          <w:bottom w:val="single" w:sz="36" w:space="1" w:color="62242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720-771-7321 </w:t>
      </w:r>
      <w:r w:rsidR="00FA1ACE" w:rsidRPr="00FA1AC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FA1ACE" w:rsidRPr="00FA1ACE" w:rsidRDefault="00FA1ACE" w:rsidP="00143726">
      <w:pPr>
        <w:pBdr>
          <w:bottom w:val="single" w:sz="36" w:space="1" w:color="62242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oramasbrian@</w:t>
      </w:r>
      <w:bookmarkStart w:id="0" w:name="_GoBack"/>
      <w:bookmarkEnd w:id="0"/>
      <w:r w:rsidRPr="00FA1ACE">
        <w:rPr>
          <w:rFonts w:ascii="Arial" w:eastAsia="Times New Roman" w:hAnsi="Arial" w:cs="Arial"/>
          <w:color w:val="000000"/>
          <w:sz w:val="20"/>
          <w:szCs w:val="20"/>
        </w:rPr>
        <w:t>yahoo.com</w:t>
      </w:r>
    </w:p>
    <w:p w:rsidR="00FA1ACE" w:rsidRPr="00FA1ACE" w:rsidRDefault="00FA1ACE" w:rsidP="00FA1ACE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Summary  </w:t>
      </w:r>
      <w:r w:rsidRPr="00FA1ACE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The precise operation, maintenance, and troubleshooting repair of: CVD high vacuum tools, </w:t>
      </w:r>
      <w:proofErr w:type="spellStart"/>
      <w:r w:rsidRPr="00FA1ACE">
        <w:rPr>
          <w:rFonts w:ascii="Arial" w:eastAsia="Times New Roman" w:hAnsi="Arial" w:cs="Arial"/>
          <w:color w:val="000000"/>
          <w:sz w:val="20"/>
          <w:szCs w:val="20"/>
        </w:rPr>
        <w:t>automatedequipment</w:t>
      </w:r>
      <w:proofErr w:type="spellEnd"/>
      <w:r w:rsidRPr="00FA1ACE">
        <w:rPr>
          <w:rFonts w:ascii="Arial" w:eastAsia="Times New Roman" w:hAnsi="Arial" w:cs="Arial"/>
          <w:color w:val="000000"/>
          <w:sz w:val="20"/>
          <w:szCs w:val="20"/>
        </w:rPr>
        <w:t>, and lasers. Experience in electrical wiring. Experience in quality control and 5S.</w:t>
      </w:r>
    </w:p>
    <w:p w:rsidR="00FA1ACE" w:rsidRPr="00FA1ACE" w:rsidRDefault="00FA1ACE" w:rsidP="00FA1ACE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Highlights</w:t>
      </w:r>
    </w:p>
    <w:p w:rsidR="00FA1ACE" w:rsidRPr="00FA1ACE" w:rsidRDefault="00FA1ACE" w:rsidP="00FA1ACE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Test Equipment operation</w:t>
      </w:r>
    </w:p>
    <w:p w:rsidR="00FA1ACE" w:rsidRPr="00FA1ACE" w:rsidRDefault="00FA1ACE" w:rsidP="00FA1ACE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Proficient multi-</w:t>
      </w:r>
      <w:proofErr w:type="spellStart"/>
      <w:r w:rsidRPr="00FA1ACE">
        <w:rPr>
          <w:rFonts w:ascii="Arial" w:eastAsia="Times New Roman" w:hAnsi="Arial" w:cs="Arial"/>
          <w:color w:val="000000"/>
          <w:sz w:val="20"/>
          <w:szCs w:val="20"/>
        </w:rPr>
        <w:t>tasker</w:t>
      </w:r>
      <w:proofErr w:type="spellEnd"/>
    </w:p>
    <w:p w:rsidR="00FA1ACE" w:rsidRPr="00FA1ACE" w:rsidRDefault="00FA1ACE" w:rsidP="00FA1ACE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Soldering</w:t>
      </w:r>
    </w:p>
    <w:p w:rsidR="00FA1ACE" w:rsidRPr="00FA1ACE" w:rsidRDefault="00FA1ACE" w:rsidP="00FA1ACE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Microsoft Office programs</w:t>
      </w:r>
    </w:p>
    <w:p w:rsidR="00FA1ACE" w:rsidRPr="00FA1ACE" w:rsidRDefault="00FA1ACE" w:rsidP="00FA1ACE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Proficient in all hand tools and electrical test equipment</w:t>
      </w:r>
    </w:p>
    <w:p w:rsidR="00FA1ACE" w:rsidRPr="00FA1ACE" w:rsidRDefault="00FA1ACE" w:rsidP="00FA1ACE">
      <w:pPr>
        <w:numPr>
          <w:ilvl w:val="0"/>
          <w:numId w:val="2"/>
        </w:numPr>
        <w:shd w:val="clear" w:color="auto" w:fill="FFFFFF"/>
        <w:spacing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Experienced trainer.</w:t>
      </w:r>
    </w:p>
    <w:p w:rsidR="00FA1ACE" w:rsidRPr="00FA1ACE" w:rsidRDefault="00FA1ACE" w:rsidP="00FA1ACE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Accomplishments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A1ACE">
        <w:rPr>
          <w:rFonts w:ascii="Arial" w:eastAsia="Times New Roman" w:hAnsi="Arial" w:cs="Arial"/>
          <w:color w:val="000000"/>
          <w:sz w:val="20"/>
          <w:szCs w:val="20"/>
        </w:rPr>
        <w:t>Mounted and assembled components onto machinery in a timely manner.  Calibrated electrical equipment.   Tracked daily processing reports with accuracy.  Maintained and repaired state of the art automated machinery and electrical systems.</w:t>
      </w:r>
    </w:p>
    <w:p w:rsidR="00FA1ACE" w:rsidRPr="00FA1ACE" w:rsidRDefault="00FA1ACE" w:rsidP="00FA1AC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Experience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Ascent Solar</w:t>
      </w:r>
      <w:r w:rsidRPr="00FA1ACE">
        <w:rPr>
          <w:rFonts w:ascii="Arial" w:eastAsia="Times New Roman" w:hAnsi="Arial" w:cs="Arial"/>
          <w:color w:val="000000"/>
          <w:sz w:val="20"/>
          <w:szCs w:val="20"/>
        </w:rPr>
        <w:t xml:space="preserve">: Thornton CO, March 2012 – Current                                                                               </w:t>
      </w:r>
      <w:proofErr w:type="spellStart"/>
      <w:r w:rsidRPr="00FA1ACE">
        <w:rPr>
          <w:rFonts w:ascii="Arial" w:eastAsia="Times New Roman" w:hAnsi="Arial" w:cs="Arial"/>
          <w:color w:val="000000"/>
          <w:sz w:val="20"/>
          <w:szCs w:val="20"/>
        </w:rPr>
        <w:t>EquipmentTechnician</w:t>
      </w:r>
      <w:proofErr w:type="spellEnd"/>
      <w:r w:rsidRPr="00FA1ACE">
        <w:rPr>
          <w:rFonts w:ascii="Arial" w:eastAsia="Times New Roman" w:hAnsi="Arial" w:cs="Arial"/>
          <w:color w:val="000000"/>
          <w:sz w:val="20"/>
          <w:szCs w:val="20"/>
        </w:rPr>
        <w:t>: The operation of high vacuum CVD processing equipment and metrology tools. Performed routine maintenance and repairs.  Performed experiments and provided critical feed back in engineering groups.</w:t>
      </w:r>
    </w:p>
    <w:p w:rsidR="00FA1ACE" w:rsidRPr="00FA1ACE" w:rsidRDefault="00FA1ACE" w:rsidP="00FA1ACE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Abound Solar:</w:t>
      </w:r>
      <w:r w:rsidRPr="00FA1ACE">
        <w:rPr>
          <w:rFonts w:ascii="Arial" w:eastAsia="Times New Roman" w:hAnsi="Arial" w:cs="Arial"/>
          <w:color w:val="000000"/>
          <w:sz w:val="20"/>
          <w:szCs w:val="20"/>
        </w:rPr>
        <w:t>  Longmont CO,  April 2010 – March 2012                                                                  </w:t>
      </w:r>
      <w:r w:rsidRPr="00FA1AC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Manufacturing</w:t>
      </w:r>
      <w:r w:rsidRPr="00FA1ACE">
        <w:rPr>
          <w:rFonts w:ascii="Arial" w:eastAsia="Times New Roman" w:hAnsi="Arial" w:cs="Arial"/>
          <w:color w:val="000000"/>
          <w:sz w:val="20"/>
          <w:szCs w:val="20"/>
        </w:rPr>
        <w:t>Technician: Operated, performed preventative maintenance, and trouble shooting repairs on an automated assembly line and high vacuum CVD equipment. Prepared material and equipment for processing. Used semiconductor IV testing equipment.</w:t>
      </w:r>
    </w:p>
    <w:p w:rsidR="00FA1ACE" w:rsidRPr="00FA1ACE" w:rsidRDefault="00FA1ACE" w:rsidP="00FA1ACE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Hostess Interstate Brand Corp:</w:t>
      </w:r>
      <w:r w:rsidRPr="00FA1ACE">
        <w:rPr>
          <w:rFonts w:ascii="Arial" w:eastAsia="Times New Roman" w:hAnsi="Arial" w:cs="Arial"/>
          <w:color w:val="000000"/>
          <w:sz w:val="20"/>
          <w:szCs w:val="20"/>
        </w:rPr>
        <w:t> Denver CO   April 2009 – January 2010                                                    Bakery Operator: Bakery production in a sterile environment. Controller in fermentation proof room. Oven operator. Sponge </w:t>
      </w:r>
      <w:r w:rsidRPr="00FA1AC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mixer.</w:t>
      </w:r>
      <w:r w:rsidRPr="00FA1ACE">
        <w:rPr>
          <w:rFonts w:ascii="Arial" w:eastAsia="Times New Roman" w:hAnsi="Arial" w:cs="Arial"/>
          <w:color w:val="000000"/>
          <w:sz w:val="20"/>
          <w:szCs w:val="20"/>
        </w:rPr>
        <w:t> Quality control of baking standards. Assessed operations and made recommendations to improves safety, increase productivity, enhanced performance and reduce costs.</w:t>
      </w:r>
    </w:p>
    <w:p w:rsidR="00FA1ACE" w:rsidRPr="00FA1ACE" w:rsidRDefault="00FA1ACE" w:rsidP="00FA1ACE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FA1ACE" w:rsidRPr="00FA1ACE" w:rsidRDefault="00FA1ACE" w:rsidP="00FA1ACE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A1ACE">
        <w:rPr>
          <w:rFonts w:ascii="Arial" w:eastAsia="Times New Roman" w:hAnsi="Arial" w:cs="Arial"/>
          <w:color w:val="000000"/>
          <w:sz w:val="20"/>
          <w:szCs w:val="20"/>
        </w:rPr>
        <w:t xml:space="preserve">Platt College: Newport Beach California, 2002 – 2004                                                                             Received Associates of the Arts in Graphic Design and Multimedia. Outcome was knowledge of all Adobe software, Illustrator, Quark, Photoshop, </w:t>
      </w:r>
      <w:proofErr w:type="spellStart"/>
      <w:r w:rsidRPr="00FA1ACE">
        <w:rPr>
          <w:rFonts w:ascii="Arial" w:eastAsia="Times New Roman" w:hAnsi="Arial" w:cs="Arial"/>
          <w:color w:val="000000"/>
          <w:sz w:val="20"/>
          <w:szCs w:val="20"/>
        </w:rPr>
        <w:t>Repedagraph</w:t>
      </w:r>
      <w:proofErr w:type="spellEnd"/>
      <w:r w:rsidRPr="00FA1ACE">
        <w:rPr>
          <w:rFonts w:ascii="Arial" w:eastAsia="Times New Roman" w:hAnsi="Arial" w:cs="Arial"/>
          <w:color w:val="000000"/>
          <w:sz w:val="20"/>
          <w:szCs w:val="20"/>
        </w:rPr>
        <w:t xml:space="preserve"> pens, and </w:t>
      </w:r>
      <w:proofErr w:type="spellStart"/>
      <w:r w:rsidRPr="00FA1ACE">
        <w:rPr>
          <w:rFonts w:ascii="Arial" w:eastAsia="Times New Roman" w:hAnsi="Arial" w:cs="Arial"/>
          <w:color w:val="000000"/>
          <w:sz w:val="20"/>
          <w:szCs w:val="20"/>
        </w:rPr>
        <w:t>Prisma</w:t>
      </w:r>
      <w:proofErr w:type="spellEnd"/>
      <w:r w:rsidRPr="00FA1ACE">
        <w:rPr>
          <w:rFonts w:ascii="Arial" w:eastAsia="Times New Roman" w:hAnsi="Arial" w:cs="Arial"/>
          <w:color w:val="000000"/>
          <w:sz w:val="20"/>
          <w:szCs w:val="20"/>
        </w:rPr>
        <w:t xml:space="preserve"> products.</w:t>
      </w:r>
    </w:p>
    <w:p w:rsidR="00FA1ACE" w:rsidRPr="00FA1ACE" w:rsidRDefault="00FA1ACE" w:rsidP="00FA1ACE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br w:type="page"/>
      </w:r>
    </w:p>
    <w:p w:rsidR="00FA1ACE" w:rsidRPr="00FA1ACE" w:rsidRDefault="00FA1ACE" w:rsidP="00FA1ACE">
      <w:pPr>
        <w:shd w:val="clear" w:color="auto" w:fill="FFFFFF"/>
        <w:spacing w:line="36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References:</w:t>
      </w:r>
    </w:p>
    <w:p w:rsidR="00FA1ACE" w:rsidRPr="00FA1ACE" w:rsidRDefault="00FA1ACE" w:rsidP="00FA1ACE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Danny Turnquist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Supervisor at USA Baby                                                                                                                                          (303) 997-5887</w:t>
      </w:r>
    </w:p>
    <w:p w:rsidR="00FA1ACE" w:rsidRPr="00FA1ACE" w:rsidRDefault="00FA1ACE" w:rsidP="00FA1ACE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Zach Byrum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Co-worker at Abound/Ascent Solar                                                                                                                         (303) 725-2855</w:t>
      </w:r>
    </w:p>
    <w:p w:rsidR="00FA1ACE" w:rsidRPr="00FA1ACE" w:rsidRDefault="00FA1ACE" w:rsidP="00FA1ACE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 xml:space="preserve">Robert Wiggins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Operator Lead, </w:t>
      </w:r>
      <w:proofErr w:type="spellStart"/>
      <w:r w:rsidRPr="00FA1ACE">
        <w:rPr>
          <w:rFonts w:ascii="Arial" w:eastAsia="Times New Roman" w:hAnsi="Arial" w:cs="Arial"/>
          <w:color w:val="000000"/>
          <w:sz w:val="20"/>
          <w:szCs w:val="20"/>
        </w:rPr>
        <w:t>Dept</w:t>
      </w:r>
      <w:proofErr w:type="spellEnd"/>
      <w:r w:rsidRPr="00FA1ACE">
        <w:rPr>
          <w:rFonts w:ascii="Arial" w:eastAsia="Times New Roman" w:hAnsi="Arial" w:cs="Arial"/>
          <w:color w:val="000000"/>
          <w:sz w:val="20"/>
          <w:szCs w:val="20"/>
        </w:rPr>
        <w:t xml:space="preserve"> Manager at Abound Solar                                                                                               (870) 819-1012</w:t>
      </w:r>
    </w:p>
    <w:p w:rsidR="00FA1ACE" w:rsidRPr="00FA1ACE" w:rsidRDefault="00FA1ACE" w:rsidP="00FA1ACE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A1ACE" w:rsidRPr="00FA1ACE" w:rsidRDefault="00FA1ACE" w:rsidP="00FA1AC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FA1ACE" w:rsidRPr="00FA1ACE" w:rsidRDefault="00FA1ACE" w:rsidP="00FA1AC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ascent solar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5+ to 7 Years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US-CO-Frederick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Will Relocate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FA1ACE" w:rsidRPr="00FA1ACE" w:rsidRDefault="00FA1ACE" w:rsidP="00FA1AC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1ACE" w:rsidRPr="00FA1ACE" w:rsidRDefault="00FA1ACE" w:rsidP="00FA1AC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Employee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18 - 24 USD/</w:t>
      </w:r>
      <w:proofErr w:type="spellStart"/>
      <w:r w:rsidRPr="00FA1ACE">
        <w:rPr>
          <w:rFonts w:ascii="Arial" w:eastAsia="Times New Roman" w:hAnsi="Arial" w:cs="Arial"/>
          <w:color w:val="000000"/>
          <w:sz w:val="20"/>
          <w:szCs w:val="20"/>
        </w:rPr>
        <w:t>hr</w:t>
      </w:r>
      <w:proofErr w:type="spellEnd"/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US CO Boulder/Fort Collins </w:t>
      </w:r>
      <w:r w:rsidRPr="00FA1ACE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Research Scientist - Manufacturing Processes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Manufacturing - Other</w:t>
      </w:r>
    </w:p>
    <w:p w:rsidR="00FA1ACE" w:rsidRPr="00FA1ACE" w:rsidRDefault="00FA1ACE" w:rsidP="00FA1AC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FA1ACE" w:rsidRPr="00FA1ACE" w:rsidRDefault="00FA1ACE" w:rsidP="00FA1AC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Assembly/Assembly Line</w:t>
      </w:r>
      <w:r w:rsidRPr="00FA1ACE">
        <w:rPr>
          <w:rFonts w:ascii="Arial" w:eastAsia="Times New Roman" w:hAnsi="Arial" w:cs="Arial"/>
          <w:color w:val="000000"/>
          <w:sz w:val="20"/>
          <w:szCs w:val="20"/>
        </w:rPr>
        <w:br/>
        <w:t>Equipment Operations</w:t>
      </w:r>
      <w:r w:rsidRPr="00FA1ACE">
        <w:rPr>
          <w:rFonts w:ascii="Arial" w:eastAsia="Times New Roman" w:hAnsi="Arial" w:cs="Arial"/>
          <w:color w:val="000000"/>
          <w:sz w:val="20"/>
          <w:szCs w:val="20"/>
        </w:rPr>
        <w:br/>
        <w:t>General/Other: Production/Operations</w:t>
      </w:r>
      <w:r w:rsidRPr="00FA1ACE">
        <w:rPr>
          <w:rFonts w:ascii="Arial" w:eastAsia="Times New Roman" w:hAnsi="Arial" w:cs="Arial"/>
          <w:color w:val="000000"/>
          <w:sz w:val="20"/>
          <w:szCs w:val="20"/>
        </w:rPr>
        <w:br/>
        <w:t>Production/Operations Planning</w:t>
      </w:r>
    </w:p>
    <w:p w:rsidR="00FA1ACE" w:rsidRPr="00FA1ACE" w:rsidRDefault="00FA1ACE" w:rsidP="00FA1A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FA1ACE" w:rsidRPr="00FA1ACE" w:rsidTr="00FA1ACE">
        <w:tc>
          <w:tcPr>
            <w:tcW w:w="0" w:type="auto"/>
            <w:vAlign w:val="center"/>
            <w:hideMark/>
          </w:tcPr>
          <w:p w:rsidR="00FA1ACE" w:rsidRPr="00FA1ACE" w:rsidRDefault="00FA1ACE" w:rsidP="00FA1A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A1ACE" w:rsidRPr="00FA1ACE" w:rsidRDefault="00FA1ACE" w:rsidP="00FA1A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FA1ACE" w:rsidRPr="00FA1ACE" w:rsidRDefault="00FA1ACE" w:rsidP="00FA1A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FA1ACE" w:rsidRPr="00FA1ACE" w:rsidRDefault="00FA1ACE" w:rsidP="00FA1A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FA1ACE" w:rsidRPr="00FA1ACE" w:rsidTr="00FA1ACE">
        <w:tc>
          <w:tcPr>
            <w:tcW w:w="0" w:type="auto"/>
            <w:vAlign w:val="center"/>
            <w:hideMark/>
          </w:tcPr>
          <w:p w:rsidR="00FA1ACE" w:rsidRPr="00FA1ACE" w:rsidRDefault="00FA1ACE" w:rsidP="00FA1A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A1ACE" w:rsidRPr="00FA1ACE" w:rsidRDefault="00FA1ACE" w:rsidP="00FA1A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FA1ACE" w:rsidRPr="00FA1ACE" w:rsidTr="00FA1ACE">
        <w:tc>
          <w:tcPr>
            <w:tcW w:w="0" w:type="auto"/>
            <w:vAlign w:val="center"/>
            <w:hideMark/>
          </w:tcPr>
          <w:p w:rsidR="00FA1ACE" w:rsidRPr="00FA1ACE" w:rsidRDefault="00FA1ACE" w:rsidP="00FA1A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A1ACE" w:rsidRPr="00FA1ACE" w:rsidRDefault="00FA1ACE" w:rsidP="00FA1ACE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FA1ACE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FA1ACE" w:rsidRPr="00FA1ACE" w:rsidRDefault="00FA1ACE" w:rsidP="00FA1A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FA1ACE" w:rsidRPr="00FA1ACE" w:rsidRDefault="00FA1ACE" w:rsidP="00FA1AC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1A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A1ACE" w:rsidRPr="00FA1ACE" w:rsidRDefault="00FA1ACE" w:rsidP="00FA1AC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FA1ACE" w:rsidRPr="00FA1ACE" w:rsidRDefault="00FA1ACE" w:rsidP="00FA1AC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A1ACE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5"/>
        <w:gridCol w:w="2515"/>
      </w:tblGrid>
      <w:tr w:rsidR="00FA1ACE" w:rsidRPr="00FA1ACE" w:rsidTr="00FA1ACE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1ACE" w:rsidRPr="00FA1ACE" w:rsidRDefault="00FA1ACE" w:rsidP="00FA1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A1AC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1ACE" w:rsidRPr="00FA1ACE" w:rsidRDefault="00FA1ACE" w:rsidP="00FA1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A1AC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FA1ACE" w:rsidRPr="00FA1ACE" w:rsidTr="00FA1ACE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1ACE" w:rsidRPr="00FA1ACE" w:rsidRDefault="00FA1ACE" w:rsidP="00FA1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A1AC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1ACE" w:rsidRPr="00FA1ACE" w:rsidRDefault="00FA1ACE" w:rsidP="00FA1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A1AC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FA1ACE" w:rsidRPr="00FA1ACE" w:rsidTr="00FA1AC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ACE" w:rsidRPr="00FA1ACE" w:rsidRDefault="00FA1ACE" w:rsidP="00FA1A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1ACE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ACE" w:rsidRPr="00FA1ACE" w:rsidRDefault="00FA1ACE" w:rsidP="00FA1A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1ACE">
              <w:rPr>
                <w:rFonts w:ascii="Arial" w:eastAsia="Times New Roman" w:hAnsi="Arial" w:cs="Arial"/>
                <w:sz w:val="20"/>
                <w:szCs w:val="20"/>
              </w:rPr>
              <w:t>Intermediate</w:t>
            </w:r>
          </w:p>
        </w:tc>
      </w:tr>
      <w:tr w:rsidR="00FA1ACE" w:rsidRPr="00FA1ACE" w:rsidTr="00FA1ACE">
        <w:tc>
          <w:tcPr>
            <w:tcW w:w="0" w:type="auto"/>
            <w:tcBorders>
              <w:bottom w:val="nil"/>
            </w:tcBorders>
            <w:shd w:val="clear" w:color="auto" w:fill="E7EB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ACE" w:rsidRPr="00FA1ACE" w:rsidRDefault="00FA1ACE" w:rsidP="00FA1A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1ACE">
              <w:rPr>
                <w:rFonts w:ascii="Arial" w:eastAsia="Times New Roman" w:hAnsi="Arial" w:cs="Arial"/>
                <w:sz w:val="20"/>
                <w:szCs w:val="20"/>
              </w:rPr>
              <w:t>Spanish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E7EB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1ACE" w:rsidRPr="00FA1ACE" w:rsidRDefault="00FA1ACE" w:rsidP="00FA1A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1ACE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</w:tbl>
    <w:p w:rsidR="00FA1ACE" w:rsidRPr="00FA1ACE" w:rsidRDefault="00FA1ACE" w:rsidP="00FA1A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A1ACE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FA1ACE" w:rsidRDefault="00143726">
      <w:pPr>
        <w:rPr>
          <w:rFonts w:ascii="Arial" w:hAnsi="Arial" w:cs="Arial"/>
          <w:sz w:val="20"/>
          <w:szCs w:val="20"/>
        </w:rPr>
      </w:pPr>
    </w:p>
    <w:sectPr w:rsidR="00527CC1" w:rsidRPr="00FA1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156F6"/>
    <w:multiLevelType w:val="multilevel"/>
    <w:tmpl w:val="A6B4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88E2785"/>
    <w:multiLevelType w:val="multilevel"/>
    <w:tmpl w:val="B58A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CE"/>
    <w:rsid w:val="00143726"/>
    <w:rsid w:val="006F7D4C"/>
    <w:rsid w:val="00BA6745"/>
    <w:rsid w:val="00E853DC"/>
    <w:rsid w:val="00F032C4"/>
    <w:rsid w:val="00FA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1A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1AC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A1AC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A1ACE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FA1ACE"/>
  </w:style>
  <w:style w:type="character" w:customStyle="1" w:styleId="apple-converted-space">
    <w:name w:val="apple-converted-space"/>
    <w:basedOn w:val="DefaultParagraphFont"/>
    <w:rsid w:val="00FA1ACE"/>
  </w:style>
  <w:style w:type="character" w:styleId="Hyperlink">
    <w:name w:val="Hyperlink"/>
    <w:basedOn w:val="DefaultParagraphFont"/>
    <w:uiPriority w:val="99"/>
    <w:semiHidden/>
    <w:unhideWhenUsed/>
    <w:rsid w:val="00FA1ACE"/>
    <w:rPr>
      <w:color w:val="0000FF"/>
      <w:u w:val="single"/>
    </w:rPr>
  </w:style>
  <w:style w:type="character" w:customStyle="1" w:styleId="button-text">
    <w:name w:val="button-text"/>
    <w:basedOn w:val="DefaultParagraphFont"/>
    <w:rsid w:val="00FA1ACE"/>
  </w:style>
  <w:style w:type="character" w:customStyle="1" w:styleId="labelcontainer">
    <w:name w:val="labelcontainer"/>
    <w:basedOn w:val="DefaultParagraphFont"/>
    <w:rsid w:val="00FA1ACE"/>
  </w:style>
  <w:style w:type="character" w:customStyle="1" w:styleId="bold">
    <w:name w:val="bold"/>
    <w:basedOn w:val="DefaultParagraphFont"/>
    <w:rsid w:val="00FA1ACE"/>
  </w:style>
  <w:style w:type="paragraph" w:styleId="NormalWeb">
    <w:name w:val="Normal (Web)"/>
    <w:basedOn w:val="Normal"/>
    <w:uiPriority w:val="99"/>
    <w:semiHidden/>
    <w:unhideWhenUsed/>
    <w:rsid w:val="00FA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A1AC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A1AC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1A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1AC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A1AC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A1ACE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FA1ACE"/>
  </w:style>
  <w:style w:type="character" w:customStyle="1" w:styleId="apple-converted-space">
    <w:name w:val="apple-converted-space"/>
    <w:basedOn w:val="DefaultParagraphFont"/>
    <w:rsid w:val="00FA1ACE"/>
  </w:style>
  <w:style w:type="character" w:styleId="Hyperlink">
    <w:name w:val="Hyperlink"/>
    <w:basedOn w:val="DefaultParagraphFont"/>
    <w:uiPriority w:val="99"/>
    <w:semiHidden/>
    <w:unhideWhenUsed/>
    <w:rsid w:val="00FA1ACE"/>
    <w:rPr>
      <w:color w:val="0000FF"/>
      <w:u w:val="single"/>
    </w:rPr>
  </w:style>
  <w:style w:type="character" w:customStyle="1" w:styleId="button-text">
    <w:name w:val="button-text"/>
    <w:basedOn w:val="DefaultParagraphFont"/>
    <w:rsid w:val="00FA1ACE"/>
  </w:style>
  <w:style w:type="character" w:customStyle="1" w:styleId="labelcontainer">
    <w:name w:val="labelcontainer"/>
    <w:basedOn w:val="DefaultParagraphFont"/>
    <w:rsid w:val="00FA1ACE"/>
  </w:style>
  <w:style w:type="character" w:customStyle="1" w:styleId="bold">
    <w:name w:val="bold"/>
    <w:basedOn w:val="DefaultParagraphFont"/>
    <w:rsid w:val="00FA1ACE"/>
  </w:style>
  <w:style w:type="paragraph" w:styleId="NormalWeb">
    <w:name w:val="Normal (Web)"/>
    <w:basedOn w:val="Normal"/>
    <w:uiPriority w:val="99"/>
    <w:semiHidden/>
    <w:unhideWhenUsed/>
    <w:rsid w:val="00FA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A1AC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A1AC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6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5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60846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1516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93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02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93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80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084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09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471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32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6479190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15947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94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397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248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29297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34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31409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56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257875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9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051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448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09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40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382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059233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86925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51303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693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667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2698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441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945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63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6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06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8272267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6096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90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69676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05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13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13279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732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545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6288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4504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228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5077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720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642392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175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0491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06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8779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59088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1964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7294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677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60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173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272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2101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9663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30453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6704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141945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64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86478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8486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882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37184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803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299522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8443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81164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61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73710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4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9428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12342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97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794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70385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7934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0355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808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2323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4929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59135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282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009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30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081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389765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03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03208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8447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149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7563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4034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612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7775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508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81044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27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6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5497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901852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10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442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066844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7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85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490392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87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816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481561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675106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92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55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512427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85916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617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55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350819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022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66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542330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4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625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72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54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5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822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928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nterstatecorporati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amasbrian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4</cp:revision>
  <dcterms:created xsi:type="dcterms:W3CDTF">2015-06-30T04:56:00Z</dcterms:created>
  <dcterms:modified xsi:type="dcterms:W3CDTF">2015-06-30T08:33:00Z</dcterms:modified>
</cp:coreProperties>
</file>