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F4" w:rsidRPr="000C21F4" w:rsidRDefault="000C21F4" w:rsidP="000C21F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0C21F4">
        <w:rPr>
          <w:rFonts w:ascii="Arial" w:eastAsia="Times New Roman" w:hAnsi="Arial" w:cs="Arial"/>
          <w:b/>
          <w:bCs/>
          <w:sz w:val="20"/>
          <w:szCs w:val="20"/>
        </w:rPr>
        <w:t>Jose Sandoval</w:t>
      </w:r>
    </w:p>
    <w:p w:rsidR="000C21F4" w:rsidRPr="000C21F4" w:rsidRDefault="000C21F4" w:rsidP="000C21F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0C21F4">
        <w:rPr>
          <w:rFonts w:ascii="Arial" w:hAnsi="Arial" w:cs="Arial"/>
          <w:b/>
          <w:sz w:val="20"/>
          <w:szCs w:val="20"/>
          <w:shd w:val="clear" w:color="auto" w:fill="FFFFFF"/>
        </w:rPr>
        <w:t>Westminster, CO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C21F4">
        <w:rPr>
          <w:rFonts w:ascii="Arial" w:eastAsia="Times New Roman" w:hAnsi="Arial" w:cs="Arial"/>
          <w:b/>
          <w:sz w:val="20"/>
          <w:szCs w:val="20"/>
        </w:rPr>
        <w:t>sanj7331@gmail.com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b/>
          <w:bCs/>
          <w:color w:val="C00000"/>
          <w:sz w:val="20"/>
          <w:szCs w:val="20"/>
        </w:rPr>
        <w:t>Summary</w:t>
      </w:r>
      <w:bookmarkStart w:id="0" w:name="_GoBack"/>
      <w:bookmarkEnd w:id="0"/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b/>
          <w:bCs/>
          <w:color w:val="1D1B11"/>
          <w:sz w:val="20"/>
          <w:szCs w:val="20"/>
        </w:rPr>
        <w:t>Profile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To machine components to close tolerances with no supervision specially on 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  <w:shd w:val="clear" w:color="auto" w:fill="FFFF00"/>
        </w:rPr>
        <w:t>cnc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 equipment due to my  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knowledgeof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programming ,editing and set-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ups,also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  my extensive knowledge of blueprint 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interpretation,very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strong organizational skills.                                                      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b/>
          <w:bCs/>
          <w:color w:val="1D1B11"/>
          <w:sz w:val="20"/>
          <w:szCs w:val="20"/>
        </w:rPr>
        <w:t>Summary of Qualifications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 </w:t>
      </w:r>
    </w:p>
    <w:p w:rsidR="000C21F4" w:rsidRPr="000C21F4" w:rsidRDefault="000C21F4" w:rsidP="000C21F4">
      <w:pPr>
        <w:numPr>
          <w:ilvl w:val="0"/>
          <w:numId w:val="1"/>
        </w:numPr>
        <w:shd w:val="clear" w:color="auto" w:fill="FFFFFF"/>
        <w:spacing w:after="0" w:line="240" w:lineRule="auto"/>
        <w:ind w:left="540" w:firstLine="0"/>
        <w:rPr>
          <w:rFonts w:ascii="Arial" w:eastAsia="Times New Roman" w:hAnsi="Arial" w:cs="Arial"/>
          <w:b/>
          <w:bCs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Productive and progressive background in machining components to close tolerances for Aerospace ,Medical and Computer Industries ,to include Government supplied contracts </w:t>
      </w:r>
    </w:p>
    <w:p w:rsidR="000C21F4" w:rsidRPr="000C21F4" w:rsidRDefault="000C21F4" w:rsidP="000C21F4">
      <w:pPr>
        <w:numPr>
          <w:ilvl w:val="0"/>
          <w:numId w:val="1"/>
        </w:numPr>
        <w:shd w:val="clear" w:color="auto" w:fill="FFFFFF"/>
        <w:spacing w:after="0" w:line="240" w:lineRule="auto"/>
        <w:ind w:left="540" w:firstLine="0"/>
        <w:rPr>
          <w:rFonts w:ascii="Arial" w:eastAsia="Times New Roman" w:hAnsi="Arial" w:cs="Arial"/>
          <w:b/>
          <w:bCs/>
          <w:color w:val="1D1B11"/>
          <w:sz w:val="20"/>
          <w:szCs w:val="20"/>
        </w:rPr>
      </w:pP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b/>
          <w:bCs/>
          <w:color w:val="1D1B11"/>
          <w:sz w:val="20"/>
          <w:szCs w:val="20"/>
        </w:rPr>
        <w:t>Experience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 w:right="90"/>
        <w:rPr>
          <w:rFonts w:ascii="Arial" w:eastAsia="Times New Roman" w:hAnsi="Arial" w:cs="Arial"/>
          <w:color w:val="1D1B11"/>
          <w:sz w:val="20"/>
          <w:szCs w:val="20"/>
        </w:rPr>
      </w:pP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JHSemp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and Sons 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 w:right="90"/>
        <w:rPr>
          <w:rFonts w:ascii="Arial" w:eastAsia="Times New Roman" w:hAnsi="Arial" w:cs="Arial"/>
          <w:color w:val="1D1B11"/>
          <w:sz w:val="20"/>
          <w:szCs w:val="20"/>
        </w:rPr>
      </w:pP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  <w:shd w:val="clear" w:color="auto" w:fill="FFFF00"/>
        </w:rPr>
        <w:t>cnc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> machinist  2-10-2010 to 3-5-2015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 w:right="90"/>
        <w:rPr>
          <w:rFonts w:ascii="Arial" w:eastAsia="Times New Roman" w:hAnsi="Arial" w:cs="Arial"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790 N 9</w:t>
      </w:r>
      <w:r w:rsidRPr="000C21F4">
        <w:rPr>
          <w:rFonts w:ascii="Arial" w:eastAsia="Times New Roman" w:hAnsi="Arial" w:cs="Arial"/>
          <w:color w:val="1D1B11"/>
          <w:sz w:val="20"/>
          <w:szCs w:val="20"/>
          <w:vertAlign w:val="superscript"/>
        </w:rPr>
        <w:t>th</w:t>
      </w:r>
      <w:r w:rsidRPr="000C21F4">
        <w:rPr>
          <w:rFonts w:ascii="Arial" w:eastAsia="Times New Roman" w:hAnsi="Arial" w:cs="Arial"/>
          <w:color w:val="1D1B11"/>
          <w:sz w:val="20"/>
          <w:szCs w:val="20"/>
        </w:rPr>
        <w:t> 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ave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>  Brighton Co. 80603           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 w:right="90"/>
        <w:rPr>
          <w:rFonts w:ascii="Arial" w:eastAsia="Times New Roman" w:hAnsi="Arial" w:cs="Arial"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Jeff 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Sekera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  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 w:right="90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720-256-9747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D1B11"/>
          <w:sz w:val="20"/>
          <w:szCs w:val="20"/>
        </w:rPr>
      </w:pP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Intrex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Global Solutions                                     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  <w:shd w:val="clear" w:color="auto" w:fill="FFFF00"/>
        </w:rPr>
        <w:t>cnc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> machinist 9-7-2007 to 8-27-2008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1815 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Boxelder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St.  Louisville Co. 80027         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D1B11"/>
          <w:sz w:val="20"/>
          <w:szCs w:val="20"/>
        </w:rPr>
      </w:pP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Reg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</w:t>
      </w:r>
      <w:proofErr w:type="spellStart"/>
      <w:r w:rsidRPr="000C21F4">
        <w:rPr>
          <w:rFonts w:ascii="Arial" w:eastAsia="Times New Roman" w:hAnsi="Arial" w:cs="Arial"/>
          <w:color w:val="1D1B11"/>
          <w:sz w:val="20"/>
          <w:szCs w:val="20"/>
        </w:rPr>
        <w:t>Pniewski</w:t>
      </w:r>
      <w:proofErr w:type="spellEnd"/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  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720-308-0589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 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b/>
          <w:bCs/>
          <w:color w:val="1D1B11"/>
          <w:sz w:val="20"/>
          <w:szCs w:val="20"/>
        </w:rPr>
        <w:t>Education</w:t>
      </w:r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 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 xml:space="preserve">Community College of Denver  </w:t>
      </w:r>
    </w:p>
    <w:p w:rsidR="000C21F4" w:rsidRPr="000C21F4" w:rsidRDefault="000C21F4" w:rsidP="000C2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B11"/>
          <w:sz w:val="20"/>
          <w:szCs w:val="20"/>
        </w:rPr>
      </w:pPr>
      <w:r w:rsidRPr="000C21F4">
        <w:rPr>
          <w:rFonts w:ascii="Arial" w:eastAsia="Times New Roman" w:hAnsi="Arial" w:cs="Arial"/>
          <w:color w:val="1D1B11"/>
          <w:sz w:val="20"/>
          <w:szCs w:val="20"/>
        </w:rPr>
        <w:t> Rocky Mountain Energy and Environment T.E.C. </w:t>
      </w:r>
    </w:p>
    <w:p w:rsidR="00527CC1" w:rsidRPr="000C21F4" w:rsidRDefault="000C21F4" w:rsidP="000C21F4">
      <w:pPr>
        <w:rPr>
          <w:rFonts w:ascii="Arial" w:hAnsi="Arial" w:cs="Arial"/>
          <w:sz w:val="20"/>
          <w:szCs w:val="20"/>
        </w:rPr>
      </w:pPr>
    </w:p>
    <w:sectPr w:rsidR="00527CC1" w:rsidRPr="000C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7C9"/>
    <w:multiLevelType w:val="multilevel"/>
    <w:tmpl w:val="D3C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F4"/>
    <w:rsid w:val="000C21F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21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C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2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21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C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2015-06-30T07:10:00Z</dcterms:created>
  <dcterms:modified xsi:type="dcterms:W3CDTF">2015-06-30T07:13:00Z</dcterms:modified>
</cp:coreProperties>
</file>