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6F" w:rsidRDefault="003C7110">
      <w:pPr>
        <w:spacing w:before="60" w:after="0" w:line="240" w:lineRule="auto"/>
        <w:jc w:val="center"/>
        <w:rPr>
          <w:rFonts w:ascii="Calibri" w:eastAsia="Calibri" w:hAnsi="Calibri" w:cs="Calibri"/>
          <w:b/>
          <w:color w:val="2A2A2A"/>
          <w:sz w:val="44"/>
          <w:shd w:val="clear" w:color="auto" w:fill="FFFFFF"/>
        </w:rPr>
      </w:pPr>
      <w:r>
        <w:rPr>
          <w:rFonts w:ascii="Calibri" w:eastAsia="Calibri" w:hAnsi="Calibri" w:cs="Calibri"/>
          <w:b/>
          <w:color w:val="2A2A2A"/>
          <w:sz w:val="44"/>
          <w:shd w:val="clear" w:color="auto" w:fill="FFFFFF"/>
        </w:rPr>
        <w:t>Tania Barragan</w:t>
      </w:r>
    </w:p>
    <w:p w:rsidR="00A3436F" w:rsidRDefault="003C7110">
      <w:pPr>
        <w:spacing w:before="60" w:after="0" w:line="240" w:lineRule="auto"/>
        <w:jc w:val="center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1201 W Thornton Pkwy</w:t>
      </w:r>
    </w:p>
    <w:p w:rsidR="00A3436F" w:rsidRDefault="003C7110">
      <w:pPr>
        <w:spacing w:before="60" w:after="0" w:line="240" w:lineRule="auto"/>
        <w:jc w:val="center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Thornton, CO 80260</w:t>
      </w:r>
    </w:p>
    <w:p w:rsidR="00A3436F" w:rsidRDefault="003C7110">
      <w:pPr>
        <w:spacing w:before="60" w:after="0" w:line="240" w:lineRule="auto"/>
        <w:jc w:val="center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720-364-6539</w:t>
      </w:r>
    </w:p>
    <w:p w:rsidR="00A3436F" w:rsidRDefault="003C7110">
      <w:pPr>
        <w:spacing w:before="60" w:after="0" w:line="240" w:lineRule="auto"/>
        <w:jc w:val="center"/>
        <w:rPr>
          <w:rFonts w:ascii="Calibri" w:eastAsia="Calibri" w:hAnsi="Calibri" w:cs="Calibri"/>
          <w:color w:val="0000FF"/>
          <w:u w:val="single"/>
          <w:shd w:val="clear" w:color="auto" w:fill="FFFFFF"/>
        </w:rPr>
      </w:pPr>
      <w:hyperlink r:id="rId6">
        <w:r>
          <w:rPr>
            <w:rFonts w:ascii="Calibri" w:eastAsia="Calibri" w:hAnsi="Calibri" w:cs="Calibri"/>
            <w:color w:val="0000FF"/>
            <w:u w:val="single"/>
            <w:shd w:val="clear" w:color="auto" w:fill="FFFFFF"/>
          </w:rPr>
          <w:t>Taniabarragan17@hotmail.com</w:t>
        </w:r>
      </w:hyperlink>
    </w:p>
    <w:p w:rsidR="00A3436F" w:rsidRDefault="00A3436F">
      <w:pPr>
        <w:spacing w:before="60" w:after="0" w:line="240" w:lineRule="auto"/>
        <w:jc w:val="center"/>
        <w:rPr>
          <w:rFonts w:ascii="Calibri" w:eastAsia="Calibri" w:hAnsi="Calibri" w:cs="Calibri"/>
          <w:color w:val="0000FF"/>
          <w:u w:val="single"/>
          <w:shd w:val="clear" w:color="auto" w:fill="FFFFFF"/>
        </w:rPr>
      </w:pPr>
    </w:p>
    <w:p w:rsidR="00A3436F" w:rsidRDefault="003C7110">
      <w:pPr>
        <w:spacing w:before="60" w:after="0" w:line="240" w:lineRule="auto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t>Education</w:t>
      </w:r>
      <w:r>
        <w:rPr>
          <w:rFonts w:ascii="Calibri" w:eastAsia="Calibri" w:hAnsi="Calibri" w:cs="Calibri"/>
          <w:b/>
          <w:color w:val="2A2A2A"/>
          <w:shd w:val="clear" w:color="auto" w:fill="FFFFFF"/>
        </w:rPr>
        <w:t> </w:t>
      </w:r>
      <w:r>
        <w:rPr>
          <w:rFonts w:ascii="Calibri" w:eastAsia="Calibri" w:hAnsi="Calibri" w:cs="Calibri"/>
          <w:color w:val="2A2A2A"/>
          <w:shd w:val="clear" w:color="auto" w:fill="FFFFFF"/>
        </w:rPr>
        <w:t xml:space="preserve">        Grandview High School </w:t>
      </w:r>
      <w:r>
        <w:rPr>
          <w:rFonts w:ascii="Calibri" w:eastAsia="Calibri" w:hAnsi="Calibri" w:cs="Calibri"/>
          <w:color w:val="2A2A2A"/>
          <w:shd w:val="clear" w:color="auto" w:fill="FFFFFF"/>
        </w:rPr>
        <w:tab/>
        <w:t xml:space="preserve">       Aurora, CO.      Graduation Date: </w:t>
      </w:r>
      <w:proofErr w:type="gramStart"/>
      <w:r>
        <w:rPr>
          <w:rFonts w:ascii="Calibri" w:eastAsia="Calibri" w:hAnsi="Calibri" w:cs="Calibri"/>
          <w:color w:val="2A2A2A"/>
          <w:shd w:val="clear" w:color="auto" w:fill="FFFFFF"/>
        </w:rPr>
        <w:t>May  2007</w:t>
      </w:r>
      <w:proofErr w:type="gramEnd"/>
    </w:p>
    <w:p w:rsidR="00A3436F" w:rsidRDefault="00A3436F">
      <w:pPr>
        <w:spacing w:before="60" w:after="0" w:line="240" w:lineRule="auto"/>
        <w:rPr>
          <w:rFonts w:ascii="Calibri" w:eastAsia="Calibri" w:hAnsi="Calibri" w:cs="Calibri"/>
          <w:color w:val="2A2A2A"/>
          <w:shd w:val="clear" w:color="auto" w:fill="FFFFFF"/>
        </w:rPr>
      </w:pPr>
    </w:p>
    <w:p w:rsidR="00A3436F" w:rsidRDefault="003C7110">
      <w:pPr>
        <w:spacing w:before="60" w:after="0" w:line="240" w:lineRule="auto"/>
        <w:rPr>
          <w:rFonts w:ascii="Calibri" w:eastAsia="Calibri" w:hAnsi="Calibri" w:cs="Calibri"/>
          <w:b/>
          <w:color w:val="2A2A2A"/>
          <w:sz w:val="24"/>
        </w:rPr>
      </w:pP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t>Work Experience</w:t>
      </w:r>
      <w:r>
        <w:rPr>
          <w:rFonts w:ascii="Calibri" w:eastAsia="Calibri" w:hAnsi="Calibri" w:cs="Calibri"/>
          <w:b/>
          <w:color w:val="2A2A2A"/>
          <w:sz w:val="24"/>
        </w:rPr>
        <w:t> </w:t>
      </w:r>
    </w:p>
    <w:p w:rsidR="00A3436F" w:rsidRDefault="003C7110">
      <w:pPr>
        <w:spacing w:before="6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2A2A2A"/>
          <w:sz w:val="24"/>
        </w:rPr>
        <w:t xml:space="preserve">        Production                                 </w:t>
      </w:r>
      <w:proofErr w:type="spellStart"/>
      <w:r>
        <w:rPr>
          <w:rFonts w:ascii="Calibri" w:eastAsia="Calibri" w:hAnsi="Calibri" w:cs="Calibri"/>
          <w:sz w:val="24"/>
        </w:rPr>
        <w:t>Rudys</w:t>
      </w:r>
      <w:proofErr w:type="spellEnd"/>
      <w:r w:rsidR="00182922">
        <w:rPr>
          <w:rFonts w:ascii="Calibri" w:eastAsia="Calibri" w:hAnsi="Calibri" w:cs="Calibri"/>
          <w:sz w:val="24"/>
        </w:rPr>
        <w:t xml:space="preserve"> Bakery     Boulder, CO.            October 2014</w:t>
      </w:r>
      <w:proofErr w:type="gramStart"/>
      <w:r>
        <w:rPr>
          <w:rFonts w:ascii="Calibri" w:eastAsia="Calibri" w:hAnsi="Calibri" w:cs="Calibri"/>
          <w:sz w:val="24"/>
        </w:rPr>
        <w:t>-  Present</w:t>
      </w:r>
      <w:proofErr w:type="gramEnd"/>
    </w:p>
    <w:p w:rsidR="00A3436F" w:rsidRDefault="003C7110">
      <w:pPr>
        <w:numPr>
          <w:ilvl w:val="0"/>
          <w:numId w:val="1"/>
        </w:numPr>
        <w:spacing w:before="60" w:after="0" w:line="240" w:lineRule="auto"/>
        <w:ind w:left="720" w:hanging="360"/>
        <w:rPr>
          <w:rFonts w:ascii="Calibri" w:eastAsia="Calibri" w:hAnsi="Calibri" w:cs="Calibri"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 xml:space="preserve">Change pans </w:t>
      </w:r>
    </w:p>
    <w:p w:rsidR="00A3436F" w:rsidRDefault="003C7110">
      <w:pPr>
        <w:numPr>
          <w:ilvl w:val="0"/>
          <w:numId w:val="1"/>
        </w:numPr>
        <w:spacing w:before="60" w:after="0" w:line="240" w:lineRule="auto"/>
        <w:ind w:left="720" w:hanging="360"/>
        <w:rPr>
          <w:rFonts w:ascii="Calibri" w:eastAsia="Calibri" w:hAnsi="Calibri" w:cs="Calibri"/>
          <w:b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 xml:space="preserve">Put bread in ovens </w:t>
      </w:r>
      <w:r>
        <w:rPr>
          <w:rFonts w:ascii="Calibri" w:eastAsia="Calibri" w:hAnsi="Calibri" w:cs="Calibri"/>
          <w:b/>
          <w:color w:val="2A2A2A"/>
          <w:sz w:val="24"/>
        </w:rPr>
        <w:tab/>
      </w:r>
    </w:p>
    <w:p w:rsidR="00A3436F" w:rsidRDefault="003C7110">
      <w:pPr>
        <w:numPr>
          <w:ilvl w:val="0"/>
          <w:numId w:val="1"/>
        </w:numPr>
        <w:spacing w:before="60" w:after="0" w:line="240" w:lineRule="auto"/>
        <w:ind w:left="720" w:hanging="360"/>
        <w:rPr>
          <w:rFonts w:ascii="Calibri" w:eastAsia="Calibri" w:hAnsi="Calibri" w:cs="Calibri"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 xml:space="preserve">Make sure the bread is in good shape </w:t>
      </w:r>
    </w:p>
    <w:p w:rsidR="00182922" w:rsidRDefault="00182922">
      <w:pPr>
        <w:numPr>
          <w:ilvl w:val="0"/>
          <w:numId w:val="1"/>
        </w:numPr>
        <w:spacing w:before="60" w:after="0" w:line="240" w:lineRule="auto"/>
        <w:ind w:left="720" w:hanging="360"/>
        <w:rPr>
          <w:rFonts w:ascii="Calibri" w:eastAsia="Calibri" w:hAnsi="Calibri" w:cs="Calibri"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>Fast paced environment, standing throughout shift, started as part time currently full time.</w:t>
      </w:r>
      <w:bookmarkStart w:id="0" w:name="_GoBack"/>
      <w:bookmarkEnd w:id="0"/>
    </w:p>
    <w:p w:rsidR="00A3436F" w:rsidRDefault="003C7110">
      <w:pPr>
        <w:spacing w:before="60" w:after="0" w:line="240" w:lineRule="auto"/>
        <w:rPr>
          <w:rFonts w:ascii="Calibri" w:eastAsia="Calibri" w:hAnsi="Calibri" w:cs="Calibri"/>
          <w:b/>
          <w:color w:val="2A2A2A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A3436F" w:rsidRDefault="003C7110">
      <w:pPr>
        <w:spacing w:before="6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A2A2A"/>
          <w:sz w:val="24"/>
        </w:rPr>
        <w:t xml:space="preserve">       Student Loan Advisor</w:t>
      </w:r>
      <w:r>
        <w:rPr>
          <w:rFonts w:ascii="Calibri" w:eastAsia="Calibri" w:hAnsi="Calibri" w:cs="Calibri"/>
          <w:color w:val="2A2A2A"/>
          <w:sz w:val="24"/>
        </w:rPr>
        <w:t>-</w:t>
      </w:r>
      <w:r>
        <w:rPr>
          <w:rFonts w:ascii="Calibri" w:eastAsia="Calibri" w:hAnsi="Calibri" w:cs="Calibri"/>
          <w:b/>
          <w:color w:val="2A2A2A"/>
          <w:sz w:val="24"/>
        </w:rPr>
        <w:t xml:space="preserve">            </w:t>
      </w:r>
      <w:r>
        <w:rPr>
          <w:rFonts w:ascii="Calibri" w:eastAsia="Calibri" w:hAnsi="Calibri" w:cs="Calibri"/>
          <w:color w:val="2A2A2A"/>
          <w:sz w:val="24"/>
        </w:rPr>
        <w:t xml:space="preserve">Nelnet Aurora, CO                  </w:t>
      </w:r>
      <w:r w:rsidR="00182922">
        <w:rPr>
          <w:rFonts w:ascii="Calibri" w:eastAsia="Calibri" w:hAnsi="Calibri" w:cs="Calibri"/>
          <w:color w:val="2A2A2A"/>
          <w:sz w:val="24"/>
        </w:rPr>
        <w:t xml:space="preserve">                 Nov2014-April2015</w:t>
      </w:r>
      <w:r>
        <w:rPr>
          <w:rFonts w:ascii="Calibri" w:eastAsia="Calibri" w:hAnsi="Calibri" w:cs="Calibri"/>
          <w:color w:val="2A2A2A"/>
          <w:sz w:val="24"/>
        </w:rPr>
        <w:t xml:space="preserve">                              </w:t>
      </w:r>
    </w:p>
    <w:p w:rsidR="00A3436F" w:rsidRDefault="003C7110">
      <w:pPr>
        <w:numPr>
          <w:ilvl w:val="0"/>
          <w:numId w:val="2"/>
        </w:numPr>
        <w:spacing w:before="60" w:after="0" w:line="240" w:lineRule="auto"/>
        <w:ind w:left="720" w:hanging="360"/>
        <w:rPr>
          <w:rFonts w:ascii="Calibri" w:eastAsia="Calibri" w:hAnsi="Calibri" w:cs="Calibri"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 xml:space="preserve">Customer Service Representative </w:t>
      </w:r>
    </w:p>
    <w:p w:rsidR="00A3436F" w:rsidRDefault="003C7110">
      <w:pPr>
        <w:numPr>
          <w:ilvl w:val="0"/>
          <w:numId w:val="2"/>
        </w:numPr>
        <w:spacing w:before="60" w:after="0" w:line="240" w:lineRule="auto"/>
        <w:ind w:left="720" w:hanging="360"/>
        <w:rPr>
          <w:rFonts w:ascii="Calibri" w:eastAsia="Calibri" w:hAnsi="Calibri" w:cs="Calibri"/>
          <w:color w:val="2A2A2A"/>
          <w:sz w:val="24"/>
        </w:rPr>
      </w:pPr>
      <w:r>
        <w:rPr>
          <w:rFonts w:ascii="Calibri" w:eastAsia="Calibri" w:hAnsi="Calibri" w:cs="Calibri"/>
          <w:color w:val="2A2A2A"/>
          <w:sz w:val="24"/>
        </w:rPr>
        <w:t xml:space="preserve">Call Center </w:t>
      </w:r>
    </w:p>
    <w:p w:rsidR="00A3436F" w:rsidRDefault="003C7110">
      <w:pPr>
        <w:spacing w:before="6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A2A2A"/>
          <w:sz w:val="24"/>
        </w:rPr>
        <w:t xml:space="preserve">         </w:t>
      </w:r>
    </w:p>
    <w:p w:rsidR="00A3436F" w:rsidRDefault="003C7110">
      <w:pPr>
        <w:spacing w:before="60" w:after="0" w:line="240" w:lineRule="auto"/>
        <w:ind w:firstLine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b/>
          <w:color w:val="2A2A2A"/>
          <w:sz w:val="24"/>
        </w:rPr>
        <w:t>Administrative Assistant</w:t>
      </w:r>
      <w:r>
        <w:rPr>
          <w:rFonts w:ascii="Calibri" w:eastAsia="Calibri" w:hAnsi="Calibri" w:cs="Calibri"/>
          <w:b/>
          <w:color w:val="2A2A2A"/>
        </w:rPr>
        <w:t xml:space="preserve"> - </w:t>
      </w:r>
      <w:r>
        <w:rPr>
          <w:rFonts w:ascii="Calibri" w:eastAsia="Calibri" w:hAnsi="Calibri" w:cs="Calibri"/>
          <w:color w:val="2A2A2A"/>
        </w:rPr>
        <w:t xml:space="preserve">Alpine Waste &amp; </w:t>
      </w:r>
      <w:proofErr w:type="gramStart"/>
      <w:r>
        <w:rPr>
          <w:rFonts w:ascii="Calibri" w:eastAsia="Calibri" w:hAnsi="Calibri" w:cs="Calibri"/>
          <w:color w:val="2A2A2A"/>
        </w:rPr>
        <w:t>Recycling  Denver</w:t>
      </w:r>
      <w:proofErr w:type="gramEnd"/>
      <w:r>
        <w:rPr>
          <w:rFonts w:ascii="Calibri" w:eastAsia="Calibri" w:hAnsi="Calibri" w:cs="Calibri"/>
          <w:color w:val="2A2A2A"/>
        </w:rPr>
        <w:t>, CO.          July 2013- October 2014</w:t>
      </w:r>
    </w:p>
    <w:p w:rsidR="00A3436F" w:rsidRDefault="003C7110">
      <w:pPr>
        <w:numPr>
          <w:ilvl w:val="0"/>
          <w:numId w:val="3"/>
        </w:numPr>
        <w:tabs>
          <w:tab w:val="left" w:pos="1080"/>
        </w:tabs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Administrative  Assistant</w:t>
      </w:r>
    </w:p>
    <w:p w:rsidR="00A3436F" w:rsidRDefault="003C7110">
      <w:pPr>
        <w:numPr>
          <w:ilvl w:val="0"/>
          <w:numId w:val="3"/>
        </w:numPr>
        <w:tabs>
          <w:tab w:val="left" w:pos="1080"/>
        </w:tabs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 xml:space="preserve">Scale Operator </w:t>
      </w:r>
    </w:p>
    <w:p w:rsidR="00A3436F" w:rsidRDefault="003C7110">
      <w:pPr>
        <w:numPr>
          <w:ilvl w:val="0"/>
          <w:numId w:val="3"/>
        </w:numPr>
        <w:tabs>
          <w:tab w:val="left" w:pos="1080"/>
        </w:tabs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Driver</w:t>
      </w:r>
    </w:p>
    <w:p w:rsidR="00A3436F" w:rsidRDefault="003C7110">
      <w:pPr>
        <w:spacing w:before="60" w:after="0" w:line="240" w:lineRule="auto"/>
        <w:ind w:left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 xml:space="preserve"> </w:t>
      </w:r>
    </w:p>
    <w:p w:rsidR="00A3436F" w:rsidRDefault="003C7110">
      <w:pPr>
        <w:spacing w:before="60" w:after="0" w:line="240" w:lineRule="auto"/>
        <w:ind w:firstLine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b/>
          <w:color w:val="2A2A2A"/>
          <w:sz w:val="24"/>
        </w:rPr>
        <w:t>Receptionist</w:t>
      </w:r>
      <w:proofErr w:type="gramStart"/>
      <w:r>
        <w:rPr>
          <w:rFonts w:ascii="Calibri" w:eastAsia="Calibri" w:hAnsi="Calibri" w:cs="Calibri"/>
          <w:b/>
          <w:color w:val="2A2A2A"/>
        </w:rPr>
        <w:t xml:space="preserve">-  </w:t>
      </w:r>
      <w:r>
        <w:rPr>
          <w:rFonts w:ascii="Calibri" w:eastAsia="Calibri" w:hAnsi="Calibri" w:cs="Calibri"/>
          <w:color w:val="2A2A2A"/>
        </w:rPr>
        <w:t>Denver</w:t>
      </w:r>
      <w:proofErr w:type="gramEnd"/>
      <w:r>
        <w:rPr>
          <w:rFonts w:ascii="Calibri" w:eastAsia="Calibri" w:hAnsi="Calibri" w:cs="Calibri"/>
          <w:color w:val="2A2A2A"/>
        </w:rPr>
        <w:t xml:space="preserve"> Cascade Mobile Home Park   Thornton, CO.            Jan 2013- May 2013</w:t>
      </w:r>
    </w:p>
    <w:p w:rsidR="00A3436F" w:rsidRDefault="003C7110">
      <w:pPr>
        <w:numPr>
          <w:ilvl w:val="0"/>
          <w:numId w:val="4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 xml:space="preserve">Answering phones                                                                  </w:t>
      </w:r>
    </w:p>
    <w:p w:rsidR="00A3436F" w:rsidRDefault="003C7110">
      <w:pPr>
        <w:numPr>
          <w:ilvl w:val="0"/>
          <w:numId w:val="4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Taking payments</w:t>
      </w:r>
    </w:p>
    <w:p w:rsidR="00A3436F" w:rsidRDefault="003C7110">
      <w:pPr>
        <w:numPr>
          <w:ilvl w:val="0"/>
          <w:numId w:val="4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 xml:space="preserve">Send notices </w:t>
      </w:r>
      <w:r>
        <w:rPr>
          <w:rFonts w:ascii="Calibri" w:eastAsia="Calibri" w:hAnsi="Calibri" w:cs="Calibri"/>
          <w:color w:val="2A2A2A"/>
        </w:rPr>
        <w:t xml:space="preserve">to residents </w:t>
      </w:r>
    </w:p>
    <w:p w:rsidR="00A3436F" w:rsidRDefault="003C7110">
      <w:pPr>
        <w:numPr>
          <w:ilvl w:val="0"/>
          <w:numId w:val="4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 xml:space="preserve">Taking applications for new residents </w:t>
      </w:r>
    </w:p>
    <w:p w:rsidR="00A3436F" w:rsidRDefault="00A3436F">
      <w:pPr>
        <w:spacing w:before="60" w:after="0" w:line="240" w:lineRule="auto"/>
        <w:ind w:left="720"/>
        <w:rPr>
          <w:rFonts w:ascii="Calibri" w:eastAsia="Calibri" w:hAnsi="Calibri" w:cs="Calibri"/>
          <w:color w:val="2A2A2A"/>
        </w:rPr>
      </w:pPr>
    </w:p>
    <w:p w:rsidR="00A3436F" w:rsidRDefault="003C7110">
      <w:pPr>
        <w:spacing w:before="60" w:after="0" w:line="240" w:lineRule="auto"/>
        <w:ind w:firstLine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t>Customer Service Representative</w:t>
      </w:r>
      <w:r>
        <w:rPr>
          <w:rFonts w:ascii="Calibri" w:eastAsia="Calibri" w:hAnsi="Calibri" w:cs="Calibri"/>
          <w:b/>
          <w:color w:val="2A2A2A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A2A2A"/>
          <w:shd w:val="clear" w:color="auto" w:fill="FFFFFF"/>
        </w:rPr>
        <w:t>- Turbo Tax        Boulder, CO.             Nov 2012- Jan 2013</w:t>
      </w:r>
    </w:p>
    <w:p w:rsidR="00A3436F" w:rsidRDefault="003C7110">
      <w:pPr>
        <w:numPr>
          <w:ilvl w:val="0"/>
          <w:numId w:val="5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 xml:space="preserve">Answer Inbound calls                                                             </w:t>
      </w:r>
    </w:p>
    <w:p w:rsidR="00A3436F" w:rsidRDefault="003C7110">
      <w:pPr>
        <w:numPr>
          <w:ilvl w:val="0"/>
          <w:numId w:val="5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Answering product and service questions</w:t>
      </w:r>
    </w:p>
    <w:p w:rsidR="00A3436F" w:rsidRPr="00182922" w:rsidRDefault="003C7110">
      <w:pPr>
        <w:numPr>
          <w:ilvl w:val="0"/>
          <w:numId w:val="5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Assist with product refunds or exchanges  </w:t>
      </w:r>
    </w:p>
    <w:p w:rsidR="00182922" w:rsidRDefault="00182922">
      <w:pPr>
        <w:numPr>
          <w:ilvl w:val="0"/>
          <w:numId w:val="5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Seasonal</w:t>
      </w:r>
    </w:p>
    <w:p w:rsidR="00A3436F" w:rsidRDefault="003C7110">
      <w:pPr>
        <w:spacing w:before="60" w:after="0" w:line="240" w:lineRule="auto"/>
        <w:ind w:left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lastRenderedPageBreak/>
        <w:t xml:space="preserve"> </w:t>
      </w:r>
      <w:r>
        <w:rPr>
          <w:rFonts w:ascii="Calibri" w:eastAsia="Calibri" w:hAnsi="Calibri" w:cs="Calibri"/>
          <w:color w:val="2A2A2A"/>
          <w:shd w:val="clear" w:color="auto" w:fill="FFFFFF"/>
        </w:rPr>
        <w:br/>
      </w: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t>Sales Associate</w:t>
      </w:r>
      <w:r>
        <w:rPr>
          <w:rFonts w:ascii="Calibri" w:eastAsia="Calibri" w:hAnsi="Calibri" w:cs="Calibri"/>
          <w:color w:val="2A2A2A"/>
        </w:rPr>
        <w:t> </w:t>
      </w:r>
      <w:r>
        <w:rPr>
          <w:rFonts w:ascii="Calibri" w:eastAsia="Calibri" w:hAnsi="Calibri" w:cs="Calibri"/>
          <w:color w:val="2A2A2A"/>
          <w:shd w:val="clear" w:color="auto" w:fill="FFFFFF"/>
        </w:rPr>
        <w:t>- The Home Depot</w:t>
      </w:r>
      <w:r>
        <w:rPr>
          <w:rFonts w:ascii="Calibri" w:eastAsia="Calibri" w:hAnsi="Calibri" w:cs="Calibri"/>
          <w:color w:val="2A2A2A"/>
          <w:shd w:val="clear" w:color="auto" w:fill="FFFFFF"/>
        </w:rPr>
        <w:tab/>
        <w:t xml:space="preserve"> </w:t>
      </w:r>
      <w:r>
        <w:rPr>
          <w:rFonts w:ascii="Calibri" w:eastAsia="Calibri" w:hAnsi="Calibri" w:cs="Calibri"/>
          <w:color w:val="2A2A2A"/>
          <w:shd w:val="clear" w:color="auto" w:fill="FFFFFF"/>
        </w:rPr>
        <w:tab/>
        <w:t>Thornton, CO.</w:t>
      </w:r>
      <w:r>
        <w:rPr>
          <w:rFonts w:ascii="Calibri" w:eastAsia="Calibri" w:hAnsi="Calibri" w:cs="Calibri"/>
          <w:color w:val="2A2A2A"/>
          <w:shd w:val="clear" w:color="auto" w:fill="FFFFFF"/>
        </w:rPr>
        <w:tab/>
        <w:t xml:space="preserve">                     May 2012 – Nov 2012</w:t>
      </w:r>
      <w:r>
        <w:rPr>
          <w:rFonts w:ascii="Calibri" w:eastAsia="Calibri" w:hAnsi="Calibri" w:cs="Calibri"/>
          <w:color w:val="2A2A2A"/>
          <w:shd w:val="clear" w:color="auto" w:fill="FFFFFF"/>
        </w:rPr>
        <w:br/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Directing customers to products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Answering questions about goods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Assisting in purchasing decisions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Stocking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Cleaning Duties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Organizing</w:t>
      </w:r>
    </w:p>
    <w:p w:rsidR="00A3436F" w:rsidRDefault="003C7110">
      <w:pPr>
        <w:numPr>
          <w:ilvl w:val="0"/>
          <w:numId w:val="6"/>
        </w:numPr>
        <w:spacing w:before="60" w:after="0" w:line="240" w:lineRule="auto"/>
        <w:ind w:left="1080" w:hanging="360"/>
        <w:rPr>
          <w:rFonts w:ascii="Calibri" w:eastAsia="Calibri" w:hAnsi="Calibri" w:cs="Calibri"/>
          <w:color w:val="2A2A2A"/>
          <w:shd w:val="clear" w:color="auto" w:fill="FFFFFF"/>
        </w:rPr>
      </w:pPr>
      <w:r>
        <w:rPr>
          <w:rFonts w:ascii="Calibri" w:eastAsia="Calibri" w:hAnsi="Calibri" w:cs="Calibri"/>
          <w:color w:val="2A2A2A"/>
          <w:shd w:val="clear" w:color="auto" w:fill="FFFFFF"/>
        </w:rPr>
        <w:t>Assured positive customer experience</w:t>
      </w:r>
    </w:p>
    <w:p w:rsidR="00A3436F" w:rsidRDefault="00A3436F">
      <w:pPr>
        <w:spacing w:after="0" w:line="240" w:lineRule="auto"/>
        <w:rPr>
          <w:rFonts w:ascii="Calibri" w:eastAsia="Calibri" w:hAnsi="Calibri" w:cs="Calibri"/>
        </w:rPr>
      </w:pPr>
    </w:p>
    <w:p w:rsidR="00A3436F" w:rsidRDefault="003C7110">
      <w:pPr>
        <w:spacing w:after="0" w:line="240" w:lineRule="auto"/>
        <w:ind w:firstLine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t>Skills &amp; Abilities</w:t>
      </w:r>
      <w:r>
        <w:rPr>
          <w:rFonts w:ascii="Calibri" w:eastAsia="Calibri" w:hAnsi="Calibri" w:cs="Calibri"/>
          <w:b/>
          <w:color w:val="2A2A2A"/>
          <w:sz w:val="24"/>
          <w:shd w:val="clear" w:color="auto" w:fill="FFFFFF"/>
        </w:rPr>
        <w:br/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Strong Verbal Communication skill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Bilingual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People oriented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Attention to detail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Answer phones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Outlook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Word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Excel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Ability to Multitask</w:t>
      </w:r>
    </w:p>
    <w:p w:rsidR="00A3436F" w:rsidRDefault="003C7110">
      <w:pPr>
        <w:numPr>
          <w:ilvl w:val="0"/>
          <w:numId w:val="7"/>
        </w:numPr>
        <w:tabs>
          <w:tab w:val="left" w:pos="0"/>
        </w:tabs>
        <w:spacing w:after="0" w:line="318" w:lineRule="auto"/>
        <w:ind w:left="108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Ensure customer satisfaction by providing exceptional customer service</w:t>
      </w:r>
    </w:p>
    <w:p w:rsidR="00A3436F" w:rsidRDefault="00A3436F">
      <w:pPr>
        <w:rPr>
          <w:rFonts w:ascii="Calibri" w:eastAsia="Calibri" w:hAnsi="Calibri" w:cs="Calibri"/>
          <w:sz w:val="20"/>
        </w:rPr>
      </w:pPr>
    </w:p>
    <w:p w:rsidR="00A3436F" w:rsidRDefault="00A3436F">
      <w:pPr>
        <w:rPr>
          <w:rFonts w:ascii="Calibri" w:eastAsia="Calibri" w:hAnsi="Calibri" w:cs="Calibri"/>
          <w:sz w:val="20"/>
        </w:rPr>
      </w:pPr>
    </w:p>
    <w:sectPr w:rsidR="00A3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53F3"/>
    <w:multiLevelType w:val="multilevel"/>
    <w:tmpl w:val="8BC0E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1B6450"/>
    <w:multiLevelType w:val="multilevel"/>
    <w:tmpl w:val="5824D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566C7D"/>
    <w:multiLevelType w:val="multilevel"/>
    <w:tmpl w:val="69F8B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0512BD"/>
    <w:multiLevelType w:val="multilevel"/>
    <w:tmpl w:val="FB825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030E6E"/>
    <w:multiLevelType w:val="multilevel"/>
    <w:tmpl w:val="75D01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0719FA"/>
    <w:multiLevelType w:val="multilevel"/>
    <w:tmpl w:val="9650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E6C14"/>
    <w:multiLevelType w:val="multilevel"/>
    <w:tmpl w:val="08FAA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6F"/>
    <w:rsid w:val="00182922"/>
    <w:rsid w:val="003C7110"/>
    <w:rsid w:val="00A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iabarragan1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Rival</dc:creator>
  <cp:lastModifiedBy>Irene Rival</cp:lastModifiedBy>
  <cp:revision>2</cp:revision>
  <dcterms:created xsi:type="dcterms:W3CDTF">2015-04-29T21:46:00Z</dcterms:created>
  <dcterms:modified xsi:type="dcterms:W3CDTF">2015-04-29T21:46:00Z</dcterms:modified>
</cp:coreProperties>
</file>