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81" w:rsidRPr="00CB7CA8" w:rsidRDefault="00C246A1" w:rsidP="00CB7CA8">
      <w:pPr>
        <w:jc w:val="center"/>
        <w:rPr>
          <w:rFonts w:ascii="Times New Roman Bold" w:hAnsi="Times New Roman Bold"/>
          <w:b/>
          <w:caps/>
          <w:sz w:val="42"/>
          <w:szCs w:val="42"/>
        </w:rPr>
      </w:pPr>
      <w:r>
        <w:rPr>
          <w:rFonts w:ascii="Times New Roman Bold" w:hAnsi="Times New Roman Bold"/>
          <w:b/>
          <w:caps/>
          <w:sz w:val="42"/>
          <w:szCs w:val="42"/>
        </w:rPr>
        <w:t>Van mills</w:t>
      </w:r>
      <w:r w:rsidR="006C5E7C">
        <w:rPr>
          <w:rFonts w:ascii="Times New Roman Bold" w:hAnsi="Times New Roman Bold"/>
          <w:b/>
          <w:caps/>
          <w:sz w:val="42"/>
          <w:szCs w:val="42"/>
        </w:rPr>
        <w:t>, PHR</w:t>
      </w:r>
    </w:p>
    <w:p w:rsidR="00B04B1B" w:rsidRPr="0093008A" w:rsidRDefault="00843EF8" w:rsidP="00CB7CA8">
      <w:pPr>
        <w:spacing w:before="120" w:after="120"/>
        <w:jc w:val="center"/>
        <w:rPr>
          <w:sz w:val="22"/>
          <w:szCs w:val="22"/>
        </w:rPr>
      </w:pPr>
      <w:r w:rsidRPr="00CB7CA8">
        <w:rPr>
          <w:sz w:val="22"/>
          <w:szCs w:val="22"/>
        </w:rPr>
        <w:fldChar w:fldCharType="begin"/>
      </w:r>
      <w:r w:rsidRPr="00CB7CA8">
        <w:rPr>
          <w:sz w:val="22"/>
          <w:szCs w:val="22"/>
        </w:rPr>
        <w:instrText xml:space="preserve"> MACROBUTTON  AcceptAllChangesShown </w:instrText>
      </w:r>
      <w:r w:rsidRPr="00CB7CA8">
        <w:rPr>
          <w:sz w:val="22"/>
          <w:szCs w:val="22"/>
        </w:rPr>
        <w:fldChar w:fldCharType="end"/>
      </w:r>
      <w:r w:rsidR="00C246A1" w:rsidRPr="0093008A">
        <w:rPr>
          <w:sz w:val="22"/>
          <w:szCs w:val="22"/>
        </w:rPr>
        <w:t>9501 Raven Lane</w:t>
      </w:r>
      <w:r w:rsidR="00B04B1B" w:rsidRPr="0093008A">
        <w:rPr>
          <w:sz w:val="22"/>
          <w:szCs w:val="22"/>
        </w:rPr>
        <w:t xml:space="preserve"> </w:t>
      </w:r>
      <w:r w:rsidR="00F43CB7" w:rsidRPr="0093008A">
        <w:rPr>
          <w:sz w:val="22"/>
          <w:szCs w:val="22"/>
        </w:rPr>
        <w:t xml:space="preserve">  </w:t>
      </w:r>
      <w:r w:rsidR="00B04B1B" w:rsidRPr="0093008A">
        <w:rPr>
          <w:sz w:val="22"/>
          <w:szCs w:val="22"/>
        </w:rPr>
        <w:sym w:font="Symbol" w:char="F0B7"/>
      </w:r>
      <w:r w:rsidR="00F43CB7" w:rsidRPr="0093008A">
        <w:rPr>
          <w:sz w:val="22"/>
          <w:szCs w:val="22"/>
        </w:rPr>
        <w:t xml:space="preserve">  </w:t>
      </w:r>
      <w:r w:rsidR="00B04B1B" w:rsidRPr="0093008A">
        <w:rPr>
          <w:sz w:val="22"/>
          <w:szCs w:val="22"/>
        </w:rPr>
        <w:t xml:space="preserve"> </w:t>
      </w:r>
      <w:r w:rsidR="00C246A1" w:rsidRPr="0093008A">
        <w:rPr>
          <w:sz w:val="22"/>
          <w:szCs w:val="22"/>
        </w:rPr>
        <w:t>Cincinnati, OH 45242</w:t>
      </w:r>
      <w:r w:rsidR="00B04B1B" w:rsidRPr="0093008A">
        <w:rPr>
          <w:sz w:val="22"/>
          <w:szCs w:val="22"/>
        </w:rPr>
        <w:t xml:space="preserve"> </w:t>
      </w:r>
      <w:r w:rsidR="00F43CB7" w:rsidRPr="0093008A">
        <w:rPr>
          <w:sz w:val="22"/>
          <w:szCs w:val="22"/>
        </w:rPr>
        <w:t xml:space="preserve">  </w:t>
      </w:r>
      <w:r w:rsidR="00B04B1B" w:rsidRPr="0093008A">
        <w:rPr>
          <w:sz w:val="22"/>
          <w:szCs w:val="22"/>
        </w:rPr>
        <w:sym w:font="Symbol" w:char="F0B7"/>
      </w:r>
      <w:r w:rsidR="00F43CB7" w:rsidRPr="0093008A">
        <w:rPr>
          <w:sz w:val="22"/>
          <w:szCs w:val="22"/>
        </w:rPr>
        <w:t xml:space="preserve">  </w:t>
      </w:r>
      <w:r w:rsidR="00B04B1B" w:rsidRPr="0093008A">
        <w:rPr>
          <w:sz w:val="22"/>
          <w:szCs w:val="22"/>
        </w:rPr>
        <w:t xml:space="preserve"> </w:t>
      </w:r>
      <w:r w:rsidRPr="0093008A">
        <w:rPr>
          <w:sz w:val="22"/>
          <w:szCs w:val="22"/>
        </w:rPr>
        <w:fldChar w:fldCharType="begin"/>
      </w:r>
      <w:r w:rsidRPr="0093008A">
        <w:rPr>
          <w:sz w:val="22"/>
          <w:szCs w:val="22"/>
        </w:rPr>
        <w:instrText xml:space="preserve"> MACROBUTTON  AcceptAllChangesShown </w:instrText>
      </w:r>
      <w:r w:rsidRPr="0093008A">
        <w:rPr>
          <w:sz w:val="22"/>
          <w:szCs w:val="22"/>
        </w:rPr>
        <w:fldChar w:fldCharType="end"/>
      </w:r>
      <w:r w:rsidR="00C246A1" w:rsidRPr="0093008A">
        <w:rPr>
          <w:sz w:val="22"/>
          <w:szCs w:val="22"/>
        </w:rPr>
        <w:t>van.d.mills</w:t>
      </w:r>
      <w:r w:rsidR="008D193F" w:rsidRPr="0093008A">
        <w:rPr>
          <w:sz w:val="22"/>
          <w:szCs w:val="22"/>
        </w:rPr>
        <w:t>@gmail.com</w:t>
      </w:r>
      <w:r w:rsidR="00F43CB7" w:rsidRPr="0093008A">
        <w:rPr>
          <w:sz w:val="22"/>
          <w:szCs w:val="22"/>
        </w:rPr>
        <w:t xml:space="preserve">  </w:t>
      </w:r>
      <w:r w:rsidR="00B04B1B" w:rsidRPr="0093008A">
        <w:rPr>
          <w:sz w:val="22"/>
          <w:szCs w:val="22"/>
        </w:rPr>
        <w:t xml:space="preserve"> </w:t>
      </w:r>
      <w:r w:rsidR="00B04B1B" w:rsidRPr="0093008A">
        <w:rPr>
          <w:sz w:val="22"/>
          <w:szCs w:val="22"/>
        </w:rPr>
        <w:sym w:font="Symbol" w:char="F0B7"/>
      </w:r>
      <w:r w:rsidR="00F43CB7" w:rsidRPr="0093008A">
        <w:rPr>
          <w:sz w:val="22"/>
          <w:szCs w:val="22"/>
        </w:rPr>
        <w:t xml:space="preserve">  </w:t>
      </w:r>
      <w:r w:rsidR="00C246A1" w:rsidRPr="0093008A">
        <w:rPr>
          <w:sz w:val="22"/>
          <w:szCs w:val="22"/>
        </w:rPr>
        <w:t>(763</w:t>
      </w:r>
      <w:r w:rsidR="008D193F" w:rsidRPr="0093008A">
        <w:rPr>
          <w:sz w:val="22"/>
          <w:szCs w:val="22"/>
        </w:rPr>
        <w:t xml:space="preserve">) </w:t>
      </w:r>
      <w:r w:rsidR="00C246A1" w:rsidRPr="0093008A">
        <w:rPr>
          <w:sz w:val="22"/>
          <w:szCs w:val="22"/>
        </w:rPr>
        <w:t>439-0917</w:t>
      </w:r>
      <w:r w:rsidR="00DC3AD8" w:rsidRPr="0093008A">
        <w:rPr>
          <w:sz w:val="22"/>
          <w:szCs w:val="22"/>
        </w:rPr>
        <w:br/>
        <w:t>http://www.linkedin.com/in/vanmills</w:t>
      </w:r>
    </w:p>
    <w:p w:rsidR="006B353C" w:rsidRPr="009F299D" w:rsidRDefault="006B353C" w:rsidP="00B04B1B">
      <w:pPr>
        <w:pStyle w:val="Title"/>
        <w:pBdr>
          <w:bottom w:val="thinThickSmallGap" w:sz="18" w:space="1" w:color="auto"/>
        </w:pBdr>
        <w:spacing w:after="120"/>
        <w:jc w:val="left"/>
        <w:rPr>
          <w:rFonts w:ascii="Times New Roman" w:hAnsi="Times New Roman"/>
          <w:b w:val="0"/>
          <w:smallCaps w:val="0"/>
          <w:sz w:val="22"/>
          <w:szCs w:val="22"/>
        </w:rPr>
      </w:pPr>
    </w:p>
    <w:p w:rsidR="00DB54C4" w:rsidRDefault="00DB54C4" w:rsidP="00DB54C4">
      <w:pPr>
        <w:pStyle w:val="TitleTimesNewRoman"/>
        <w:spacing w:before="240" w:after="120"/>
        <w:rPr>
          <w:rFonts w:ascii="Times New Roman Bold" w:hAnsi="Times New Roman Bold"/>
          <w:caps/>
          <w:smallCaps w:val="0"/>
          <w:sz w:val="22"/>
          <w:szCs w:val="22"/>
        </w:rPr>
      </w:pPr>
      <w:r>
        <w:rPr>
          <w:rFonts w:ascii="Times New Roman Bold" w:hAnsi="Times New Roman Bold"/>
          <w:caps/>
          <w:smallCaps w:val="0"/>
          <w:sz w:val="22"/>
          <w:szCs w:val="22"/>
        </w:rPr>
        <w:t>summary</w:t>
      </w:r>
    </w:p>
    <w:p w:rsidR="00DC3AD8" w:rsidRDefault="00DB54C4" w:rsidP="00DC3AD8">
      <w:pPr>
        <w:jc w:val="both"/>
        <w:rPr>
          <w:sz w:val="22"/>
          <w:szCs w:val="22"/>
        </w:rPr>
      </w:pPr>
      <w:r w:rsidRPr="00F76F4D">
        <w:rPr>
          <w:color w:val="222222"/>
          <w:sz w:val="22"/>
          <w:szCs w:val="22"/>
          <w:shd w:val="clear" w:color="auto" w:fill="FFFFFF"/>
        </w:rPr>
        <w:t xml:space="preserve">Certified Professional in Human Resources with an MBA who is skilled in </w:t>
      </w:r>
      <w:r>
        <w:rPr>
          <w:color w:val="222222"/>
          <w:sz w:val="22"/>
          <w:szCs w:val="22"/>
          <w:shd w:val="clear" w:color="auto" w:fill="FFFFFF"/>
        </w:rPr>
        <w:t>HRIS</w:t>
      </w:r>
      <w:r w:rsidRPr="00F76F4D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and recruiting </w:t>
      </w:r>
      <w:r w:rsidRPr="00F76F4D">
        <w:rPr>
          <w:sz w:val="22"/>
          <w:szCs w:val="22"/>
        </w:rPr>
        <w:t xml:space="preserve">seeking a position </w:t>
      </w:r>
      <w:r>
        <w:rPr>
          <w:sz w:val="22"/>
          <w:szCs w:val="22"/>
        </w:rPr>
        <w:t xml:space="preserve">in Colorado </w:t>
      </w:r>
      <w:r w:rsidRPr="00F76F4D">
        <w:rPr>
          <w:sz w:val="22"/>
          <w:szCs w:val="22"/>
        </w:rPr>
        <w:t>where I can utilize my HR knowledge, organizational skills, and detail orientation</w:t>
      </w:r>
      <w:r>
        <w:rPr>
          <w:sz w:val="22"/>
          <w:szCs w:val="22"/>
        </w:rPr>
        <w:t xml:space="preserve">. </w:t>
      </w:r>
      <w:r w:rsidR="008C093B">
        <w:rPr>
          <w:sz w:val="22"/>
          <w:szCs w:val="22"/>
        </w:rPr>
        <w:t xml:space="preserve"> </w:t>
      </w:r>
    </w:p>
    <w:p w:rsidR="00F332C1" w:rsidRDefault="00F332C1" w:rsidP="00DC3AD8">
      <w:pPr>
        <w:jc w:val="both"/>
        <w:rPr>
          <w:sz w:val="22"/>
          <w:szCs w:val="22"/>
        </w:rPr>
      </w:pPr>
    </w:p>
    <w:p w:rsidR="00A310FE" w:rsidRPr="00DE296B" w:rsidRDefault="00537EE0" w:rsidP="00DE296B">
      <w:pPr>
        <w:pStyle w:val="Title"/>
        <w:pBdr>
          <w:top w:val="single" w:sz="12" w:space="14" w:color="auto"/>
        </w:pBdr>
        <w:spacing w:after="120"/>
        <w:rPr>
          <w:rFonts w:ascii="Times New Roman Bold" w:hAnsi="Times New Roman Bold"/>
          <w:caps/>
          <w:smallCaps w:val="0"/>
          <w:sz w:val="22"/>
          <w:szCs w:val="22"/>
        </w:rPr>
      </w:pPr>
      <w:r>
        <w:rPr>
          <w:rFonts w:ascii="Times New Roman Bold" w:hAnsi="Times New Roman Bold"/>
          <w:caps/>
          <w:smallCaps w:val="0"/>
          <w:sz w:val="22"/>
          <w:szCs w:val="22"/>
        </w:rPr>
        <w:t>HUMAN RESOURCES</w:t>
      </w:r>
      <w:r w:rsidR="00B04B1B" w:rsidRPr="009F299D">
        <w:rPr>
          <w:rFonts w:ascii="Times New Roman Bold" w:hAnsi="Times New Roman Bold"/>
          <w:caps/>
          <w:smallCaps w:val="0"/>
          <w:sz w:val="22"/>
          <w:szCs w:val="22"/>
        </w:rPr>
        <w:t xml:space="preserve"> </w:t>
      </w:r>
      <w:r w:rsidR="00F332C1">
        <w:rPr>
          <w:rFonts w:ascii="Times New Roman Bold" w:hAnsi="Times New Roman Bold"/>
          <w:caps/>
          <w:smallCaps w:val="0"/>
          <w:sz w:val="22"/>
          <w:szCs w:val="22"/>
        </w:rPr>
        <w:t xml:space="preserve">WORK </w:t>
      </w:r>
      <w:r w:rsidR="00B04B1B" w:rsidRPr="009F299D">
        <w:rPr>
          <w:rFonts w:ascii="Times New Roman Bold" w:hAnsi="Times New Roman Bold"/>
          <w:caps/>
          <w:smallCaps w:val="0"/>
          <w:sz w:val="22"/>
          <w:szCs w:val="22"/>
        </w:rPr>
        <w:t>Experience</w:t>
      </w:r>
    </w:p>
    <w:p w:rsidR="00AE19D6" w:rsidRDefault="00526787" w:rsidP="00AE19D6">
      <w:pPr>
        <w:tabs>
          <w:tab w:val="right" w:pos="9936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RECRUITING</w:t>
      </w:r>
      <w:r w:rsidR="008E286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COORDINATOR</w:t>
      </w:r>
      <w:r w:rsidR="00AE19D6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August 2014</w:t>
      </w:r>
      <w:r w:rsidR="00AE19D6">
        <w:rPr>
          <w:bCs/>
          <w:sz w:val="22"/>
          <w:szCs w:val="22"/>
        </w:rPr>
        <w:t>-Present</w:t>
      </w:r>
    </w:p>
    <w:p w:rsidR="00AE19D6" w:rsidRDefault="00AE19D6" w:rsidP="00AE19D6">
      <w:pPr>
        <w:tabs>
          <w:tab w:val="right" w:pos="99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MERCY HEALTH</w:t>
      </w:r>
      <w:r>
        <w:rPr>
          <w:bCs/>
          <w:sz w:val="22"/>
          <w:szCs w:val="22"/>
        </w:rPr>
        <w:tab/>
        <w:t>Cincinnati, OH</w:t>
      </w:r>
    </w:p>
    <w:p w:rsidR="00AE19D6" w:rsidRDefault="00AE19D6" w:rsidP="00AE19D6">
      <w:pPr>
        <w:tabs>
          <w:tab w:val="right" w:pos="9936"/>
        </w:tabs>
        <w:rPr>
          <w:bCs/>
          <w:sz w:val="22"/>
          <w:szCs w:val="22"/>
        </w:rPr>
      </w:pPr>
    </w:p>
    <w:p w:rsidR="001F047E" w:rsidRPr="00615BD7" w:rsidRDefault="00526787" w:rsidP="000F26F9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Works in </w:t>
      </w:r>
      <w:r w:rsidR="00BE5156">
        <w:rPr>
          <w:bCs/>
          <w:i/>
          <w:sz w:val="22"/>
          <w:szCs w:val="22"/>
        </w:rPr>
        <w:t>close collaboration with the r</w:t>
      </w:r>
      <w:r>
        <w:rPr>
          <w:bCs/>
          <w:i/>
          <w:sz w:val="22"/>
          <w:szCs w:val="22"/>
        </w:rPr>
        <w:t>ecruiters for Mercy Health Physicians to provide administrative support in all aspects of talent acquisition from job postings to the post offer proces</w:t>
      </w:r>
      <w:r w:rsidRPr="001F047E">
        <w:rPr>
          <w:bCs/>
          <w:i/>
          <w:sz w:val="22"/>
          <w:szCs w:val="22"/>
        </w:rPr>
        <w:t>s</w:t>
      </w:r>
      <w:r w:rsidR="00AE19D6" w:rsidRPr="001F047E">
        <w:rPr>
          <w:bCs/>
          <w:i/>
          <w:sz w:val="22"/>
          <w:szCs w:val="22"/>
        </w:rPr>
        <w:t>.</w:t>
      </w:r>
      <w:r w:rsidR="001F047E" w:rsidRPr="001F047E">
        <w:rPr>
          <w:bCs/>
          <w:i/>
          <w:sz w:val="22"/>
          <w:szCs w:val="22"/>
        </w:rPr>
        <w:t xml:space="preserve">  Recruit</w:t>
      </w:r>
      <w:r w:rsidR="00A57A5F">
        <w:rPr>
          <w:bCs/>
          <w:i/>
          <w:sz w:val="22"/>
          <w:szCs w:val="22"/>
        </w:rPr>
        <w:t>s</w:t>
      </w:r>
      <w:r w:rsidR="001F047E" w:rsidRPr="001F047E">
        <w:rPr>
          <w:bCs/>
          <w:i/>
          <w:sz w:val="22"/>
          <w:szCs w:val="22"/>
        </w:rPr>
        <w:t xml:space="preserve"> to fill an average of 50+ open clinical positions for the Mercy Health Physician practices.</w:t>
      </w:r>
    </w:p>
    <w:p w:rsidR="00526787" w:rsidRDefault="00526787" w:rsidP="00AE19D6">
      <w:pPr>
        <w:tabs>
          <w:tab w:val="right" w:pos="9936"/>
        </w:tabs>
        <w:rPr>
          <w:bCs/>
          <w:i/>
          <w:sz w:val="22"/>
          <w:szCs w:val="22"/>
        </w:rPr>
      </w:pPr>
    </w:p>
    <w:p w:rsidR="007A6C72" w:rsidRPr="007A6C72" w:rsidRDefault="007A6C72" w:rsidP="00AE19D6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Pre-screen </w:t>
      </w:r>
      <w:r w:rsidR="00537EE0">
        <w:rPr>
          <w:bCs/>
          <w:sz w:val="22"/>
          <w:szCs w:val="22"/>
        </w:rPr>
        <w:t xml:space="preserve">300+ </w:t>
      </w:r>
      <w:r>
        <w:rPr>
          <w:bCs/>
          <w:sz w:val="22"/>
          <w:szCs w:val="22"/>
        </w:rPr>
        <w:t>candidates through the Applicant Tracking System, assessments, pho</w:t>
      </w:r>
      <w:r w:rsidR="00681C94">
        <w:rPr>
          <w:bCs/>
          <w:sz w:val="22"/>
          <w:szCs w:val="22"/>
        </w:rPr>
        <w:t xml:space="preserve">ne screens, and </w:t>
      </w:r>
      <w:r>
        <w:rPr>
          <w:bCs/>
          <w:sz w:val="22"/>
          <w:szCs w:val="22"/>
        </w:rPr>
        <w:t>interviews.</w:t>
      </w:r>
    </w:p>
    <w:p w:rsidR="00BE5156" w:rsidRPr="003328E8" w:rsidRDefault="00CB54FD" w:rsidP="006A37A3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 w:rsidRPr="00BE5156">
        <w:rPr>
          <w:bCs/>
          <w:sz w:val="22"/>
          <w:szCs w:val="22"/>
        </w:rPr>
        <w:t>Screen internal candidates for transfer status eligibility</w:t>
      </w:r>
      <w:r w:rsidR="007A6C72" w:rsidRPr="00BE5156">
        <w:rPr>
          <w:bCs/>
          <w:sz w:val="22"/>
          <w:szCs w:val="22"/>
        </w:rPr>
        <w:t xml:space="preserve"> in addition to appropriate match in </w:t>
      </w:r>
      <w:r w:rsidR="000F59DC">
        <w:rPr>
          <w:bCs/>
          <w:sz w:val="22"/>
          <w:szCs w:val="22"/>
        </w:rPr>
        <w:t>knowledge, skills, and education</w:t>
      </w:r>
      <w:r w:rsidR="007A6C72" w:rsidRPr="00BE5156">
        <w:rPr>
          <w:bCs/>
          <w:sz w:val="22"/>
          <w:szCs w:val="22"/>
        </w:rPr>
        <w:t>.</w:t>
      </w:r>
    </w:p>
    <w:p w:rsidR="003328E8" w:rsidRPr="008E629B" w:rsidRDefault="003328E8" w:rsidP="006A37A3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Collect and prepare new hire paperwork, </w:t>
      </w:r>
      <w:r w:rsidR="00E214EA">
        <w:rPr>
          <w:bCs/>
          <w:sz w:val="22"/>
          <w:szCs w:val="22"/>
        </w:rPr>
        <w:t xml:space="preserve">conduct background checks and education verifications, </w:t>
      </w:r>
      <w:r>
        <w:rPr>
          <w:bCs/>
          <w:sz w:val="22"/>
          <w:szCs w:val="22"/>
        </w:rPr>
        <w:t xml:space="preserve">mail offer letters, and assist with new hire onboarding.  </w:t>
      </w:r>
    </w:p>
    <w:p w:rsidR="00BE5156" w:rsidRPr="001F047E" w:rsidRDefault="00BE5156" w:rsidP="001F047E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Source passive candidates using Career Builder</w:t>
      </w:r>
      <w:r w:rsidRPr="001F047E">
        <w:rPr>
          <w:bCs/>
          <w:sz w:val="22"/>
          <w:szCs w:val="22"/>
        </w:rPr>
        <w:t>.</w:t>
      </w:r>
    </w:p>
    <w:p w:rsidR="001719D4" w:rsidRPr="00AE19D6" w:rsidRDefault="008F4A52" w:rsidP="00AE19D6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Communicate with managers to </w:t>
      </w:r>
      <w:r w:rsidR="00BE5156">
        <w:rPr>
          <w:bCs/>
          <w:sz w:val="22"/>
          <w:szCs w:val="22"/>
        </w:rPr>
        <w:t>give and receive updates on viable candidates</w:t>
      </w:r>
      <w:r w:rsidR="001719D4">
        <w:rPr>
          <w:bCs/>
          <w:sz w:val="22"/>
          <w:szCs w:val="22"/>
        </w:rPr>
        <w:t>.</w:t>
      </w:r>
    </w:p>
    <w:p w:rsidR="00BE5156" w:rsidRPr="00192A50" w:rsidRDefault="00BE5156" w:rsidP="00BE5156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Coordinate and screen current Medical Assisting students for the externship program</w:t>
      </w:r>
      <w:r w:rsidR="001719D4">
        <w:rPr>
          <w:bCs/>
          <w:sz w:val="22"/>
          <w:szCs w:val="22"/>
        </w:rPr>
        <w:t>.</w:t>
      </w:r>
    </w:p>
    <w:p w:rsidR="00192A50" w:rsidRPr="008D79AE" w:rsidRDefault="00192A50" w:rsidP="00BE5156">
      <w:pPr>
        <w:numPr>
          <w:ilvl w:val="0"/>
          <w:numId w:val="24"/>
        </w:numPr>
        <w:ind w:left="270" w:hanging="27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Pa</w:t>
      </w:r>
      <w:r w:rsidR="009726B6">
        <w:rPr>
          <w:bCs/>
          <w:sz w:val="22"/>
          <w:szCs w:val="22"/>
        </w:rPr>
        <w:t>rticipate in Mercy Health recruiting</w:t>
      </w:r>
      <w:r>
        <w:rPr>
          <w:bCs/>
          <w:sz w:val="22"/>
          <w:szCs w:val="22"/>
        </w:rPr>
        <w:t xml:space="preserve"> events and job fairs.</w:t>
      </w:r>
    </w:p>
    <w:p w:rsidR="009F299D" w:rsidRPr="009F299D" w:rsidRDefault="00356B0F" w:rsidP="009F299D">
      <w:pPr>
        <w:tabs>
          <w:tab w:val="right" w:pos="9900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HRMS SPECIALIST/HR DATA INTEGRITY SPECIALIST </w:t>
      </w:r>
      <w:r>
        <w:rPr>
          <w:b/>
          <w:bCs/>
          <w:sz w:val="22"/>
          <w:szCs w:val="22"/>
        </w:rPr>
        <w:tab/>
      </w:r>
      <w:r w:rsidR="001719D4">
        <w:rPr>
          <w:b/>
          <w:bCs/>
          <w:sz w:val="22"/>
          <w:szCs w:val="22"/>
        </w:rPr>
        <w:t xml:space="preserve"> </w:t>
      </w:r>
      <w:r w:rsidR="006A37A3">
        <w:rPr>
          <w:bCs/>
          <w:sz w:val="22"/>
          <w:szCs w:val="22"/>
        </w:rPr>
        <w:t>June 2012-</w:t>
      </w:r>
      <w:r>
        <w:rPr>
          <w:bCs/>
          <w:sz w:val="22"/>
          <w:szCs w:val="22"/>
        </w:rPr>
        <w:t>August 2014</w:t>
      </w:r>
    </w:p>
    <w:p w:rsidR="009F299D" w:rsidRPr="009F299D" w:rsidRDefault="00356B0F" w:rsidP="009F299D">
      <w:pPr>
        <w:tabs>
          <w:tab w:val="right" w:pos="9900"/>
        </w:tabs>
        <w:spacing w:after="120"/>
        <w:rPr>
          <w:bCs/>
          <w:sz w:val="22"/>
          <w:szCs w:val="22"/>
        </w:rPr>
      </w:pPr>
      <w:r>
        <w:rPr>
          <w:bCs/>
          <w:caps/>
          <w:sz w:val="22"/>
          <w:szCs w:val="22"/>
        </w:rPr>
        <w:t>MERCY HEALTH</w:t>
      </w:r>
      <w:r w:rsidR="009F299D" w:rsidRPr="009F299D">
        <w:rPr>
          <w:bCs/>
          <w:sz w:val="22"/>
          <w:szCs w:val="22"/>
        </w:rPr>
        <w:tab/>
        <w:t>Cincinnati, OH</w:t>
      </w:r>
    </w:p>
    <w:p w:rsidR="009F299D" w:rsidRPr="009F299D" w:rsidRDefault="000331E8" w:rsidP="009F299D">
      <w:pPr>
        <w:tabs>
          <w:tab w:val="left" w:pos="7200"/>
        </w:tabs>
        <w:spacing w:before="120" w:after="120"/>
        <w:rPr>
          <w:sz w:val="22"/>
          <w:szCs w:val="22"/>
        </w:rPr>
      </w:pPr>
      <w:r>
        <w:rPr>
          <w:bCs/>
          <w:i/>
          <w:sz w:val="22"/>
          <w:szCs w:val="22"/>
        </w:rPr>
        <w:t xml:space="preserve">Applied employee data management procedures and processes within the HR Management Systems department.  Facilitated </w:t>
      </w:r>
      <w:r w:rsidR="00CF5620">
        <w:rPr>
          <w:bCs/>
          <w:i/>
          <w:sz w:val="22"/>
          <w:szCs w:val="22"/>
        </w:rPr>
        <w:t>a</w:t>
      </w:r>
      <w:r>
        <w:rPr>
          <w:bCs/>
          <w:i/>
          <w:sz w:val="22"/>
          <w:szCs w:val="22"/>
        </w:rPr>
        <w:t xml:space="preserve">s a main contact for HR related </w:t>
      </w:r>
      <w:r w:rsidR="00CF5620">
        <w:rPr>
          <w:bCs/>
          <w:i/>
          <w:sz w:val="22"/>
          <w:szCs w:val="22"/>
        </w:rPr>
        <w:t>requests from employees and third parties.</w:t>
      </w:r>
    </w:p>
    <w:p w:rsidR="00356B0F" w:rsidRPr="00FD105B" w:rsidRDefault="00537EE0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Performed </w:t>
      </w:r>
      <w:r w:rsidR="00356B0F">
        <w:rPr>
          <w:sz w:val="22"/>
          <w:szCs w:val="22"/>
        </w:rPr>
        <w:t xml:space="preserve">over 200 </w:t>
      </w:r>
      <w:r w:rsidR="00356B0F" w:rsidRPr="00FD105B">
        <w:rPr>
          <w:sz w:val="22"/>
          <w:szCs w:val="22"/>
        </w:rPr>
        <w:t>employee data changes including new hires, terminations,</w:t>
      </w:r>
      <w:r w:rsidR="00356B0F">
        <w:rPr>
          <w:sz w:val="22"/>
          <w:szCs w:val="22"/>
        </w:rPr>
        <w:t xml:space="preserve"> transfers,</w:t>
      </w:r>
      <w:r w:rsidR="00356B0F" w:rsidRPr="00FD105B">
        <w:rPr>
          <w:sz w:val="22"/>
          <w:szCs w:val="22"/>
        </w:rPr>
        <w:t xml:space="preserve"> </w:t>
      </w:r>
      <w:r w:rsidR="00356B0F">
        <w:rPr>
          <w:sz w:val="22"/>
          <w:szCs w:val="22"/>
        </w:rPr>
        <w:t>and status changes in PeopleSoft on a biweekly basis, working closely with HR Coordinators and Payroll.</w:t>
      </w:r>
    </w:p>
    <w:p w:rsidR="00356B0F" w:rsidRPr="00440B62" w:rsidRDefault="00356B0F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 w:rsidRPr="00FD105B">
        <w:rPr>
          <w:sz w:val="22"/>
          <w:szCs w:val="22"/>
        </w:rPr>
        <w:t>Execute</w:t>
      </w:r>
      <w:r w:rsidR="00537EE0">
        <w:rPr>
          <w:sz w:val="22"/>
          <w:szCs w:val="22"/>
        </w:rPr>
        <w:t>d</w:t>
      </w:r>
      <w:r w:rsidRPr="00FD105B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eopleSoft queries and </w:t>
      </w:r>
      <w:r w:rsidRPr="00FD105B">
        <w:rPr>
          <w:sz w:val="22"/>
          <w:szCs w:val="22"/>
        </w:rPr>
        <w:t xml:space="preserve">reports to </w:t>
      </w:r>
      <w:r w:rsidR="00537EE0">
        <w:rPr>
          <w:sz w:val="22"/>
          <w:szCs w:val="22"/>
        </w:rPr>
        <w:t>internal clients and third party vendors</w:t>
      </w:r>
      <w:r>
        <w:rPr>
          <w:sz w:val="22"/>
          <w:szCs w:val="22"/>
        </w:rPr>
        <w:t xml:space="preserve"> on weekly, biweekly, and monthly intervals.</w:t>
      </w:r>
    </w:p>
    <w:p w:rsidR="00356B0F" w:rsidRPr="005E0E0D" w:rsidRDefault="00356B0F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>Administer</w:t>
      </w:r>
      <w:r w:rsidR="00537EE0">
        <w:rPr>
          <w:sz w:val="22"/>
          <w:szCs w:val="22"/>
        </w:rPr>
        <w:t>ed</w:t>
      </w:r>
      <w:r>
        <w:rPr>
          <w:sz w:val="22"/>
          <w:szCs w:val="22"/>
        </w:rPr>
        <w:t xml:space="preserve"> Tuition Reimbursement for over 600 employees attending colleges and universities, handling $1.9 million in tuition reimbursement payments and over 1,100 transactions in 2013.   </w:t>
      </w:r>
    </w:p>
    <w:p w:rsidR="00356B0F" w:rsidRPr="00FD105B" w:rsidRDefault="00537EE0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>Initiated</w:t>
      </w:r>
      <w:r w:rsidR="00356B0F">
        <w:rPr>
          <w:sz w:val="22"/>
          <w:szCs w:val="22"/>
        </w:rPr>
        <w:t xml:space="preserve"> revisions to the tuition reimbursement policy and application form</w:t>
      </w:r>
      <w:r>
        <w:rPr>
          <w:sz w:val="22"/>
          <w:szCs w:val="22"/>
        </w:rPr>
        <w:t>; educated</w:t>
      </w:r>
      <w:r w:rsidR="00356B0F">
        <w:rPr>
          <w:sz w:val="22"/>
          <w:szCs w:val="22"/>
        </w:rPr>
        <w:t xml:space="preserve"> employees on the </w:t>
      </w:r>
      <w:r>
        <w:rPr>
          <w:sz w:val="22"/>
          <w:szCs w:val="22"/>
        </w:rPr>
        <w:t xml:space="preserve">revised </w:t>
      </w:r>
      <w:r w:rsidR="00356B0F">
        <w:rPr>
          <w:sz w:val="22"/>
          <w:szCs w:val="22"/>
        </w:rPr>
        <w:t xml:space="preserve">tuition policy </w:t>
      </w:r>
      <w:r>
        <w:rPr>
          <w:sz w:val="22"/>
          <w:szCs w:val="22"/>
        </w:rPr>
        <w:t>and process</w:t>
      </w:r>
      <w:r w:rsidR="00356B0F">
        <w:rPr>
          <w:sz w:val="22"/>
          <w:szCs w:val="22"/>
        </w:rPr>
        <w:t xml:space="preserve">.  </w:t>
      </w:r>
    </w:p>
    <w:p w:rsidR="00356B0F" w:rsidRPr="004B0673" w:rsidRDefault="00537EE0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>Answered</w:t>
      </w:r>
      <w:r w:rsidR="00356B0F">
        <w:rPr>
          <w:sz w:val="22"/>
          <w:szCs w:val="22"/>
        </w:rPr>
        <w:t xml:space="preserve"> inquiries via phone and e-mail on issues including employment verifica</w:t>
      </w:r>
      <w:r w:rsidR="000331E8">
        <w:rPr>
          <w:sz w:val="22"/>
          <w:szCs w:val="22"/>
        </w:rPr>
        <w:t xml:space="preserve">tions, benefits, paychecks, open enrollment, and </w:t>
      </w:r>
      <w:r w:rsidR="00356B0F">
        <w:rPr>
          <w:sz w:val="22"/>
          <w:szCs w:val="22"/>
        </w:rPr>
        <w:t>general HR questions.</w:t>
      </w:r>
    </w:p>
    <w:p w:rsidR="00356B0F" w:rsidRPr="00440B62" w:rsidRDefault="00537EE0" w:rsidP="00EF3679">
      <w:pPr>
        <w:numPr>
          <w:ilvl w:val="0"/>
          <w:numId w:val="25"/>
        </w:numPr>
        <w:shd w:val="solid" w:color="FFFFFF" w:fill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>Trained</w:t>
      </w:r>
      <w:r w:rsidR="00356B0F">
        <w:rPr>
          <w:sz w:val="22"/>
          <w:szCs w:val="22"/>
        </w:rPr>
        <w:t xml:space="preserve"> co-workers and temporary contractors </w:t>
      </w:r>
      <w:r>
        <w:rPr>
          <w:sz w:val="22"/>
          <w:szCs w:val="22"/>
        </w:rPr>
        <w:t>on how to execute</w:t>
      </w:r>
      <w:r w:rsidR="00356B0F">
        <w:rPr>
          <w:sz w:val="22"/>
          <w:szCs w:val="22"/>
        </w:rPr>
        <w:t xml:space="preserve"> various PeopleSoft transactions and </w:t>
      </w:r>
      <w:r w:rsidR="000331E8">
        <w:rPr>
          <w:sz w:val="22"/>
          <w:szCs w:val="22"/>
        </w:rPr>
        <w:t xml:space="preserve">handling other HRMS </w:t>
      </w:r>
      <w:r w:rsidR="00356B0F">
        <w:rPr>
          <w:sz w:val="22"/>
          <w:szCs w:val="22"/>
        </w:rPr>
        <w:t>procedures.</w:t>
      </w:r>
    </w:p>
    <w:p w:rsidR="00A310FE" w:rsidRPr="00F236AC" w:rsidRDefault="00356B0F" w:rsidP="00EF3679">
      <w:pPr>
        <w:numPr>
          <w:ilvl w:val="0"/>
          <w:numId w:val="25"/>
        </w:numPr>
        <w:shd w:val="solid" w:color="FFFFFF" w:fill="auto"/>
        <w:ind w:left="360"/>
        <w:rPr>
          <w:b/>
          <w:i/>
          <w:sz w:val="22"/>
          <w:szCs w:val="22"/>
        </w:rPr>
      </w:pPr>
      <w:r>
        <w:rPr>
          <w:sz w:val="22"/>
          <w:szCs w:val="22"/>
        </w:rPr>
        <w:t>Served on a software testing team for a PeopleSoft system consolidation project, partnering with HRIS to ensure that the consolidated PeopleSoft system functions properly.</w:t>
      </w:r>
    </w:p>
    <w:p w:rsidR="00207E8B" w:rsidRPr="009F299D" w:rsidRDefault="00474F9B" w:rsidP="00CB7CA8">
      <w:pPr>
        <w:tabs>
          <w:tab w:val="right" w:pos="9900"/>
        </w:tabs>
        <w:spacing w:before="1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HR ASSISTANT (CONTRACTOR)</w:t>
      </w:r>
      <w:r w:rsidR="000E6D7C" w:rsidRPr="009F299D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March 2012-June 2012</w:t>
      </w:r>
    </w:p>
    <w:p w:rsidR="000E6D7C" w:rsidRPr="009F299D" w:rsidRDefault="00474F9B" w:rsidP="000E6D7C">
      <w:pPr>
        <w:tabs>
          <w:tab w:val="right" w:pos="9900"/>
        </w:tabs>
        <w:spacing w:after="120"/>
        <w:rPr>
          <w:bCs/>
          <w:sz w:val="22"/>
          <w:szCs w:val="22"/>
        </w:rPr>
      </w:pPr>
      <w:r>
        <w:rPr>
          <w:bCs/>
          <w:caps/>
          <w:sz w:val="22"/>
          <w:szCs w:val="22"/>
        </w:rPr>
        <w:t>STRATEGIC hr iNC, sKYLINE cHIL</w:t>
      </w:r>
      <w:r w:rsidR="00BD1E52">
        <w:rPr>
          <w:bCs/>
          <w:caps/>
          <w:sz w:val="22"/>
          <w:szCs w:val="22"/>
        </w:rPr>
        <w:t>I</w:t>
      </w:r>
      <w:r w:rsidR="000E6D7C" w:rsidRPr="009F299D">
        <w:rPr>
          <w:bCs/>
          <w:sz w:val="22"/>
          <w:szCs w:val="22"/>
        </w:rPr>
        <w:tab/>
      </w:r>
      <w:r w:rsidR="008D193F" w:rsidRPr="009F299D">
        <w:rPr>
          <w:bCs/>
          <w:sz w:val="22"/>
          <w:szCs w:val="22"/>
        </w:rPr>
        <w:t>Cincinnati, OH</w:t>
      </w:r>
    </w:p>
    <w:p w:rsidR="00343045" w:rsidRPr="00DC6182" w:rsidRDefault="00DC6182" w:rsidP="00207505">
      <w:pPr>
        <w:tabs>
          <w:tab w:val="left" w:pos="7200"/>
        </w:tabs>
        <w:spacing w:before="120" w:after="120"/>
        <w:rPr>
          <w:sz w:val="22"/>
          <w:szCs w:val="22"/>
        </w:rPr>
      </w:pPr>
      <w:r>
        <w:rPr>
          <w:bCs/>
          <w:i/>
          <w:sz w:val="22"/>
          <w:szCs w:val="22"/>
        </w:rPr>
        <w:t>Provided HR Administrative support for Strategic HR Inc. and temporary recruiting assistance for Skyline Chili.</w:t>
      </w:r>
      <w:r w:rsidR="008D193F" w:rsidRPr="009F299D">
        <w:rPr>
          <w:bCs/>
          <w:i/>
          <w:sz w:val="22"/>
          <w:szCs w:val="22"/>
        </w:rPr>
        <w:t xml:space="preserve"> </w:t>
      </w:r>
    </w:p>
    <w:p w:rsidR="00DC6182" w:rsidRPr="00B158BD" w:rsidRDefault="00DC6182" w:rsidP="00DC6182">
      <w:pPr>
        <w:numPr>
          <w:ilvl w:val="0"/>
          <w:numId w:val="26"/>
        </w:numPr>
        <w:shd w:val="solid" w:color="FFFFFF" w:fill="auto"/>
        <w:ind w:left="540" w:hanging="180"/>
        <w:rPr>
          <w:b/>
          <w:sz w:val="22"/>
          <w:szCs w:val="22"/>
        </w:rPr>
      </w:pPr>
      <w:r>
        <w:rPr>
          <w:sz w:val="22"/>
          <w:szCs w:val="22"/>
        </w:rPr>
        <w:t xml:space="preserve">Updated </w:t>
      </w:r>
      <w:r w:rsidRPr="00B158BD">
        <w:rPr>
          <w:sz w:val="22"/>
          <w:szCs w:val="22"/>
        </w:rPr>
        <w:t xml:space="preserve">the Applicant Tracking System for a major client </w:t>
      </w:r>
      <w:r>
        <w:rPr>
          <w:sz w:val="22"/>
          <w:szCs w:val="22"/>
        </w:rPr>
        <w:t xml:space="preserve">by </w:t>
      </w:r>
      <w:r w:rsidRPr="00B158BD">
        <w:rPr>
          <w:sz w:val="22"/>
          <w:szCs w:val="22"/>
        </w:rPr>
        <w:t xml:space="preserve">parsing resumes and attaching interview notes, </w:t>
      </w:r>
      <w:r>
        <w:rPr>
          <w:sz w:val="22"/>
          <w:szCs w:val="22"/>
        </w:rPr>
        <w:t>cover letters</w:t>
      </w:r>
      <w:r w:rsidRPr="00B158BD">
        <w:rPr>
          <w:sz w:val="22"/>
          <w:szCs w:val="22"/>
        </w:rPr>
        <w:t>, and other documentation.</w:t>
      </w:r>
    </w:p>
    <w:p w:rsidR="00DC6182" w:rsidRPr="00B158BD" w:rsidRDefault="00DC6182" w:rsidP="00DC6182">
      <w:pPr>
        <w:numPr>
          <w:ilvl w:val="0"/>
          <w:numId w:val="26"/>
        </w:numPr>
        <w:shd w:val="solid" w:color="FFFFFF" w:fill="auto"/>
        <w:ind w:left="540" w:hanging="180"/>
        <w:rPr>
          <w:b/>
          <w:sz w:val="22"/>
          <w:szCs w:val="22"/>
        </w:rPr>
      </w:pPr>
      <w:r>
        <w:rPr>
          <w:sz w:val="22"/>
          <w:szCs w:val="22"/>
        </w:rPr>
        <w:t>Screened</w:t>
      </w:r>
      <w:r w:rsidRPr="00B158BD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esumes of external candidates and </w:t>
      </w:r>
      <w:r w:rsidRPr="00B158BD">
        <w:rPr>
          <w:sz w:val="22"/>
          <w:szCs w:val="22"/>
        </w:rPr>
        <w:t xml:space="preserve">conducted </w:t>
      </w:r>
      <w:r>
        <w:rPr>
          <w:sz w:val="22"/>
          <w:szCs w:val="22"/>
        </w:rPr>
        <w:t>phone screeners and reference checks</w:t>
      </w:r>
      <w:r w:rsidRPr="00B158BD">
        <w:rPr>
          <w:sz w:val="22"/>
          <w:szCs w:val="22"/>
        </w:rPr>
        <w:t>.</w:t>
      </w:r>
    </w:p>
    <w:p w:rsidR="00DC6182" w:rsidRPr="00B158BD" w:rsidRDefault="00DC6182" w:rsidP="00DC6182">
      <w:pPr>
        <w:numPr>
          <w:ilvl w:val="0"/>
          <w:numId w:val="26"/>
        </w:numPr>
        <w:shd w:val="solid" w:color="FFFFFF" w:fill="auto"/>
        <w:ind w:left="540" w:hanging="180"/>
        <w:rPr>
          <w:b/>
          <w:sz w:val="22"/>
          <w:szCs w:val="22"/>
        </w:rPr>
      </w:pPr>
      <w:r>
        <w:rPr>
          <w:sz w:val="22"/>
          <w:szCs w:val="22"/>
        </w:rPr>
        <w:t>Edited and proofread</w:t>
      </w:r>
      <w:r w:rsidRPr="00B158BD">
        <w:rPr>
          <w:sz w:val="22"/>
          <w:szCs w:val="22"/>
        </w:rPr>
        <w:t xml:space="preserve"> documents such as handbooks, articl</w:t>
      </w:r>
      <w:r>
        <w:rPr>
          <w:sz w:val="22"/>
          <w:szCs w:val="22"/>
        </w:rPr>
        <w:t xml:space="preserve">es, </w:t>
      </w:r>
      <w:r w:rsidRPr="00B158BD">
        <w:rPr>
          <w:sz w:val="22"/>
          <w:szCs w:val="22"/>
        </w:rPr>
        <w:t>website content, etc.</w:t>
      </w:r>
    </w:p>
    <w:p w:rsidR="00DC6182" w:rsidRPr="003F7976" w:rsidRDefault="00DC6182" w:rsidP="00DC6182">
      <w:pPr>
        <w:numPr>
          <w:ilvl w:val="0"/>
          <w:numId w:val="26"/>
        </w:numPr>
        <w:shd w:val="solid" w:color="FFFFFF" w:fill="auto"/>
        <w:ind w:left="540" w:hanging="180"/>
        <w:rPr>
          <w:b/>
          <w:sz w:val="22"/>
          <w:szCs w:val="22"/>
        </w:rPr>
      </w:pPr>
      <w:r w:rsidRPr="00B158BD">
        <w:rPr>
          <w:sz w:val="22"/>
          <w:szCs w:val="22"/>
        </w:rPr>
        <w:t>Engaged in recruiting passive restaurant management candidate</w:t>
      </w:r>
      <w:r>
        <w:rPr>
          <w:sz w:val="22"/>
          <w:szCs w:val="22"/>
        </w:rPr>
        <w:t>s</w:t>
      </w:r>
      <w:r w:rsidRPr="00B158BD">
        <w:rPr>
          <w:sz w:val="22"/>
          <w:szCs w:val="22"/>
        </w:rPr>
        <w:t xml:space="preserve"> via </w:t>
      </w:r>
      <w:r>
        <w:rPr>
          <w:sz w:val="22"/>
          <w:szCs w:val="22"/>
        </w:rPr>
        <w:t>a phone and mail</w:t>
      </w:r>
      <w:r w:rsidRPr="00B158BD">
        <w:rPr>
          <w:sz w:val="22"/>
          <w:szCs w:val="22"/>
        </w:rPr>
        <w:t xml:space="preserve"> campaign.</w:t>
      </w:r>
    </w:p>
    <w:p w:rsidR="00DE296B" w:rsidRDefault="00DE296B" w:rsidP="00DE296B">
      <w:pPr>
        <w:rPr>
          <w:sz w:val="22"/>
          <w:szCs w:val="22"/>
        </w:rPr>
      </w:pPr>
    </w:p>
    <w:p w:rsidR="00BD1E52" w:rsidRPr="009F299D" w:rsidRDefault="00BD1E52" w:rsidP="00BD1E52">
      <w:pPr>
        <w:tabs>
          <w:tab w:val="right" w:pos="9900"/>
        </w:tabs>
        <w:spacing w:before="1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ASSOCIATE PROGRAMMER - HRIS</w:t>
      </w:r>
      <w:r w:rsidRPr="009F299D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June 2001-April 2002</w:t>
      </w:r>
    </w:p>
    <w:p w:rsidR="00BD1E52" w:rsidRDefault="00BD1E52" w:rsidP="00BD1E52">
      <w:pPr>
        <w:tabs>
          <w:tab w:val="right" w:pos="9900"/>
        </w:tabs>
        <w:spacing w:after="120"/>
        <w:rPr>
          <w:bCs/>
          <w:sz w:val="22"/>
          <w:szCs w:val="22"/>
        </w:rPr>
      </w:pPr>
      <w:r>
        <w:rPr>
          <w:bCs/>
          <w:caps/>
          <w:sz w:val="22"/>
          <w:szCs w:val="22"/>
        </w:rPr>
        <w:t>the travelers companies (formerly st. paul cos.)</w:t>
      </w:r>
      <w:r w:rsidRPr="009F299D">
        <w:rPr>
          <w:bCs/>
          <w:sz w:val="22"/>
          <w:szCs w:val="22"/>
        </w:rPr>
        <w:tab/>
      </w:r>
      <w:r w:rsidR="00086FCD">
        <w:rPr>
          <w:bCs/>
          <w:sz w:val="22"/>
          <w:szCs w:val="22"/>
        </w:rPr>
        <w:t>St. Paul, MN</w:t>
      </w:r>
      <w:bookmarkStart w:id="0" w:name="_GoBack"/>
      <w:bookmarkEnd w:id="0"/>
    </w:p>
    <w:p w:rsidR="00551A2F" w:rsidRPr="006D2E4C" w:rsidRDefault="006D2E4C" w:rsidP="00BD1E52">
      <w:pPr>
        <w:tabs>
          <w:tab w:val="right" w:pos="9900"/>
        </w:tabs>
        <w:spacing w:after="120"/>
        <w:rPr>
          <w:bCs/>
          <w:i/>
          <w:sz w:val="22"/>
          <w:szCs w:val="22"/>
        </w:rPr>
      </w:pPr>
      <w:r w:rsidRPr="006D2E4C">
        <w:rPr>
          <w:bCs/>
          <w:i/>
          <w:sz w:val="22"/>
          <w:szCs w:val="22"/>
        </w:rPr>
        <w:t xml:space="preserve">Created HR data deliverables to support Human Resources and </w:t>
      </w:r>
      <w:r>
        <w:rPr>
          <w:bCs/>
          <w:i/>
          <w:sz w:val="22"/>
          <w:szCs w:val="22"/>
        </w:rPr>
        <w:t xml:space="preserve">various </w:t>
      </w:r>
      <w:r w:rsidRPr="006D2E4C">
        <w:rPr>
          <w:bCs/>
          <w:i/>
          <w:sz w:val="22"/>
          <w:szCs w:val="22"/>
        </w:rPr>
        <w:t xml:space="preserve">business divisions.  </w:t>
      </w:r>
    </w:p>
    <w:p w:rsidR="00B01E72" w:rsidRPr="00B01E72" w:rsidRDefault="00BD1E52" w:rsidP="00B01E72">
      <w:pPr>
        <w:numPr>
          <w:ilvl w:val="0"/>
          <w:numId w:val="27"/>
        </w:numPr>
        <w:shd w:val="solid" w:color="FFFFFF" w:fill="auto"/>
        <w:ind w:left="540" w:hanging="180"/>
        <w:rPr>
          <w:sz w:val="22"/>
          <w:szCs w:val="22"/>
        </w:rPr>
      </w:pPr>
      <w:r w:rsidRPr="002623DA">
        <w:rPr>
          <w:sz w:val="22"/>
          <w:szCs w:val="22"/>
        </w:rPr>
        <w:t xml:space="preserve">Executed regularly scheduled queries to retrieve employee, payroll, benefits, and executive compensation data with requested parameters.   </w:t>
      </w:r>
    </w:p>
    <w:p w:rsidR="00BD1E52" w:rsidRPr="002623DA" w:rsidRDefault="006D2E4C" w:rsidP="00BD1E52">
      <w:pPr>
        <w:numPr>
          <w:ilvl w:val="0"/>
          <w:numId w:val="27"/>
        </w:numPr>
        <w:shd w:val="solid" w:color="FFFFFF" w:fill="auto"/>
        <w:ind w:left="540" w:hanging="180"/>
        <w:rPr>
          <w:sz w:val="22"/>
          <w:szCs w:val="22"/>
        </w:rPr>
      </w:pPr>
      <w:r>
        <w:rPr>
          <w:sz w:val="22"/>
          <w:szCs w:val="22"/>
        </w:rPr>
        <w:t xml:space="preserve">Created new and modified existing </w:t>
      </w:r>
      <w:r w:rsidRPr="002623DA">
        <w:rPr>
          <w:sz w:val="22"/>
          <w:szCs w:val="22"/>
        </w:rPr>
        <w:t>St</w:t>
      </w:r>
      <w:r>
        <w:rPr>
          <w:sz w:val="22"/>
          <w:szCs w:val="22"/>
        </w:rPr>
        <w:t>ructured Query Reporting (SQR) programs</w:t>
      </w:r>
      <w:r w:rsidR="00BD1E52" w:rsidRPr="002623DA">
        <w:rPr>
          <w:sz w:val="22"/>
          <w:szCs w:val="22"/>
        </w:rPr>
        <w:t xml:space="preserve">.  </w:t>
      </w:r>
    </w:p>
    <w:p w:rsidR="00BD1E52" w:rsidRPr="002623DA" w:rsidRDefault="00BD1E52" w:rsidP="00BD1E52">
      <w:pPr>
        <w:numPr>
          <w:ilvl w:val="0"/>
          <w:numId w:val="27"/>
        </w:numPr>
        <w:shd w:val="solid" w:color="FFFFFF" w:fill="auto"/>
        <w:ind w:left="540" w:hanging="180"/>
        <w:rPr>
          <w:sz w:val="22"/>
          <w:szCs w:val="22"/>
        </w:rPr>
      </w:pPr>
      <w:r w:rsidRPr="002623DA">
        <w:rPr>
          <w:sz w:val="22"/>
          <w:szCs w:val="22"/>
        </w:rPr>
        <w:t>Gained proficiency with PeopleSoft, Oracle SQL++</w:t>
      </w:r>
      <w:r w:rsidR="006D2E4C">
        <w:rPr>
          <w:sz w:val="22"/>
          <w:szCs w:val="22"/>
        </w:rPr>
        <w:t>, and Access</w:t>
      </w:r>
      <w:r w:rsidRPr="002623DA">
        <w:rPr>
          <w:sz w:val="22"/>
          <w:szCs w:val="22"/>
        </w:rPr>
        <w:t xml:space="preserve">.  </w:t>
      </w:r>
    </w:p>
    <w:p w:rsidR="00BD1E52" w:rsidRDefault="00BD1E52" w:rsidP="00DE296B">
      <w:pPr>
        <w:rPr>
          <w:sz w:val="22"/>
          <w:szCs w:val="22"/>
        </w:rPr>
      </w:pPr>
    </w:p>
    <w:p w:rsidR="00C87288" w:rsidRPr="00DE296B" w:rsidRDefault="00C87288" w:rsidP="00C87288">
      <w:pPr>
        <w:pStyle w:val="Title"/>
        <w:pBdr>
          <w:top w:val="single" w:sz="12" w:space="14" w:color="auto"/>
        </w:pBdr>
        <w:spacing w:after="120"/>
        <w:rPr>
          <w:rFonts w:ascii="Times New Roman Bold" w:hAnsi="Times New Roman Bold"/>
          <w:caps/>
          <w:smallCaps w:val="0"/>
          <w:sz w:val="22"/>
          <w:szCs w:val="22"/>
        </w:rPr>
      </w:pPr>
      <w:r>
        <w:rPr>
          <w:rFonts w:ascii="Times New Roman Bold" w:hAnsi="Times New Roman Bold"/>
          <w:caps/>
          <w:smallCaps w:val="0"/>
          <w:sz w:val="22"/>
          <w:szCs w:val="22"/>
        </w:rPr>
        <w:t>OTHER WORK EXPERIENCE</w:t>
      </w:r>
    </w:p>
    <w:p w:rsidR="00C87288" w:rsidRDefault="00F67C79" w:rsidP="00C87288">
      <w:pPr>
        <w:tabs>
          <w:tab w:val="right" w:pos="9936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SENIOR RESEARCH ANALYST</w:t>
      </w:r>
      <w:r w:rsidR="00C87288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March 2010-August 2011</w:t>
      </w:r>
    </w:p>
    <w:p w:rsidR="00BD1E52" w:rsidRPr="00363030" w:rsidRDefault="00F67C79" w:rsidP="00363030">
      <w:pPr>
        <w:tabs>
          <w:tab w:val="right" w:pos="99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NIELSEN BASES</w:t>
      </w:r>
      <w:r w:rsidR="00C87288">
        <w:rPr>
          <w:bCs/>
          <w:sz w:val="22"/>
          <w:szCs w:val="22"/>
        </w:rPr>
        <w:tab/>
        <w:t>Cincinnati, OH</w:t>
      </w:r>
    </w:p>
    <w:p w:rsidR="00363030" w:rsidRDefault="00363030" w:rsidP="00363030">
      <w:pPr>
        <w:tabs>
          <w:tab w:val="right" w:pos="9936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RESEARCH </w:t>
      </w:r>
      <w:r w:rsidR="00526D5D">
        <w:rPr>
          <w:b/>
          <w:bCs/>
          <w:sz w:val="22"/>
          <w:szCs w:val="22"/>
        </w:rPr>
        <w:t>ASSOCIATE – PROJECT ANALYTICS</w:t>
      </w:r>
      <w:r>
        <w:rPr>
          <w:b/>
          <w:bCs/>
          <w:sz w:val="22"/>
          <w:szCs w:val="22"/>
        </w:rPr>
        <w:tab/>
      </w:r>
      <w:r w:rsidR="00526D5D">
        <w:rPr>
          <w:bCs/>
          <w:sz w:val="22"/>
          <w:szCs w:val="22"/>
        </w:rPr>
        <w:t>January 2008-February</w:t>
      </w:r>
      <w:r>
        <w:rPr>
          <w:bCs/>
          <w:sz w:val="22"/>
          <w:szCs w:val="22"/>
        </w:rPr>
        <w:t xml:space="preserve"> 201</w:t>
      </w:r>
      <w:r w:rsidR="00DD4F23">
        <w:rPr>
          <w:bCs/>
          <w:sz w:val="22"/>
          <w:szCs w:val="22"/>
        </w:rPr>
        <w:t>0</w:t>
      </w:r>
    </w:p>
    <w:p w:rsidR="00363030" w:rsidRDefault="00526D5D" w:rsidP="00363030">
      <w:pPr>
        <w:tabs>
          <w:tab w:val="right" w:pos="99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TAYLOR NELSON SOFRES (TNS)</w:t>
      </w:r>
      <w:r w:rsidR="00363030">
        <w:rPr>
          <w:bCs/>
          <w:sz w:val="22"/>
          <w:szCs w:val="22"/>
        </w:rPr>
        <w:tab/>
        <w:t>Cincinnati, OH</w:t>
      </w:r>
    </w:p>
    <w:p w:rsidR="00363030" w:rsidRDefault="00B57011" w:rsidP="00363030">
      <w:pPr>
        <w:tabs>
          <w:tab w:val="right" w:pos="9936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RESEARCH ASSOCIATE</w:t>
      </w:r>
      <w:r w:rsidR="00363030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July 2006-January 2008</w:t>
      </w:r>
    </w:p>
    <w:p w:rsidR="00363030" w:rsidRDefault="00B57011" w:rsidP="00363030">
      <w:pPr>
        <w:tabs>
          <w:tab w:val="right" w:pos="99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BURKE</w:t>
      </w:r>
      <w:r w:rsidR="00363030">
        <w:rPr>
          <w:bCs/>
          <w:sz w:val="22"/>
          <w:szCs w:val="22"/>
        </w:rPr>
        <w:tab/>
        <w:t>Cincinnati, OH</w:t>
      </w:r>
    </w:p>
    <w:p w:rsidR="00363030" w:rsidRDefault="006776D3" w:rsidP="00315970">
      <w:pPr>
        <w:tabs>
          <w:tab w:val="right" w:pos="9936"/>
        </w:tabs>
        <w:spacing w:before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ACCOUNT OPERATIONS SPECIALIST</w:t>
      </w:r>
      <w:r w:rsidR="00315970">
        <w:rPr>
          <w:b/>
          <w:bCs/>
          <w:sz w:val="22"/>
          <w:szCs w:val="22"/>
        </w:rPr>
        <w:t xml:space="preserve">                                                </w:t>
      </w:r>
      <w:r>
        <w:rPr>
          <w:b/>
          <w:bCs/>
          <w:sz w:val="22"/>
          <w:szCs w:val="22"/>
        </w:rPr>
        <w:t xml:space="preserve">                         </w:t>
      </w:r>
      <w:r>
        <w:rPr>
          <w:bCs/>
          <w:sz w:val="22"/>
          <w:szCs w:val="22"/>
        </w:rPr>
        <w:t>April 2002-July 2004</w:t>
      </w:r>
    </w:p>
    <w:p w:rsidR="00363030" w:rsidRDefault="00773CEA" w:rsidP="00315970">
      <w:pPr>
        <w:tabs>
          <w:tab w:val="right" w:pos="9936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GENERAL MILLS</w:t>
      </w:r>
      <w:r>
        <w:rPr>
          <w:bCs/>
          <w:sz w:val="22"/>
          <w:szCs w:val="22"/>
        </w:rPr>
        <w:tab/>
        <w:t>Minneapolis, MN</w:t>
      </w:r>
    </w:p>
    <w:p w:rsidR="00363030" w:rsidRDefault="00363030" w:rsidP="00DE296B">
      <w:pPr>
        <w:rPr>
          <w:sz w:val="22"/>
          <w:szCs w:val="22"/>
        </w:rPr>
      </w:pPr>
    </w:p>
    <w:p w:rsidR="00DE296B" w:rsidRPr="0070245B" w:rsidRDefault="00DE296B" w:rsidP="0070245B">
      <w:pPr>
        <w:pStyle w:val="Title"/>
        <w:pBdr>
          <w:top w:val="single" w:sz="12" w:space="10" w:color="auto"/>
          <w:between w:val="single" w:sz="4" w:space="10" w:color="auto"/>
        </w:pBdr>
        <w:spacing w:before="200" w:after="120"/>
        <w:rPr>
          <w:rFonts w:ascii="Times New Roman Bold" w:hAnsi="Times New Roman Bold"/>
          <w:caps/>
          <w:smallCaps w:val="0"/>
          <w:sz w:val="22"/>
          <w:szCs w:val="22"/>
        </w:rPr>
      </w:pPr>
      <w:r w:rsidRPr="009F299D">
        <w:rPr>
          <w:rFonts w:ascii="Times New Roman Bold" w:hAnsi="Times New Roman Bold"/>
          <w:caps/>
          <w:smallCaps w:val="0"/>
          <w:sz w:val="22"/>
          <w:szCs w:val="22"/>
        </w:rPr>
        <w:t>Education And Training</w:t>
      </w:r>
    </w:p>
    <w:p w:rsidR="0070245B" w:rsidRPr="009F299D" w:rsidRDefault="0070245B" w:rsidP="0070245B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240"/>
        <w:ind w:left="0"/>
        <w:rPr>
          <w:b/>
          <w:szCs w:val="22"/>
        </w:rPr>
      </w:pPr>
      <w:r>
        <w:rPr>
          <w:b/>
          <w:szCs w:val="22"/>
        </w:rPr>
        <w:t>PHR CERTIFICATION</w:t>
      </w:r>
      <w:r w:rsidRPr="009F299D">
        <w:rPr>
          <w:b/>
          <w:szCs w:val="22"/>
        </w:rPr>
        <w:tab/>
      </w:r>
      <w:r w:rsidRPr="009F299D">
        <w:rPr>
          <w:bCs/>
          <w:szCs w:val="22"/>
        </w:rPr>
        <w:fldChar w:fldCharType="begin"/>
      </w:r>
      <w:r w:rsidRPr="009F299D">
        <w:rPr>
          <w:bCs/>
          <w:szCs w:val="22"/>
        </w:rPr>
        <w:instrText xml:space="preserve"> MACROBUTTON  AcceptAllChangesShown </w:instrText>
      </w:r>
      <w:r w:rsidRPr="009F299D">
        <w:rPr>
          <w:bCs/>
          <w:szCs w:val="22"/>
        </w:rPr>
        <w:fldChar w:fldCharType="end"/>
      </w:r>
      <w:r>
        <w:rPr>
          <w:bCs/>
          <w:szCs w:val="22"/>
        </w:rPr>
        <w:t>2014</w:t>
      </w:r>
    </w:p>
    <w:p w:rsidR="0070245B" w:rsidRPr="0070245B" w:rsidRDefault="0070245B" w:rsidP="0070245B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60"/>
        <w:ind w:left="0"/>
        <w:rPr>
          <w:szCs w:val="22"/>
        </w:rPr>
      </w:pPr>
      <w:r>
        <w:rPr>
          <w:caps/>
          <w:szCs w:val="22"/>
        </w:rPr>
        <w:t>HR CERTIFICATION INSTITUTE</w:t>
      </w:r>
      <w:r w:rsidRPr="009F299D">
        <w:rPr>
          <w:smallCaps/>
          <w:szCs w:val="22"/>
        </w:rPr>
        <w:tab/>
      </w:r>
      <w:r>
        <w:rPr>
          <w:szCs w:val="22"/>
        </w:rPr>
        <w:br/>
      </w:r>
    </w:p>
    <w:p w:rsidR="00DE296B" w:rsidRPr="009F299D" w:rsidRDefault="00DE296B" w:rsidP="00DE296B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120"/>
        <w:ind w:left="0"/>
        <w:rPr>
          <w:bCs/>
          <w:szCs w:val="22"/>
        </w:rPr>
      </w:pPr>
      <w:r>
        <w:rPr>
          <w:b/>
          <w:bCs/>
          <w:szCs w:val="22"/>
        </w:rPr>
        <w:t xml:space="preserve">MASTERS IN </w:t>
      </w:r>
      <w:r w:rsidR="0070245B">
        <w:rPr>
          <w:b/>
          <w:bCs/>
          <w:szCs w:val="22"/>
        </w:rPr>
        <w:t>BUSINESS</w:t>
      </w:r>
      <w:r>
        <w:rPr>
          <w:b/>
          <w:bCs/>
          <w:szCs w:val="22"/>
        </w:rPr>
        <w:t xml:space="preserve"> ADMINISTRATION</w:t>
      </w:r>
      <w:r w:rsidRPr="009F299D">
        <w:rPr>
          <w:rFonts w:ascii="Times New Roman Bold" w:hAnsi="Times New Roman Bold"/>
          <w:b/>
          <w:caps/>
          <w:szCs w:val="22"/>
        </w:rPr>
        <w:tab/>
      </w:r>
      <w:r w:rsidR="0070245B">
        <w:rPr>
          <w:bCs/>
          <w:szCs w:val="22"/>
        </w:rPr>
        <w:t>2006</w:t>
      </w:r>
    </w:p>
    <w:p w:rsidR="00363030" w:rsidRPr="00363030" w:rsidRDefault="0070245B" w:rsidP="00363030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60"/>
        <w:ind w:left="0"/>
        <w:rPr>
          <w:szCs w:val="22"/>
        </w:rPr>
      </w:pPr>
      <w:r>
        <w:rPr>
          <w:caps/>
          <w:szCs w:val="22"/>
        </w:rPr>
        <w:t>UNIVERSITY OF WISCONSIN-MADISON</w:t>
      </w:r>
      <w:r w:rsidR="00DE296B" w:rsidRPr="009F299D">
        <w:rPr>
          <w:smallCaps/>
          <w:szCs w:val="22"/>
        </w:rPr>
        <w:tab/>
      </w:r>
      <w:r>
        <w:rPr>
          <w:szCs w:val="22"/>
        </w:rPr>
        <w:t>Madison, WI</w:t>
      </w:r>
      <w:r w:rsidR="00363030">
        <w:rPr>
          <w:szCs w:val="22"/>
        </w:rPr>
        <w:br/>
      </w:r>
    </w:p>
    <w:p w:rsidR="00DE296B" w:rsidRPr="009F299D" w:rsidRDefault="0070245B" w:rsidP="00DE296B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120"/>
        <w:ind w:left="0"/>
        <w:rPr>
          <w:b/>
          <w:szCs w:val="22"/>
        </w:rPr>
      </w:pPr>
      <w:r>
        <w:rPr>
          <w:b/>
          <w:szCs w:val="22"/>
        </w:rPr>
        <w:t>BACHELORS IN ECONOMICS</w:t>
      </w:r>
      <w:r w:rsidR="00DE296B" w:rsidRPr="009F299D">
        <w:rPr>
          <w:b/>
          <w:szCs w:val="22"/>
        </w:rPr>
        <w:tab/>
      </w:r>
      <w:r w:rsidR="00DE296B" w:rsidRPr="009F299D">
        <w:rPr>
          <w:bCs/>
          <w:szCs w:val="22"/>
        </w:rPr>
        <w:fldChar w:fldCharType="begin"/>
      </w:r>
      <w:r w:rsidR="00DE296B" w:rsidRPr="009F299D">
        <w:rPr>
          <w:bCs/>
          <w:szCs w:val="22"/>
        </w:rPr>
        <w:instrText xml:space="preserve"> MACROBUTTON  AcceptAllChangesShown </w:instrText>
      </w:r>
      <w:r w:rsidR="00DE296B" w:rsidRPr="009F299D">
        <w:rPr>
          <w:bCs/>
          <w:szCs w:val="22"/>
        </w:rPr>
        <w:fldChar w:fldCharType="end"/>
      </w:r>
      <w:r>
        <w:rPr>
          <w:bCs/>
          <w:szCs w:val="22"/>
        </w:rPr>
        <w:t>2001</w:t>
      </w:r>
    </w:p>
    <w:p w:rsidR="00DE296B" w:rsidRDefault="0070245B" w:rsidP="00315970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60"/>
        <w:ind w:left="0"/>
        <w:rPr>
          <w:szCs w:val="22"/>
        </w:rPr>
      </w:pPr>
      <w:r>
        <w:rPr>
          <w:caps/>
          <w:szCs w:val="22"/>
        </w:rPr>
        <w:t>st. olaf college</w:t>
      </w:r>
      <w:r w:rsidR="00DE296B" w:rsidRPr="009F299D">
        <w:rPr>
          <w:smallCaps/>
          <w:szCs w:val="22"/>
        </w:rPr>
        <w:tab/>
      </w:r>
      <w:r>
        <w:rPr>
          <w:szCs w:val="22"/>
        </w:rPr>
        <w:t>Northfield, M</w:t>
      </w:r>
      <w:r w:rsidR="00B13A07">
        <w:rPr>
          <w:szCs w:val="22"/>
        </w:rPr>
        <w:t>N</w:t>
      </w:r>
    </w:p>
    <w:p w:rsidR="00CC5FA4" w:rsidRPr="00315970" w:rsidRDefault="00CC5FA4" w:rsidP="00315970">
      <w:pPr>
        <w:pStyle w:val="BodyTextIndent"/>
        <w:tabs>
          <w:tab w:val="clear" w:pos="360"/>
          <w:tab w:val="clear" w:pos="720"/>
          <w:tab w:val="clear" w:pos="1080"/>
          <w:tab w:val="right" w:pos="9900"/>
        </w:tabs>
        <w:spacing w:before="60"/>
        <w:ind w:left="0"/>
        <w:rPr>
          <w:szCs w:val="22"/>
        </w:rPr>
        <w:sectPr w:rsidR="00CC5FA4" w:rsidRPr="00315970" w:rsidSect="00DA19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152" w:right="1152" w:bottom="1152" w:left="1152" w:header="864" w:footer="8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B24C12" w:rsidRPr="00315970" w:rsidRDefault="00B24C12" w:rsidP="0031597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  <w:sectPr w:rsidR="00B24C12" w:rsidRPr="00315970" w:rsidSect="008876D7">
          <w:type w:val="continuous"/>
          <w:pgSz w:w="12240" w:h="15840" w:code="1"/>
          <w:pgMar w:top="1152" w:right="1152" w:bottom="1152" w:left="1152" w:header="864" w:footer="8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titlePg/>
          <w:docGrid w:linePitch="360"/>
        </w:sectPr>
      </w:pPr>
    </w:p>
    <w:p w:rsidR="00551A2F" w:rsidRPr="00315970" w:rsidRDefault="00551A2F" w:rsidP="00551A2F">
      <w:pPr>
        <w:pStyle w:val="Title"/>
        <w:pBdr>
          <w:top w:val="single" w:sz="12" w:space="10" w:color="auto"/>
          <w:between w:val="single" w:sz="4" w:space="10" w:color="auto"/>
        </w:pBdr>
        <w:spacing w:before="200" w:after="120"/>
        <w:rPr>
          <w:rFonts w:ascii="Times New Roman" w:hAnsi="Times New Roman"/>
          <w:color w:val="000000"/>
          <w:sz w:val="22"/>
          <w:szCs w:val="22"/>
        </w:rPr>
      </w:pPr>
    </w:p>
    <w:sectPr w:rsidR="00551A2F" w:rsidRPr="00315970" w:rsidSect="00551A2F">
      <w:headerReference w:type="even" r:id="rId14"/>
      <w:headerReference w:type="default" r:id="rId15"/>
      <w:headerReference w:type="first" r:id="rId16"/>
      <w:type w:val="continuous"/>
      <w:pgSz w:w="12240" w:h="15840" w:code="1"/>
      <w:pgMar w:top="720" w:right="720" w:bottom="720" w:left="720" w:header="864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A1" w:rsidRDefault="00BF20A1">
      <w:r>
        <w:separator/>
      </w:r>
    </w:p>
  </w:endnote>
  <w:endnote w:type="continuationSeparator" w:id="0">
    <w:p w:rsidR="00BF20A1" w:rsidRDefault="00BF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A1" w:rsidRDefault="00BF20A1">
      <w:r>
        <w:separator/>
      </w:r>
    </w:p>
  </w:footnote>
  <w:footnote w:type="continuationSeparator" w:id="0">
    <w:p w:rsidR="00BF20A1" w:rsidRDefault="00BF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A3" w:rsidRDefault="006A3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8C9"/>
    <w:multiLevelType w:val="hybridMultilevel"/>
    <w:tmpl w:val="16BA2D2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3051F"/>
    <w:multiLevelType w:val="hybridMultilevel"/>
    <w:tmpl w:val="6880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1B1E"/>
    <w:multiLevelType w:val="hybridMultilevel"/>
    <w:tmpl w:val="C4BAA8D0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27745"/>
    <w:multiLevelType w:val="hybridMultilevel"/>
    <w:tmpl w:val="E0B4FF4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D11A7"/>
    <w:multiLevelType w:val="hybridMultilevel"/>
    <w:tmpl w:val="ECBC946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875BF"/>
    <w:multiLevelType w:val="hybridMultilevel"/>
    <w:tmpl w:val="4020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12CFE"/>
    <w:multiLevelType w:val="hybridMultilevel"/>
    <w:tmpl w:val="6DB41E9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1D5C63"/>
    <w:multiLevelType w:val="hybridMultilevel"/>
    <w:tmpl w:val="3708B99A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8A3"/>
    <w:multiLevelType w:val="hybridMultilevel"/>
    <w:tmpl w:val="C018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9">
    <w:nsid w:val="20D37665"/>
    <w:multiLevelType w:val="hybridMultilevel"/>
    <w:tmpl w:val="A78401D0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5D71B8"/>
    <w:multiLevelType w:val="hybridMultilevel"/>
    <w:tmpl w:val="FDA07F96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374ADE"/>
    <w:multiLevelType w:val="hybridMultilevel"/>
    <w:tmpl w:val="E8243678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13978"/>
    <w:multiLevelType w:val="hybridMultilevel"/>
    <w:tmpl w:val="FC12C09C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635B11"/>
    <w:multiLevelType w:val="hybridMultilevel"/>
    <w:tmpl w:val="BF5C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4047B"/>
    <w:multiLevelType w:val="hybridMultilevel"/>
    <w:tmpl w:val="40A435D4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4713E"/>
    <w:multiLevelType w:val="hybridMultilevel"/>
    <w:tmpl w:val="5B78648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BA0B94"/>
    <w:multiLevelType w:val="hybridMultilevel"/>
    <w:tmpl w:val="ADD097F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8E50A2"/>
    <w:multiLevelType w:val="hybridMultilevel"/>
    <w:tmpl w:val="30A6CEAE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1C68E2"/>
    <w:multiLevelType w:val="hybridMultilevel"/>
    <w:tmpl w:val="8A1E20AC"/>
    <w:lvl w:ilvl="0" w:tplc="68EC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A539B"/>
    <w:multiLevelType w:val="hybridMultilevel"/>
    <w:tmpl w:val="53566C06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D70120"/>
    <w:multiLevelType w:val="hybridMultilevel"/>
    <w:tmpl w:val="BBFC6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753081"/>
    <w:multiLevelType w:val="hybridMultilevel"/>
    <w:tmpl w:val="260E3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1C214F"/>
    <w:multiLevelType w:val="hybridMultilevel"/>
    <w:tmpl w:val="3864D33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F0BFF"/>
    <w:multiLevelType w:val="hybridMultilevel"/>
    <w:tmpl w:val="DCB83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25">
    <w:nsid w:val="7D6559D4"/>
    <w:multiLevelType w:val="hybridMultilevel"/>
    <w:tmpl w:val="B90C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27110"/>
    <w:multiLevelType w:val="hybridMultilevel"/>
    <w:tmpl w:val="CD7A4CE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26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23"/>
  </w:num>
  <w:num w:numId="13">
    <w:abstractNumId w:val="0"/>
  </w:num>
  <w:num w:numId="14">
    <w:abstractNumId w:val="16"/>
  </w:num>
  <w:num w:numId="15">
    <w:abstractNumId w:val="4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4"/>
  </w:num>
  <w:num w:numId="21">
    <w:abstractNumId w:val="5"/>
  </w:num>
  <w:num w:numId="22">
    <w:abstractNumId w:val="22"/>
  </w:num>
  <w:num w:numId="23">
    <w:abstractNumId w:val="18"/>
  </w:num>
  <w:num w:numId="24">
    <w:abstractNumId w:val="13"/>
  </w:num>
  <w:num w:numId="25">
    <w:abstractNumId w:val="20"/>
  </w:num>
  <w:num w:numId="26">
    <w:abstractNumId w:val="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PersonalInformation/>
  <w:removeDateAndTime/>
  <w:gutterAtTop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BE4"/>
    <w:rsid w:val="00031FE5"/>
    <w:rsid w:val="000331E8"/>
    <w:rsid w:val="00043429"/>
    <w:rsid w:val="000542BE"/>
    <w:rsid w:val="000558E8"/>
    <w:rsid w:val="00062CDE"/>
    <w:rsid w:val="00086FCD"/>
    <w:rsid w:val="000C52BF"/>
    <w:rsid w:val="000D1C41"/>
    <w:rsid w:val="000D1FAD"/>
    <w:rsid w:val="000D33D1"/>
    <w:rsid w:val="000E5D21"/>
    <w:rsid w:val="000E6D7C"/>
    <w:rsid w:val="000F26F9"/>
    <w:rsid w:val="000F489D"/>
    <w:rsid w:val="000F59DC"/>
    <w:rsid w:val="001224E5"/>
    <w:rsid w:val="00142D10"/>
    <w:rsid w:val="00146BB5"/>
    <w:rsid w:val="001719D4"/>
    <w:rsid w:val="00177D38"/>
    <w:rsid w:val="00191FAD"/>
    <w:rsid w:val="00192A50"/>
    <w:rsid w:val="001A45D8"/>
    <w:rsid w:val="001C5458"/>
    <w:rsid w:val="001D12C0"/>
    <w:rsid w:val="001D4984"/>
    <w:rsid w:val="001E5A22"/>
    <w:rsid w:val="001F047E"/>
    <w:rsid w:val="001F3656"/>
    <w:rsid w:val="001F44E5"/>
    <w:rsid w:val="00207505"/>
    <w:rsid w:val="00207E8B"/>
    <w:rsid w:val="00216565"/>
    <w:rsid w:val="00222EE2"/>
    <w:rsid w:val="002275FD"/>
    <w:rsid w:val="002C3242"/>
    <w:rsid w:val="002D5C8E"/>
    <w:rsid w:val="002D7DEF"/>
    <w:rsid w:val="002E7A30"/>
    <w:rsid w:val="002F6E03"/>
    <w:rsid w:val="003117F7"/>
    <w:rsid w:val="00311C68"/>
    <w:rsid w:val="00315970"/>
    <w:rsid w:val="00326C3C"/>
    <w:rsid w:val="003328E8"/>
    <w:rsid w:val="00343045"/>
    <w:rsid w:val="0035369B"/>
    <w:rsid w:val="00356B0F"/>
    <w:rsid w:val="00363030"/>
    <w:rsid w:val="00385009"/>
    <w:rsid w:val="003A3CF4"/>
    <w:rsid w:val="003E61B8"/>
    <w:rsid w:val="00432560"/>
    <w:rsid w:val="00463CAF"/>
    <w:rsid w:val="004650C8"/>
    <w:rsid w:val="00474F9B"/>
    <w:rsid w:val="004829FC"/>
    <w:rsid w:val="00492930"/>
    <w:rsid w:val="004D52DD"/>
    <w:rsid w:val="0050324F"/>
    <w:rsid w:val="00506DC5"/>
    <w:rsid w:val="00520ED1"/>
    <w:rsid w:val="00526787"/>
    <w:rsid w:val="00526D5D"/>
    <w:rsid w:val="0053726C"/>
    <w:rsid w:val="00537EE0"/>
    <w:rsid w:val="00551A2F"/>
    <w:rsid w:val="00596565"/>
    <w:rsid w:val="005A66A4"/>
    <w:rsid w:val="005B05D6"/>
    <w:rsid w:val="005B0AA7"/>
    <w:rsid w:val="005B6EF8"/>
    <w:rsid w:val="005C04F9"/>
    <w:rsid w:val="005C1AF7"/>
    <w:rsid w:val="005D03C4"/>
    <w:rsid w:val="005D1506"/>
    <w:rsid w:val="00615BD7"/>
    <w:rsid w:val="00627586"/>
    <w:rsid w:val="00633BED"/>
    <w:rsid w:val="006450A6"/>
    <w:rsid w:val="006635AF"/>
    <w:rsid w:val="006776D3"/>
    <w:rsid w:val="00681C94"/>
    <w:rsid w:val="006870F4"/>
    <w:rsid w:val="006A05DC"/>
    <w:rsid w:val="006A37A3"/>
    <w:rsid w:val="006A618B"/>
    <w:rsid w:val="006B353C"/>
    <w:rsid w:val="006C5E7C"/>
    <w:rsid w:val="006D2B06"/>
    <w:rsid w:val="006D2E4C"/>
    <w:rsid w:val="00701BDB"/>
    <w:rsid w:val="0070245B"/>
    <w:rsid w:val="007351CB"/>
    <w:rsid w:val="00736E03"/>
    <w:rsid w:val="00741F06"/>
    <w:rsid w:val="00763C12"/>
    <w:rsid w:val="00773CEA"/>
    <w:rsid w:val="00785ED7"/>
    <w:rsid w:val="0079336F"/>
    <w:rsid w:val="007A6C72"/>
    <w:rsid w:val="007C41C7"/>
    <w:rsid w:val="007D78BC"/>
    <w:rsid w:val="007E124E"/>
    <w:rsid w:val="007E7404"/>
    <w:rsid w:val="007F3EDB"/>
    <w:rsid w:val="0080655F"/>
    <w:rsid w:val="008222D4"/>
    <w:rsid w:val="008273CD"/>
    <w:rsid w:val="00843EF8"/>
    <w:rsid w:val="008445E6"/>
    <w:rsid w:val="008859EB"/>
    <w:rsid w:val="008876D7"/>
    <w:rsid w:val="008C093B"/>
    <w:rsid w:val="008C1FB8"/>
    <w:rsid w:val="008C588C"/>
    <w:rsid w:val="008D193F"/>
    <w:rsid w:val="008D79AE"/>
    <w:rsid w:val="008E0377"/>
    <w:rsid w:val="008E2862"/>
    <w:rsid w:val="008E629B"/>
    <w:rsid w:val="008F2394"/>
    <w:rsid w:val="008F4A52"/>
    <w:rsid w:val="0091662B"/>
    <w:rsid w:val="009245BB"/>
    <w:rsid w:val="0093008A"/>
    <w:rsid w:val="0094132B"/>
    <w:rsid w:val="00946D8A"/>
    <w:rsid w:val="00951D3D"/>
    <w:rsid w:val="00964996"/>
    <w:rsid w:val="009726B6"/>
    <w:rsid w:val="009A073A"/>
    <w:rsid w:val="009C1FF2"/>
    <w:rsid w:val="009C4BAB"/>
    <w:rsid w:val="009C57B9"/>
    <w:rsid w:val="009C7873"/>
    <w:rsid w:val="009E51DA"/>
    <w:rsid w:val="009F16DF"/>
    <w:rsid w:val="009F299D"/>
    <w:rsid w:val="00A01EB6"/>
    <w:rsid w:val="00A27C60"/>
    <w:rsid w:val="00A310FE"/>
    <w:rsid w:val="00A57A5F"/>
    <w:rsid w:val="00A6179B"/>
    <w:rsid w:val="00A7672B"/>
    <w:rsid w:val="00AA01CE"/>
    <w:rsid w:val="00AB41C4"/>
    <w:rsid w:val="00AE19D6"/>
    <w:rsid w:val="00AE3C54"/>
    <w:rsid w:val="00AE6881"/>
    <w:rsid w:val="00AF2F78"/>
    <w:rsid w:val="00B01E72"/>
    <w:rsid w:val="00B04B1B"/>
    <w:rsid w:val="00B13A07"/>
    <w:rsid w:val="00B24C12"/>
    <w:rsid w:val="00B57011"/>
    <w:rsid w:val="00B63477"/>
    <w:rsid w:val="00B634A4"/>
    <w:rsid w:val="00B74DFB"/>
    <w:rsid w:val="00B7547F"/>
    <w:rsid w:val="00B86800"/>
    <w:rsid w:val="00BD1E52"/>
    <w:rsid w:val="00BD23F4"/>
    <w:rsid w:val="00BD27DB"/>
    <w:rsid w:val="00BD3EE0"/>
    <w:rsid w:val="00BE2145"/>
    <w:rsid w:val="00BE5156"/>
    <w:rsid w:val="00BE5F3A"/>
    <w:rsid w:val="00BF20A1"/>
    <w:rsid w:val="00C207A2"/>
    <w:rsid w:val="00C20B28"/>
    <w:rsid w:val="00C246A1"/>
    <w:rsid w:val="00C732A8"/>
    <w:rsid w:val="00C75067"/>
    <w:rsid w:val="00C83883"/>
    <w:rsid w:val="00C87288"/>
    <w:rsid w:val="00C949A0"/>
    <w:rsid w:val="00CB118C"/>
    <w:rsid w:val="00CB54FD"/>
    <w:rsid w:val="00CB7CA8"/>
    <w:rsid w:val="00CC0027"/>
    <w:rsid w:val="00CC5FA4"/>
    <w:rsid w:val="00CE5E58"/>
    <w:rsid w:val="00CF5620"/>
    <w:rsid w:val="00CF5CA5"/>
    <w:rsid w:val="00D04698"/>
    <w:rsid w:val="00D05F24"/>
    <w:rsid w:val="00D15559"/>
    <w:rsid w:val="00D211EC"/>
    <w:rsid w:val="00D213F3"/>
    <w:rsid w:val="00D21652"/>
    <w:rsid w:val="00D32264"/>
    <w:rsid w:val="00D349E0"/>
    <w:rsid w:val="00D40F67"/>
    <w:rsid w:val="00D6220D"/>
    <w:rsid w:val="00DA1980"/>
    <w:rsid w:val="00DB54C4"/>
    <w:rsid w:val="00DC17AD"/>
    <w:rsid w:val="00DC3AD8"/>
    <w:rsid w:val="00DC3C68"/>
    <w:rsid w:val="00DC5BF4"/>
    <w:rsid w:val="00DC6182"/>
    <w:rsid w:val="00DD4F23"/>
    <w:rsid w:val="00DE296B"/>
    <w:rsid w:val="00DF0428"/>
    <w:rsid w:val="00DF1181"/>
    <w:rsid w:val="00DF6D13"/>
    <w:rsid w:val="00E214EA"/>
    <w:rsid w:val="00E32B0E"/>
    <w:rsid w:val="00E63715"/>
    <w:rsid w:val="00E66017"/>
    <w:rsid w:val="00E726D1"/>
    <w:rsid w:val="00E76CA2"/>
    <w:rsid w:val="00E83994"/>
    <w:rsid w:val="00EE1BE4"/>
    <w:rsid w:val="00EE1FBE"/>
    <w:rsid w:val="00EE4889"/>
    <w:rsid w:val="00EE5ADC"/>
    <w:rsid w:val="00EF3679"/>
    <w:rsid w:val="00F13C71"/>
    <w:rsid w:val="00F236AC"/>
    <w:rsid w:val="00F332C1"/>
    <w:rsid w:val="00F43CB7"/>
    <w:rsid w:val="00F5234A"/>
    <w:rsid w:val="00F566EC"/>
    <w:rsid w:val="00F62C1A"/>
    <w:rsid w:val="00F643DF"/>
    <w:rsid w:val="00F67C79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15"/>
    <w:rPr>
      <w:sz w:val="24"/>
    </w:rPr>
  </w:style>
  <w:style w:type="paragraph" w:styleId="Heading2">
    <w:name w:val="heading 2"/>
    <w:basedOn w:val="Normal"/>
    <w:next w:val="Normal"/>
    <w:qFormat/>
    <w:rsid w:val="00B04B1B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B04B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B1B"/>
    <w:pPr>
      <w:jc w:val="center"/>
    </w:pPr>
    <w:rPr>
      <w:rFonts w:ascii="Arial" w:hAnsi="Arial"/>
      <w:b/>
      <w:smallCaps/>
      <w:sz w:val="28"/>
    </w:rPr>
  </w:style>
  <w:style w:type="paragraph" w:styleId="BodyTextIndent">
    <w:name w:val="Body Text Indent"/>
    <w:basedOn w:val="Normal"/>
    <w:link w:val="BodyTextIndentChar"/>
    <w:rsid w:val="00B04B1B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NormalWeb">
    <w:name w:val="Normal (Web)"/>
    <w:basedOn w:val="Normal"/>
    <w:rsid w:val="00B04B1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B04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B1B"/>
    <w:pPr>
      <w:tabs>
        <w:tab w:val="center" w:pos="4320"/>
        <w:tab w:val="right" w:pos="8640"/>
      </w:tabs>
    </w:pPr>
  </w:style>
  <w:style w:type="paragraph" w:customStyle="1" w:styleId="TitleTimesNewRoman">
    <w:name w:val="Title + Times New Roman"/>
    <w:aliases w:val="13 pt,Before:  10 pt,After:  10 pt,..."/>
    <w:basedOn w:val="Title"/>
    <w:rsid w:val="005D03C4"/>
    <w:rPr>
      <w:rFonts w:ascii="Times New Roman" w:hAnsi="Times New Roman"/>
      <w:bCs/>
      <w:sz w:val="26"/>
    </w:rPr>
  </w:style>
  <w:style w:type="paragraph" w:styleId="BodyText2">
    <w:name w:val="Body Text 2"/>
    <w:basedOn w:val="Normal"/>
    <w:rsid w:val="00343045"/>
    <w:pPr>
      <w:spacing w:after="120" w:line="480" w:lineRule="auto"/>
    </w:pPr>
  </w:style>
  <w:style w:type="paragraph" w:styleId="BalloonText">
    <w:name w:val="Balloon Text"/>
    <w:basedOn w:val="Normal"/>
    <w:semiHidden/>
    <w:rsid w:val="006B353C"/>
    <w:rPr>
      <w:rFonts w:ascii="Tahoma" w:hAnsi="Tahoma" w:cs="Tahoma"/>
      <w:sz w:val="16"/>
      <w:szCs w:val="16"/>
    </w:rPr>
  </w:style>
  <w:style w:type="character" w:styleId="Hyperlink">
    <w:name w:val="Hyperlink"/>
    <w:rsid w:val="006B353C"/>
    <w:rPr>
      <w:color w:val="0000FF"/>
      <w:u w:val="single"/>
    </w:rPr>
  </w:style>
  <w:style w:type="character" w:styleId="PageNumber">
    <w:name w:val="page number"/>
    <w:basedOn w:val="DefaultParagraphFont"/>
    <w:rsid w:val="003A3CF4"/>
  </w:style>
  <w:style w:type="character" w:customStyle="1" w:styleId="BodyTextIndentChar">
    <w:name w:val="Body Text Indent Char"/>
    <w:link w:val="BodyTextIndent"/>
    <w:rsid w:val="00CB7CA8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C9B1-F3F2-4707-8ED4-6F38B12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/>
  <cp:keywords/>
  <cp:lastModifiedBy/>
  <cp:revision>1</cp:revision>
  <cp:lastPrinted>2006-06-28T14:40:00Z</cp:lastPrinted>
  <dcterms:created xsi:type="dcterms:W3CDTF">2015-01-15T02:46:00Z</dcterms:created>
  <dcterms:modified xsi:type="dcterms:W3CDTF">2015-03-30T01:24:00Z</dcterms:modified>
</cp:coreProperties>
</file>