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1848A2" w:rsidRDefault="0014248A">
      <w:pPr>
        <w:framePr w:w="2227" w:h="240" w:hRule="exact" w:wrap="none" w:vAnchor="page" w:hAnchor="page" w:x="800" w:y="6548"/>
        <w:autoSpaceDE w:val="0"/>
        <w:autoSpaceDN w:val="0"/>
        <w:adjustRightInd w:val="0"/>
        <w:spacing w:line="240" w:lineRule="exact"/>
        <w:rPr>
          <w:rFonts w:ascii="Palatino Linotype" w:hAnsi="Palatino Linotype" w:cs="Palatino Linotype"/>
          <w:b/>
          <w:bCs/>
          <w:color w:val="000000"/>
        </w:rPr>
      </w:pPr>
      <w:bookmarkStart w:id="0" w:name="_GoBack"/>
      <w:bookmarkEnd w:id="0"/>
      <w:r>
        <w:rPr>
          <w:rFonts w:ascii="Palatino Linotype" w:hAnsi="Palatino Linotype" w:cs="Palatino Linotype"/>
          <w:b/>
          <w:bCs/>
          <w:color w:val="000000"/>
          <w:spacing w:val="4"/>
        </w:rPr>
        <w:t>Accomplishments</w:t>
      </w: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328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4248A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  <w:spacing w:val="7"/>
        </w:rPr>
        <w:t>Summary</w:t>
      </w: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38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4248A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  <w:spacing w:val="3"/>
        </w:rPr>
        <w:t>Highlights</w:t>
      </w: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2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848A2">
      <w:pPr>
        <w:autoSpaceDE w:val="0"/>
        <w:autoSpaceDN w:val="0"/>
        <w:adjustRightInd w:val="0"/>
        <w:spacing w:line="340" w:lineRule="exact"/>
        <w:ind w:left="87"/>
        <w:rPr>
          <w:rFonts w:ascii="Palatino Linotype" w:hAnsi="Palatino Linotype" w:cs="Palatino Linotype"/>
          <w:b/>
          <w:bCs/>
          <w:color w:val="000000"/>
        </w:rPr>
      </w:pPr>
    </w:p>
    <w:p w:rsidR="001848A2" w:rsidRDefault="0014248A">
      <w:pPr>
        <w:autoSpaceDE w:val="0"/>
        <w:autoSpaceDN w:val="0"/>
        <w:adjustRightInd w:val="0"/>
        <w:spacing w:after="131" w:line="240" w:lineRule="exact"/>
        <w:ind w:left="74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  <w:spacing w:val="8"/>
        </w:rPr>
        <w:t>Experience</w:t>
      </w:r>
    </w:p>
    <w:p w:rsidR="001848A2" w:rsidRDefault="0014248A">
      <w:pPr>
        <w:autoSpaceDE w:val="0"/>
        <w:autoSpaceDN w:val="0"/>
        <w:adjustRightInd w:val="0"/>
        <w:spacing w:after="87" w:line="213" w:lineRule="exact"/>
        <w:ind w:left="398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pacing w:val="-2"/>
          <w:sz w:val="21"/>
          <w:szCs w:val="21"/>
        </w:rPr>
        <w:t>August 2012</w:t>
      </w:r>
    </w:p>
    <w:p w:rsidR="001848A2" w:rsidRDefault="0014248A">
      <w:pPr>
        <w:autoSpaceDE w:val="0"/>
        <w:autoSpaceDN w:val="0"/>
        <w:adjustRightInd w:val="0"/>
        <w:spacing w:after="87" w:line="213" w:lineRule="exact"/>
        <w:ind w:left="892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to</w:t>
      </w:r>
    </w:p>
    <w:p w:rsidR="001848A2" w:rsidRDefault="0014248A">
      <w:pPr>
        <w:autoSpaceDE w:val="0"/>
        <w:autoSpaceDN w:val="0"/>
        <w:adjustRightInd w:val="0"/>
        <w:spacing w:line="213" w:lineRule="exact"/>
        <w:ind w:left="257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December 2014</w:t>
      </w:r>
    </w:p>
    <w:p w:rsidR="001848A2" w:rsidRDefault="001848A2">
      <w:pPr>
        <w:autoSpaceDE w:val="0"/>
        <w:autoSpaceDN w:val="0"/>
        <w:adjustRightInd w:val="0"/>
        <w:spacing w:line="213" w:lineRule="exact"/>
        <w:ind w:left="257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848A2">
      <w:pPr>
        <w:autoSpaceDE w:val="0"/>
        <w:autoSpaceDN w:val="0"/>
        <w:adjustRightInd w:val="0"/>
        <w:spacing w:line="213" w:lineRule="exact"/>
        <w:ind w:left="257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848A2">
      <w:pPr>
        <w:autoSpaceDE w:val="0"/>
        <w:autoSpaceDN w:val="0"/>
        <w:adjustRightInd w:val="0"/>
        <w:spacing w:line="213" w:lineRule="exact"/>
        <w:ind w:left="257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848A2">
      <w:pPr>
        <w:autoSpaceDE w:val="0"/>
        <w:autoSpaceDN w:val="0"/>
        <w:adjustRightInd w:val="0"/>
        <w:spacing w:line="213" w:lineRule="exact"/>
        <w:ind w:left="257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848A2">
      <w:pPr>
        <w:autoSpaceDE w:val="0"/>
        <w:autoSpaceDN w:val="0"/>
        <w:adjustRightInd w:val="0"/>
        <w:spacing w:line="213" w:lineRule="exact"/>
        <w:ind w:left="257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848A2">
      <w:pPr>
        <w:autoSpaceDE w:val="0"/>
        <w:autoSpaceDN w:val="0"/>
        <w:adjustRightInd w:val="0"/>
        <w:spacing w:line="260" w:lineRule="exact"/>
        <w:ind w:left="257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4248A">
      <w:pPr>
        <w:autoSpaceDE w:val="0"/>
        <w:autoSpaceDN w:val="0"/>
        <w:adjustRightInd w:val="0"/>
        <w:spacing w:after="87" w:line="213" w:lineRule="exact"/>
        <w:ind w:left="398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pacing w:val="-2"/>
          <w:sz w:val="21"/>
          <w:szCs w:val="21"/>
        </w:rPr>
        <w:t>August 2010</w:t>
      </w:r>
    </w:p>
    <w:p w:rsidR="001848A2" w:rsidRDefault="0014248A">
      <w:pPr>
        <w:autoSpaceDE w:val="0"/>
        <w:autoSpaceDN w:val="0"/>
        <w:adjustRightInd w:val="0"/>
        <w:spacing w:after="87" w:line="213" w:lineRule="exact"/>
        <w:ind w:left="892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to</w:t>
      </w:r>
    </w:p>
    <w:p w:rsidR="001848A2" w:rsidRDefault="0014248A">
      <w:pPr>
        <w:autoSpaceDE w:val="0"/>
        <w:autoSpaceDN w:val="0"/>
        <w:adjustRightInd w:val="0"/>
        <w:spacing w:line="213" w:lineRule="exact"/>
        <w:ind w:left="371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January 2012</w:t>
      </w:r>
    </w:p>
    <w:p w:rsidR="001848A2" w:rsidRDefault="001848A2">
      <w:pPr>
        <w:autoSpaceDE w:val="0"/>
        <w:autoSpaceDN w:val="0"/>
        <w:adjustRightInd w:val="0"/>
        <w:spacing w:line="213" w:lineRule="exact"/>
        <w:ind w:left="371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848A2">
      <w:pPr>
        <w:autoSpaceDE w:val="0"/>
        <w:autoSpaceDN w:val="0"/>
        <w:adjustRightInd w:val="0"/>
        <w:spacing w:line="242" w:lineRule="exact"/>
        <w:ind w:left="371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4248A">
      <w:pPr>
        <w:autoSpaceDE w:val="0"/>
        <w:autoSpaceDN w:val="0"/>
        <w:adjustRightInd w:val="0"/>
        <w:spacing w:line="240" w:lineRule="exact"/>
        <w:ind w:left="74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  <w:spacing w:val="5"/>
        </w:rPr>
        <w:t>Education</w:t>
      </w:r>
    </w:p>
    <w:p w:rsidR="001848A2" w:rsidRDefault="0014248A">
      <w:pPr>
        <w:autoSpaceDE w:val="0"/>
        <w:autoSpaceDN w:val="0"/>
        <w:adjustRightInd w:val="0"/>
        <w:spacing w:line="175" w:lineRule="exact"/>
        <w:ind w:left="2247"/>
        <w:rPr>
          <w:rFonts w:ascii="Palatino Linotype" w:hAnsi="Palatino Linotype" w:cs="Palatino Linotype"/>
          <w:b/>
          <w:bCs/>
          <w:color w:val="000000"/>
          <w:sz w:val="37"/>
          <w:szCs w:val="37"/>
        </w:rPr>
      </w:pPr>
      <w:r>
        <w:rPr>
          <w:rFonts w:ascii="Palatino Linotype" w:hAnsi="Palatino Linotype" w:cs="Palatino Linotype"/>
          <w:b/>
          <w:bCs/>
          <w:color w:val="000000"/>
          <w:sz w:val="37"/>
          <w:szCs w:val="37"/>
        </w:rPr>
        <w:br w:type="column"/>
      </w:r>
    </w:p>
    <w:p w:rsidR="001848A2" w:rsidRDefault="0014248A">
      <w:pPr>
        <w:autoSpaceDE w:val="0"/>
        <w:autoSpaceDN w:val="0"/>
        <w:adjustRightInd w:val="0"/>
        <w:spacing w:line="373" w:lineRule="exact"/>
        <w:ind w:left="2247"/>
        <w:rPr>
          <w:rFonts w:ascii="Palatino Linotype" w:hAnsi="Palatino Linotype" w:cs="Palatino Linotype"/>
          <w:b/>
          <w:bCs/>
          <w:color w:val="000000"/>
          <w:sz w:val="37"/>
          <w:szCs w:val="37"/>
        </w:rPr>
      </w:pPr>
      <w:r>
        <w:rPr>
          <w:rFonts w:ascii="Palatino Linotype" w:hAnsi="Palatino Linotype" w:cs="Palatino Linotype"/>
          <w:b/>
          <w:bCs/>
          <w:color w:val="000000"/>
          <w:spacing w:val="5"/>
          <w:sz w:val="37"/>
          <w:szCs w:val="37"/>
        </w:rPr>
        <w:t>Madalyn</w:t>
      </w:r>
      <w:r>
        <w:rPr>
          <w:rFonts w:ascii="Palatino Linotype" w:hAnsi="Palatino Linotype" w:cs="Palatino Linotype"/>
          <w:b/>
          <w:bCs/>
          <w:color w:val="000000"/>
          <w:spacing w:val="13"/>
          <w:sz w:val="37"/>
          <w:szCs w:val="37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pacing w:val="-1"/>
          <w:sz w:val="37"/>
          <w:szCs w:val="37"/>
        </w:rPr>
        <w:t>Clow</w:t>
      </w:r>
    </w:p>
    <w:p w:rsidR="001848A2" w:rsidRDefault="001848A2">
      <w:pPr>
        <w:autoSpaceDE w:val="0"/>
        <w:autoSpaceDN w:val="0"/>
        <w:adjustRightInd w:val="0"/>
        <w:spacing w:line="741" w:lineRule="exact"/>
        <w:ind w:left="2247"/>
        <w:rPr>
          <w:rFonts w:ascii="Palatino Linotype" w:hAnsi="Palatino Linotype" w:cs="Palatino Linotype"/>
          <w:b/>
          <w:bCs/>
          <w:color w:val="000000"/>
          <w:sz w:val="37"/>
          <w:szCs w:val="37"/>
        </w:rPr>
      </w:pPr>
    </w:p>
    <w:p w:rsidR="001848A2" w:rsidRDefault="0014248A">
      <w:pPr>
        <w:autoSpaceDE w:val="0"/>
        <w:autoSpaceDN w:val="0"/>
        <w:adjustRightInd w:val="0"/>
        <w:spacing w:after="67" w:line="213" w:lineRule="exact"/>
        <w:ind w:left="1793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3228 S. Garrison St., Bldg. 16 Apt. 232</w:t>
      </w:r>
    </w:p>
    <w:p w:rsidR="001848A2" w:rsidRDefault="0014248A">
      <w:pPr>
        <w:autoSpaceDE w:val="0"/>
        <w:autoSpaceDN w:val="0"/>
        <w:adjustRightInd w:val="0"/>
        <w:spacing w:after="67" w:line="213" w:lineRule="exact"/>
        <w:ind w:left="2542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pacing w:val="-2"/>
          <w:sz w:val="21"/>
          <w:szCs w:val="21"/>
        </w:rPr>
        <w:t>Lakewood</w: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CO</w:t>
      </w:r>
      <w:r>
        <w:rPr>
          <w:rFonts w:ascii="Palatino Linotype" w:hAnsi="Palatino Linotype" w:cs="Palatino Linotype"/>
          <w:color w:val="000000"/>
          <w:spacing w:val="-4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color w:val="000000"/>
          <w:sz w:val="21"/>
          <w:szCs w:val="21"/>
        </w:rPr>
        <w:t>80227</w:t>
      </w:r>
    </w:p>
    <w:p w:rsidR="001848A2" w:rsidRDefault="0014248A">
      <w:pPr>
        <w:autoSpaceDE w:val="0"/>
        <w:autoSpaceDN w:val="0"/>
        <w:adjustRightInd w:val="0"/>
        <w:spacing w:after="67" w:line="213" w:lineRule="exact"/>
        <w:ind w:left="2773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pacing w:val="2"/>
          <w:sz w:val="21"/>
          <w:szCs w:val="21"/>
        </w:rPr>
        <w:t xml:space="preserve">M: </w: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518-698-3213</w:t>
      </w:r>
    </w:p>
    <w:p w:rsidR="001848A2" w:rsidRDefault="0014248A">
      <w:pPr>
        <w:autoSpaceDE w:val="0"/>
        <w:autoSpaceDN w:val="0"/>
        <w:adjustRightInd w:val="0"/>
        <w:spacing w:line="213" w:lineRule="exact"/>
        <w:ind w:left="2366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pacing w:val="-2"/>
          <w:sz w:val="21"/>
          <w:szCs w:val="21"/>
        </w:rPr>
        <w:t>maddie61394@gmail.com</w:t>
      </w:r>
    </w:p>
    <w:p w:rsidR="001848A2" w:rsidRDefault="001848A2">
      <w:pPr>
        <w:autoSpaceDE w:val="0"/>
        <w:autoSpaceDN w:val="0"/>
        <w:adjustRightInd w:val="0"/>
        <w:spacing w:line="213" w:lineRule="exact"/>
        <w:ind w:left="2366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848A2">
      <w:pPr>
        <w:autoSpaceDE w:val="0"/>
        <w:autoSpaceDN w:val="0"/>
        <w:adjustRightInd w:val="0"/>
        <w:spacing w:line="303" w:lineRule="exact"/>
        <w:ind w:left="2366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4248A">
      <w:pPr>
        <w:autoSpaceDE w:val="0"/>
        <w:autoSpaceDN w:val="0"/>
        <w:adjustRightInd w:val="0"/>
        <w:spacing w:line="271" w:lineRule="exact"/>
        <w:ind w:left="15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Dedicated and focused sales associate who excels at prioritizing, completing multiple tasks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simultaneously and following through to achieve project goals. Seeking a role of increased</w:t>
      </w:r>
      <w:r>
        <w:br/>
      </w:r>
      <w:r>
        <w:rPr>
          <w:rFonts w:ascii="Palatino Linotype" w:hAnsi="Palatino Linotype" w:cs="Palatino Linotype"/>
          <w:color w:val="000000"/>
          <w:spacing w:val="-4"/>
          <w:sz w:val="21"/>
          <w:szCs w:val="21"/>
        </w:rPr>
        <w:t>responsibility.</w:t>
      </w:r>
    </w:p>
    <w:p w:rsidR="001848A2" w:rsidRDefault="001848A2">
      <w:pPr>
        <w:autoSpaceDE w:val="0"/>
        <w:autoSpaceDN w:val="0"/>
        <w:adjustRightInd w:val="0"/>
        <w:spacing w:line="527" w:lineRule="exact"/>
        <w:ind w:left="15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4248A">
      <w:pPr>
        <w:tabs>
          <w:tab w:val="left" w:pos="5076"/>
          <w:tab w:val="left" w:pos="5077"/>
        </w:tabs>
        <w:autoSpaceDE w:val="0"/>
        <w:autoSpaceDN w:val="0"/>
        <w:adjustRightInd w:val="0"/>
        <w:spacing w:line="278" w:lineRule="exact"/>
        <w:ind w:left="656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Microsoft Office proficiency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Self-starter</w:t>
      </w:r>
      <w:r>
        <w:br/>
      </w:r>
      <w:r>
        <w:rPr>
          <w:noProof/>
        </w:rPr>
        <w:pict>
          <v:shape id="_x0000_s1035" style="position:absolute;left:0;text-align:left;margin-left:146.15pt;margin-top:268.85pt;width:4.8pt;height:4.8pt;z-index:-25135424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Excel spreadsheets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  <w:t>Report writing</w:t>
      </w:r>
      <w:r>
        <w:br/>
      </w:r>
      <w:r>
        <w:rPr>
          <w:noProof/>
        </w:rPr>
        <w:pict>
          <v:shape id="_x0000_s1034" style="position:absolute;left:0;text-align:left;margin-left:146.15pt;margin-top:283.85pt;width:4.8pt;height:4.8pt;z-index:-25133376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33" style="position:absolute;left:0;text-align:left;margin-left:367.15pt;margin-top:268.85pt;width:4.8pt;height:4.8pt;z-index:-25127232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Resourceful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Dedicated team player</w:t>
      </w:r>
      <w:r>
        <w:br/>
      </w:r>
      <w:r>
        <w:rPr>
          <w:noProof/>
        </w:rPr>
        <w:pict>
          <v:shape id="_x0000_s1032" style="position:absolute;left:0;text-align:left;margin-left:146.15pt;margin-top:298.85pt;width:4.8pt;height:4.8pt;z-index:-25131328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31" style="position:absolute;left:0;text-align:left;margin-left:367.15pt;margin-top:283.85pt;width:4.8pt;height:4.8pt;z-index:-25125184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000000"/>
          <w:sz w:val="21"/>
          <w:szCs w:val="21"/>
        </w:rPr>
        <w:t>Results-oriented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pacing w:val="-2"/>
          <w:sz w:val="21"/>
          <w:szCs w:val="21"/>
        </w:rPr>
        <w:t>Strong problem solver</w:t>
      </w:r>
    </w:p>
    <w:p w:rsidR="001848A2" w:rsidRDefault="001848A2">
      <w:pPr>
        <w:autoSpaceDE w:val="0"/>
        <w:autoSpaceDN w:val="0"/>
        <w:adjustRightInd w:val="0"/>
        <w:spacing w:line="527" w:lineRule="exact"/>
        <w:ind w:left="656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4248A">
      <w:pPr>
        <w:autoSpaceDE w:val="0"/>
        <w:autoSpaceDN w:val="0"/>
        <w:adjustRightInd w:val="0"/>
        <w:spacing w:line="271" w:lineRule="exact"/>
        <w:ind w:left="14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noProof/>
        </w:rPr>
        <w:pict>
          <v:shape id="_x0000_s1030" style="position:absolute;left:0;text-align:left;margin-left:349.95pt;margin-top:263pt;width:1pt;height:59.95pt;z-index:-25137472;mso-position-horizontal:absolute;mso-position-horizontal-relative:page;mso-position-vertical:absolute;mso-position-vertical-relative:page" coordsize="20,1200" path="m0,0l20,,20,1200,,1200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29" style="position:absolute;left:0;text-align:left;margin-left:146.15pt;margin-top:313.85pt;width:4.8pt;height:4.8pt;z-index:-25129280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28" style="position:absolute;left:0;text-align:left;margin-left:367.15pt;margin-top:298.85pt;width:4.8pt;height:4.8pt;z-index:-25123136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000000"/>
          <w:sz w:val="21"/>
          <w:szCs w:val="21"/>
        </w:rPr>
        <w:t>Received a merit raise for strong attention to detail, exemplary customer service and</w:t>
      </w:r>
      <w:r>
        <w:br/>
      </w:r>
      <w:r>
        <w:rPr>
          <w:noProof/>
        </w:rPr>
        <w:pict>
          <v:shape id="_x0000_s1027" style="position:absolute;left:0;text-align:left;margin-left:367.15pt;margin-top:313.85pt;width:4.8pt;height:4.8pt;z-index:-25121088;mso-position-horizontal:absolute;mso-position-horizontal-relative:page;mso-position-vertical:absolute;mso-position-vertical-relative:page" coordsize="96,96" path="m48,0l48,0c75,,96,21,96,48,96,74,75,96,48,96,22,96,,74,,48,,21,22,,48,0xe" fillcolor="black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team-player attitude. Successfully exe</w: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cuted company youth activities and special events for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groups of 15 individuals.</w:t>
      </w:r>
    </w:p>
    <w:p w:rsidR="001848A2" w:rsidRDefault="001848A2">
      <w:pPr>
        <w:autoSpaceDE w:val="0"/>
        <w:autoSpaceDN w:val="0"/>
        <w:adjustRightInd w:val="0"/>
        <w:spacing w:line="527" w:lineRule="exact"/>
        <w:ind w:left="14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1848A2" w:rsidRDefault="0014248A">
      <w:pPr>
        <w:tabs>
          <w:tab w:val="left" w:pos="7688"/>
        </w:tabs>
        <w:autoSpaceDE w:val="0"/>
        <w:autoSpaceDN w:val="0"/>
        <w:adjustRightInd w:val="0"/>
        <w:spacing w:after="127" w:line="288" w:lineRule="exact"/>
        <w:ind w:left="17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pacing w:val="3"/>
          <w:sz w:val="21"/>
          <w:szCs w:val="21"/>
        </w:rPr>
        <w:t>Michael's Craft Store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Latham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NY</w:t>
      </w:r>
      <w:r>
        <w:br/>
      </w:r>
      <w:r>
        <w:rPr>
          <w:rFonts w:ascii="Palatino Linotype" w:hAnsi="Palatino Linotype" w:cs="Palatino Linotype"/>
          <w:b/>
          <w:bCs/>
          <w:color w:val="000000"/>
          <w:spacing w:val="4"/>
          <w:sz w:val="21"/>
          <w:szCs w:val="21"/>
        </w:rPr>
        <w:t>Sales Associate</w:t>
      </w:r>
      <w:r>
        <w:br/>
      </w:r>
      <w:r>
        <w:rPr>
          <w:rFonts w:ascii="Palatino Linotype" w:hAnsi="Palatino Linotype" w:cs="Palatino Linotype"/>
          <w:color w:val="000000"/>
          <w:sz w:val="21"/>
          <w:szCs w:val="21"/>
        </w:rPr>
        <w:t>Sales floor associate/cashier, greeting customers and responding to telephone and in-person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requests for information. Stock, maintain and organize product floor. Remain professional at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all times with customers and associate to associate communications. Responsible for cash</w:t>
      </w:r>
      <w:r>
        <w:br/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draw accuracy. Top associate of the month, number one associate in donatio</w: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n and customer</w:t>
      </w:r>
      <w:r>
        <w:br/>
      </w:r>
      <w:r>
        <w:rPr>
          <w:rFonts w:ascii="Palatino Linotype" w:hAnsi="Palatino Linotype" w:cs="Palatino Linotype"/>
          <w:color w:val="000000"/>
          <w:sz w:val="21"/>
          <w:szCs w:val="21"/>
        </w:rPr>
        <w:t>email collection. Youth event craft coordinator and weekly kids craft club coordinator.</w:t>
      </w:r>
    </w:p>
    <w:p w:rsidR="001848A2" w:rsidRDefault="0014248A">
      <w:pPr>
        <w:tabs>
          <w:tab w:val="left" w:pos="7462"/>
        </w:tabs>
        <w:autoSpaceDE w:val="0"/>
        <w:autoSpaceDN w:val="0"/>
        <w:adjustRightInd w:val="0"/>
        <w:spacing w:line="278" w:lineRule="exact"/>
        <w:ind w:left="15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pacing w:val="3"/>
          <w:sz w:val="21"/>
          <w:szCs w:val="21"/>
        </w:rPr>
        <w:t>McDonalds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Waterford</w: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NY</w:t>
      </w:r>
      <w:r>
        <w:br/>
      </w:r>
      <w:r>
        <w:rPr>
          <w:rFonts w:ascii="Palatino Linotype" w:hAnsi="Palatino Linotype" w:cs="Palatino Linotype"/>
          <w:b/>
          <w:bCs/>
          <w:color w:val="000000"/>
          <w:spacing w:val="4"/>
          <w:sz w:val="21"/>
          <w:szCs w:val="21"/>
        </w:rPr>
        <w:t>Cashier</w:t>
      </w:r>
      <w:r>
        <w:br/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Greet customers and execute order fulfillment. Maintained work areas in a neat and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organized fashion.</w:t>
      </w:r>
    </w:p>
    <w:p w:rsidR="001848A2" w:rsidRDefault="001848A2">
      <w:pPr>
        <w:autoSpaceDE w:val="0"/>
        <w:autoSpaceDN w:val="0"/>
        <w:adjustRightInd w:val="0"/>
        <w:spacing w:line="527" w:lineRule="exact"/>
        <w:ind w:left="15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</w:p>
    <w:p w:rsidR="001848A2" w:rsidRDefault="0014248A">
      <w:pPr>
        <w:tabs>
          <w:tab w:val="left" w:pos="7688"/>
        </w:tabs>
        <w:autoSpaceDE w:val="0"/>
        <w:autoSpaceDN w:val="0"/>
        <w:adjustRightInd w:val="0"/>
        <w:spacing w:after="127" w:line="278" w:lineRule="exact"/>
        <w:ind w:left="16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pacing w:val="1"/>
          <w:sz w:val="21"/>
          <w:szCs w:val="21"/>
        </w:rPr>
        <w:t>Siena College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Lath</w:t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am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NY</w:t>
      </w:r>
      <w:r>
        <w:br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Bachelor of Arts</w:t>
      </w:r>
      <w:r>
        <w:rPr>
          <w:rFonts w:ascii="Palatino Linotype" w:hAnsi="Palatino Linotype" w:cs="Palatino Linotype"/>
          <w:color w:val="000000"/>
          <w:spacing w:val="6"/>
          <w:sz w:val="21"/>
          <w:szCs w:val="21"/>
        </w:rPr>
        <w:t>:</w:t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pacing w:val="4"/>
          <w:sz w:val="21"/>
          <w:szCs w:val="21"/>
        </w:rPr>
        <w:t>Business Administration</w:t>
      </w:r>
      <w:r>
        <w:br/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September 2012-December 2014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4 Year Program. Completed 2.5 years. Relocated to CO</w:t>
      </w:r>
    </w:p>
    <w:p w:rsidR="001848A2" w:rsidRDefault="0014248A">
      <w:pPr>
        <w:tabs>
          <w:tab w:val="left" w:pos="7714"/>
        </w:tabs>
        <w:autoSpaceDE w:val="0"/>
        <w:autoSpaceDN w:val="0"/>
        <w:adjustRightInd w:val="0"/>
        <w:spacing w:line="278" w:lineRule="exact"/>
        <w:ind w:left="16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pacing w:val="-1"/>
          <w:sz w:val="21"/>
          <w:szCs w:val="21"/>
        </w:rPr>
        <w:t>Community College of Denver</w:t>
      </w:r>
      <w:r>
        <w:rPr>
          <w:rFonts w:ascii="Palatino Linotype" w:hAnsi="Palatino Linotype" w:cs="Palatino Linotype"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color w:val="000000"/>
          <w:spacing w:val="4"/>
          <w:sz w:val="21"/>
          <w:szCs w:val="21"/>
        </w:rPr>
        <w:t>Denver</w:t>
      </w:r>
      <w:r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CO</w:t>
      </w:r>
      <w:r>
        <w:br/>
      </w:r>
      <w:r>
        <w:rPr>
          <w:rFonts w:ascii="Palatino Linotype" w:hAnsi="Palatino Linotype" w:cs="Palatino Linotype"/>
          <w:b/>
          <w:bCs/>
          <w:color w:val="000000"/>
          <w:spacing w:val="4"/>
          <w:sz w:val="21"/>
          <w:szCs w:val="21"/>
        </w:rPr>
        <w:t>Business Administration</w:t>
      </w:r>
      <w:r>
        <w:br/>
      </w:r>
      <w:r>
        <w:rPr>
          <w:rFonts w:ascii="Palatino Linotype" w:hAnsi="Palatino Linotype" w:cs="Palatino Linotype"/>
          <w:color w:val="000000"/>
          <w:sz w:val="21"/>
          <w:szCs w:val="21"/>
        </w:rPr>
        <w:t>January 2015</w:t>
      </w:r>
      <w:r>
        <w:br/>
      </w:r>
      <w:r>
        <w:rPr>
          <w:noProof/>
        </w:rPr>
        <w:pict>
          <v:shape id="_x0000_s1026" style="position:absolute;left:0;text-align:left;margin-left:0;margin-top:37pt;width:611.95pt;height:717.3pt;z-index:-25158976;mso-position-horizontal:absolute;mso-position-horizontal-relative:page;mso-position-vertical:absolute;mso-position-vertical-relative:page" coordsize="12240,14347" path="m0,0l12240,,12240,14347,,14347,,0xe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000000"/>
          <w:sz w:val="21"/>
          <w:szCs w:val="21"/>
        </w:rPr>
        <w:t>Credit fulfillment towards BA</w:t>
      </w:r>
    </w:p>
    <w:sectPr w:rsidR="001848A2">
      <w:pgSz w:w="12240" w:h="15840" w:code="1"/>
      <w:pgMar w:top="1080" w:right="360" w:bottom="360" w:left="720" w:header="0" w:footer="0" w:gutter="0"/>
      <w:cols w:num="2" w:space="720" w:equalWidth="0">
        <w:col w:w="1760" w:space="100"/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1848A2"/>
    <w:rsid w:val="0014248A"/>
    <w:rsid w:val="001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Macintosh Word</Application>
  <DocSecurity>0</DocSecurity>
  <Lines>12</Lines>
  <Paragraphs>3</Paragraphs>
  <ScaleCrop>false</ScaleCrop>
  <Company>LCEO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 Clow</dc:creator>
  <cp:lastModifiedBy>Maddie Clow</cp:lastModifiedBy>
  <cp:revision>1</cp:revision>
  <dcterms:created xsi:type="dcterms:W3CDTF">2015-02-20T17:24:00Z</dcterms:created>
  <dcterms:modified xsi:type="dcterms:W3CDTF">2015-02-20T17:25:00Z</dcterms:modified>
</cp:coreProperties>
</file>