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01D60" w:rsidRDefault="008F1BDC">
      <w:pPr>
        <w:spacing w:after="0"/>
        <w:jc w:val="center"/>
      </w:pPr>
      <w:r>
        <w:rPr>
          <w:rFonts w:ascii="Times New Roman" w:eastAsia="Times New Roman" w:hAnsi="Times New Roman" w:cs="Times New Roman"/>
          <w:sz w:val="28"/>
        </w:rPr>
        <w:t>Isidro A. Rios</w:t>
      </w:r>
    </w:p>
    <w:p w:rsidR="00501D60" w:rsidRDefault="008F1BDC">
      <w:pPr>
        <w:spacing w:after="0"/>
        <w:jc w:val="center"/>
      </w:pPr>
      <w:r>
        <w:rPr>
          <w:rFonts w:ascii="Times New Roman" w:eastAsia="Times New Roman" w:hAnsi="Times New Roman" w:cs="Times New Roman"/>
          <w:sz w:val="28"/>
        </w:rPr>
        <w:t>5970 Moon View Dr., Las Cruces, N.M 88012</w:t>
      </w:r>
    </w:p>
    <w:p w:rsidR="00501D60" w:rsidRDefault="008F1BDC">
      <w:pPr>
        <w:spacing w:after="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575-551-0055 </w:t>
      </w:r>
    </w:p>
    <w:p w:rsidR="00501D60" w:rsidRDefault="008F1BDC">
      <w:pPr>
        <w:spacing w:after="0"/>
        <w:jc w:val="center"/>
      </w:pPr>
      <w:r>
        <w:rPr>
          <w:rFonts w:ascii="Times New Roman" w:eastAsia="Times New Roman" w:hAnsi="Times New Roman" w:cs="Times New Roman"/>
          <w:sz w:val="28"/>
        </w:rPr>
        <w:t>isidro.a.rios@gmail.com</w:t>
      </w:r>
      <w:bookmarkStart w:id="0" w:name="_GoBack"/>
      <w:bookmarkEnd w:id="0"/>
    </w:p>
    <w:p w:rsidR="00501D60" w:rsidRDefault="00501D60">
      <w:pPr>
        <w:spacing w:after="0"/>
        <w:jc w:val="center"/>
      </w:pPr>
    </w:p>
    <w:p w:rsidR="00501D60" w:rsidRDefault="00501D60">
      <w:pPr>
        <w:spacing w:after="0"/>
        <w:jc w:val="center"/>
      </w:pPr>
    </w:p>
    <w:p w:rsidR="00501D60" w:rsidRDefault="008F1BDC">
      <w:pPr>
        <w:spacing w:after="0"/>
      </w:pPr>
      <w:r>
        <w:rPr>
          <w:rFonts w:ascii="Times New Roman" w:eastAsia="Times New Roman" w:hAnsi="Times New Roman" w:cs="Times New Roman"/>
          <w:sz w:val="24"/>
        </w:rPr>
        <w:t>QUALIFICATIONS SUMMARY</w:t>
      </w:r>
    </w:p>
    <w:p w:rsidR="00501D60" w:rsidRDefault="008F1BD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01D60" w:rsidRDefault="008F1BD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Accomplished, results-oriented U.S. Air Force Technical Sergeant with 20 years of progressively higher leadership and management experience ready to transfer versatile knowledge and skills to a career in the civilian sector.  Proven success in human relations, staff management, operations </w:t>
      </w:r>
      <w:r w:rsidR="00565B82">
        <w:rPr>
          <w:rFonts w:ascii="Times New Roman" w:eastAsia="Times New Roman" w:hAnsi="Times New Roman" w:cs="Times New Roman"/>
          <w:sz w:val="24"/>
        </w:rPr>
        <w:t>management and</w:t>
      </w:r>
      <w:r>
        <w:rPr>
          <w:rFonts w:ascii="Times New Roman" w:eastAsia="Times New Roman" w:hAnsi="Times New Roman" w:cs="Times New Roman"/>
          <w:sz w:val="24"/>
        </w:rPr>
        <w:t xml:space="preserve"> Quality Assurance.</w:t>
      </w:r>
    </w:p>
    <w:p w:rsidR="00572F57" w:rsidRDefault="00572F57" w:rsidP="00565B82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572F57" w:rsidRDefault="00572F57" w:rsidP="00565B82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FD77E8" w:rsidRDefault="00565B82" w:rsidP="00FD77E8">
      <w:pPr>
        <w:spacing w:after="0"/>
      </w:pPr>
      <w:r>
        <w:rPr>
          <w:rFonts w:ascii="Times New Roman" w:eastAsia="Times New Roman" w:hAnsi="Times New Roman" w:cs="Times New Roman"/>
          <w:sz w:val="24"/>
        </w:rPr>
        <w:t>WORK HISTORY</w:t>
      </w:r>
      <w:r w:rsidR="00FD77E8">
        <w:rPr>
          <w:rFonts w:ascii="Times New Roman" w:eastAsia="Times New Roman" w:hAnsi="Times New Roman" w:cs="Times New Roman"/>
          <w:sz w:val="24"/>
        </w:rPr>
        <w:t xml:space="preserve"> and</w:t>
      </w:r>
      <w:r w:rsidR="00FD77E8" w:rsidRPr="00FD77E8">
        <w:rPr>
          <w:rFonts w:ascii="Times New Roman" w:eastAsia="Times New Roman" w:hAnsi="Times New Roman" w:cs="Times New Roman"/>
          <w:sz w:val="24"/>
        </w:rPr>
        <w:t xml:space="preserve"> </w:t>
      </w:r>
      <w:r w:rsidR="00FD77E8">
        <w:rPr>
          <w:rFonts w:ascii="Times New Roman" w:eastAsia="Times New Roman" w:hAnsi="Times New Roman" w:cs="Times New Roman"/>
          <w:sz w:val="24"/>
        </w:rPr>
        <w:t xml:space="preserve">PROFESSIONAL EXPERIENCE </w:t>
      </w:r>
    </w:p>
    <w:p w:rsidR="00F57B22" w:rsidRDefault="00565B82" w:rsidP="00F57B22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216051" w:rsidRDefault="00216051" w:rsidP="00572F57">
      <w:pPr>
        <w:numPr>
          <w:ilvl w:val="0"/>
          <w:numId w:val="6"/>
        </w:numPr>
        <w:spacing w:after="0"/>
        <w:ind w:hanging="35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Attended (Military) Air Combat Command Quality Assurance (ACCQA) Training Course at Hill AFB, UT</w:t>
      </w:r>
    </w:p>
    <w:p w:rsidR="00216051" w:rsidRPr="00216051" w:rsidRDefault="00216051" w:rsidP="00216051">
      <w:pPr>
        <w:numPr>
          <w:ilvl w:val="0"/>
          <w:numId w:val="6"/>
        </w:numPr>
        <w:spacing w:after="0"/>
        <w:ind w:hanging="35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Supervised four personnel of a seven personnel work center; oversaw all procedures, processes, and inspections for 16 War Reserve Materiel depots, 1 Group Level (High command level), and 2 Squadrons. Totaling 349 personnel, 15 buildings, and 40 storage structures, all Materiel Handling Equipment (MHE), Government Owned Vehicles (GOV’s), Crane and Hoist Inspections, Tools, tool/equipment accountability, and traffic control on compound. </w:t>
      </w:r>
    </w:p>
    <w:p w:rsidR="00572F57" w:rsidRDefault="00572F57" w:rsidP="00572F57">
      <w:pPr>
        <w:numPr>
          <w:ilvl w:val="0"/>
          <w:numId w:val="6"/>
        </w:numPr>
        <w:spacing w:after="0"/>
        <w:ind w:hanging="35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Ensured compliance with all Air Force Instructions (AFI), Air Combat Command Instructions (ACCI), Air Force Base Instructions/ Directives, Occupation Safety and Health Administration (OSHA), </w:t>
      </w:r>
      <w:r w:rsidR="00FD77E8">
        <w:rPr>
          <w:rFonts w:ascii="Times New Roman" w:eastAsia="Times New Roman" w:hAnsi="Times New Roman" w:cs="Times New Roman"/>
          <w:sz w:val="24"/>
        </w:rPr>
        <w:t xml:space="preserve">Environmental Protection Agency (EPA) Environmental Safety, </w:t>
      </w:r>
      <w:r>
        <w:rPr>
          <w:rFonts w:ascii="Times New Roman" w:eastAsia="Times New Roman" w:hAnsi="Times New Roman" w:cs="Times New Roman"/>
          <w:sz w:val="24"/>
        </w:rPr>
        <w:t>Storm water and Drainage inspections</w:t>
      </w:r>
      <w:r w:rsidR="00216051">
        <w:rPr>
          <w:rFonts w:ascii="Times New Roman" w:eastAsia="Times New Roman" w:hAnsi="Times New Roman" w:cs="Times New Roman"/>
          <w:sz w:val="24"/>
        </w:rPr>
        <w:t>, and Risk Management (RM)</w:t>
      </w:r>
    </w:p>
    <w:p w:rsidR="00C71485" w:rsidRDefault="00C71485" w:rsidP="00572F57">
      <w:pPr>
        <w:numPr>
          <w:ilvl w:val="0"/>
          <w:numId w:val="6"/>
        </w:numPr>
        <w:spacing w:after="0"/>
        <w:ind w:hanging="35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Exercise Evaluation Team member; assessed deployment processes for Operation Readiness Exercises</w:t>
      </w:r>
    </w:p>
    <w:p w:rsidR="00572F57" w:rsidRDefault="00572F57" w:rsidP="00572F57">
      <w:pPr>
        <w:numPr>
          <w:ilvl w:val="0"/>
          <w:numId w:val="6"/>
        </w:numPr>
        <w:spacing w:after="0"/>
        <w:ind w:hanging="35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Managed</w:t>
      </w:r>
      <w:r w:rsidR="00922B73">
        <w:rPr>
          <w:rFonts w:ascii="Times New Roman" w:eastAsia="Times New Roman" w:hAnsi="Times New Roman" w:cs="Times New Roman"/>
          <w:sz w:val="24"/>
        </w:rPr>
        <w:t>, created, and performed both written and verbal</w:t>
      </w:r>
      <w:r>
        <w:rPr>
          <w:rFonts w:ascii="Times New Roman" w:eastAsia="Times New Roman" w:hAnsi="Times New Roman" w:cs="Times New Roman"/>
          <w:sz w:val="24"/>
        </w:rPr>
        <w:t xml:space="preserve"> p</w:t>
      </w:r>
      <w:r w:rsidR="00385B9F">
        <w:rPr>
          <w:rFonts w:ascii="Times New Roman" w:eastAsia="Times New Roman" w:hAnsi="Times New Roman" w:cs="Times New Roman"/>
          <w:sz w:val="24"/>
        </w:rPr>
        <w:t>rogram reports and analysis for all</w:t>
      </w:r>
      <w:r w:rsidRPr="00572F57">
        <w:rPr>
          <w:rFonts w:ascii="Times New Roman" w:eastAsia="Times New Roman" w:hAnsi="Times New Roman" w:cs="Times New Roman"/>
          <w:sz w:val="24"/>
        </w:rPr>
        <w:t xml:space="preserve"> New, </w:t>
      </w:r>
      <w:r w:rsidR="00385B9F">
        <w:rPr>
          <w:rFonts w:ascii="Times New Roman" w:eastAsia="Times New Roman" w:hAnsi="Times New Roman" w:cs="Times New Roman"/>
          <w:sz w:val="24"/>
        </w:rPr>
        <w:t>monthly, quarterly, and annual reports</w:t>
      </w:r>
      <w:r w:rsidR="00922B73">
        <w:rPr>
          <w:rFonts w:ascii="Times New Roman" w:eastAsia="Times New Roman" w:hAnsi="Times New Roman" w:cs="Times New Roman"/>
          <w:sz w:val="24"/>
        </w:rPr>
        <w:t xml:space="preserve"> </w:t>
      </w:r>
    </w:p>
    <w:p w:rsidR="00615918" w:rsidRDefault="00615918" w:rsidP="00572F57">
      <w:pPr>
        <w:numPr>
          <w:ilvl w:val="0"/>
          <w:numId w:val="6"/>
        </w:numPr>
        <w:spacing w:after="0"/>
        <w:ind w:hanging="35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Created</w:t>
      </w:r>
      <w:r w:rsidR="00385B9F">
        <w:rPr>
          <w:rFonts w:ascii="Times New Roman" w:eastAsia="Times New Roman" w:hAnsi="Times New Roman" w:cs="Times New Roman"/>
          <w:sz w:val="24"/>
        </w:rPr>
        <w:t xml:space="preserve"> and managed</w:t>
      </w:r>
      <w:r>
        <w:rPr>
          <w:rFonts w:ascii="Times New Roman" w:eastAsia="Times New Roman" w:hAnsi="Times New Roman" w:cs="Times New Roman"/>
          <w:sz w:val="24"/>
        </w:rPr>
        <w:t xml:space="preserve"> Quality Assurance inspection schedule; 30 work centers, 256 inspections, 349 personnel evaluations</w:t>
      </w:r>
    </w:p>
    <w:p w:rsidR="00572F57" w:rsidRDefault="00572F57" w:rsidP="00572F57">
      <w:pPr>
        <w:numPr>
          <w:ilvl w:val="0"/>
          <w:numId w:val="6"/>
        </w:numPr>
        <w:spacing w:after="0"/>
        <w:ind w:hanging="35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Developed 21</w:t>
      </w:r>
      <w:r w:rsidR="00207009">
        <w:rPr>
          <w:rFonts w:ascii="Times New Roman" w:eastAsia="Times New Roman" w:hAnsi="Times New Roman" w:cs="Times New Roman"/>
          <w:sz w:val="24"/>
        </w:rPr>
        <w:t>Quality Assurance checklists; standardizing inspections/work center programs to stay within compliance.</w:t>
      </w:r>
    </w:p>
    <w:p w:rsidR="00207009" w:rsidRDefault="00207009" w:rsidP="00572F57">
      <w:pPr>
        <w:numPr>
          <w:ilvl w:val="0"/>
          <w:numId w:val="6"/>
        </w:numPr>
        <w:spacing w:after="0"/>
        <w:ind w:hanging="35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Hosted state EPA inspection</w:t>
      </w:r>
      <w:r w:rsidR="00385B9F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 xml:space="preserve"> as Environmental Coordinator for Hazardous waste inspection; zero write ups.</w:t>
      </w:r>
    </w:p>
    <w:p w:rsidR="00F57B22" w:rsidRDefault="00207009" w:rsidP="00572F57">
      <w:pPr>
        <w:numPr>
          <w:ilvl w:val="0"/>
          <w:numId w:val="6"/>
        </w:numPr>
        <w:spacing w:after="0"/>
        <w:ind w:hanging="35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Product Quality De</w:t>
      </w:r>
      <w:r w:rsidR="00216051">
        <w:rPr>
          <w:rFonts w:ascii="Times New Roman" w:eastAsia="Times New Roman" w:hAnsi="Times New Roman" w:cs="Times New Roman"/>
          <w:sz w:val="24"/>
        </w:rPr>
        <w:t>ficiency Report program manager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16051">
        <w:rPr>
          <w:rFonts w:ascii="Times New Roman" w:eastAsia="Times New Roman" w:hAnsi="Times New Roman" w:cs="Times New Roman"/>
          <w:sz w:val="24"/>
        </w:rPr>
        <w:t>(The reporting of newly purchased/received equipment with</w:t>
      </w:r>
      <w:r w:rsidR="001D7FF4">
        <w:rPr>
          <w:rFonts w:ascii="Times New Roman" w:eastAsia="Times New Roman" w:hAnsi="Times New Roman" w:cs="Times New Roman"/>
          <w:sz w:val="24"/>
        </w:rPr>
        <w:t xml:space="preserve"> defects, missing parts, malfunctions, or safety issue concerns that could possibly lead to damage of the equipment, personnel or loss of life)</w:t>
      </w:r>
      <w:r w:rsidR="0021605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Initiated 14 reports, and sited 24 manufacture defects. </w:t>
      </w:r>
      <w:r w:rsidR="001D7FF4">
        <w:rPr>
          <w:rFonts w:ascii="Times New Roman" w:eastAsia="Times New Roman" w:hAnsi="Times New Roman" w:cs="Times New Roman"/>
          <w:sz w:val="24"/>
        </w:rPr>
        <w:t>Efforts produced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71485">
        <w:rPr>
          <w:rFonts w:ascii="Times New Roman" w:eastAsia="Times New Roman" w:hAnsi="Times New Roman" w:cs="Times New Roman"/>
          <w:sz w:val="24"/>
        </w:rPr>
        <w:t xml:space="preserve">over $900K in </w:t>
      </w:r>
      <w:r>
        <w:rPr>
          <w:rFonts w:ascii="Times New Roman" w:eastAsia="Times New Roman" w:hAnsi="Times New Roman" w:cs="Times New Roman"/>
          <w:sz w:val="24"/>
        </w:rPr>
        <w:t>replacement part</w:t>
      </w:r>
      <w:r w:rsidR="001D7FF4">
        <w:rPr>
          <w:rFonts w:ascii="Times New Roman" w:eastAsia="Times New Roman" w:hAnsi="Times New Roman" w:cs="Times New Roman"/>
          <w:sz w:val="24"/>
        </w:rPr>
        <w:t>s and repairs paid for by manufacture, not by customer.</w:t>
      </w:r>
    </w:p>
    <w:p w:rsidR="00207009" w:rsidRDefault="00615918" w:rsidP="00572F57">
      <w:pPr>
        <w:numPr>
          <w:ilvl w:val="0"/>
          <w:numId w:val="6"/>
        </w:numPr>
        <w:spacing w:after="0"/>
        <w:ind w:hanging="35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Highlighted 31 safety and </w:t>
      </w:r>
      <w:r w:rsidR="00F57B22">
        <w:rPr>
          <w:rFonts w:ascii="Times New Roman" w:eastAsia="Times New Roman" w:hAnsi="Times New Roman" w:cs="Times New Roman"/>
          <w:sz w:val="24"/>
        </w:rPr>
        <w:t>maintenance</w:t>
      </w:r>
      <w:r>
        <w:rPr>
          <w:rFonts w:ascii="Times New Roman" w:eastAsia="Times New Roman" w:hAnsi="Times New Roman" w:cs="Times New Roman"/>
          <w:sz w:val="24"/>
        </w:rPr>
        <w:t xml:space="preserve"> issues on </w:t>
      </w:r>
      <w:r w:rsidR="00F57B22">
        <w:rPr>
          <w:rFonts w:ascii="Times New Roman" w:eastAsia="Times New Roman" w:hAnsi="Times New Roman" w:cs="Times New Roman"/>
          <w:sz w:val="24"/>
        </w:rPr>
        <w:t>ground equipment</w:t>
      </w:r>
      <w:r w:rsidR="00DC437D">
        <w:rPr>
          <w:rFonts w:ascii="Times New Roman" w:eastAsia="Times New Roman" w:hAnsi="Times New Roman" w:cs="Times New Roman"/>
          <w:sz w:val="24"/>
        </w:rPr>
        <w:t>, abated safety incidents.</w:t>
      </w:r>
    </w:p>
    <w:p w:rsidR="00F57B22" w:rsidRPr="00572F57" w:rsidRDefault="00F57B22" w:rsidP="00F57B22">
      <w:pPr>
        <w:numPr>
          <w:ilvl w:val="0"/>
          <w:numId w:val="6"/>
        </w:numPr>
        <w:spacing w:after="0"/>
        <w:ind w:hanging="35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Assessed training evaluations within 15 work centers utilizing 80 programs; outlined trends, problem areas, and suggested fix actions and solutions</w:t>
      </w:r>
      <w:r w:rsidR="00DC437D">
        <w:rPr>
          <w:rFonts w:ascii="Times New Roman" w:eastAsia="Times New Roman" w:hAnsi="Times New Roman" w:cs="Times New Roman"/>
          <w:sz w:val="24"/>
        </w:rPr>
        <w:t>. Streamlined work centers and cut processing times by 20%.</w:t>
      </w:r>
    </w:p>
    <w:p w:rsidR="00F57B22" w:rsidRDefault="00F57B22" w:rsidP="00F57B22">
      <w:pPr>
        <w:numPr>
          <w:ilvl w:val="0"/>
          <w:numId w:val="6"/>
        </w:numPr>
        <w:spacing w:after="0"/>
        <w:ind w:hanging="359"/>
        <w:contextualSpacing/>
        <w:jc w:val="both"/>
        <w:rPr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Received an excellent rating on several consecutive quarterly, semi-annual and annual  performance and compliance inspections throughout entire career   </w:t>
      </w:r>
    </w:p>
    <w:p w:rsidR="00F57B22" w:rsidRDefault="00F57B22" w:rsidP="00572F57">
      <w:pPr>
        <w:numPr>
          <w:ilvl w:val="0"/>
          <w:numId w:val="6"/>
        </w:numPr>
        <w:spacing w:after="0"/>
        <w:ind w:hanging="359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:rsidR="00565B82" w:rsidRDefault="00565B82" w:rsidP="00565B8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501D60" w:rsidRDefault="00501D60">
      <w:pPr>
        <w:spacing w:after="0"/>
      </w:pPr>
    </w:p>
    <w:p w:rsidR="00501D60" w:rsidRDefault="00501D60">
      <w:pPr>
        <w:spacing w:after="0"/>
        <w:jc w:val="both"/>
      </w:pPr>
    </w:p>
    <w:p w:rsidR="00501D60" w:rsidRDefault="00501D60">
      <w:pPr>
        <w:spacing w:after="0"/>
        <w:jc w:val="both"/>
      </w:pPr>
    </w:p>
    <w:p w:rsidR="00501D60" w:rsidRDefault="00501D60">
      <w:pPr>
        <w:spacing w:after="0"/>
        <w:jc w:val="both"/>
      </w:pPr>
    </w:p>
    <w:p w:rsidR="00501D60" w:rsidRDefault="00501D60">
      <w:pPr>
        <w:spacing w:after="0"/>
        <w:jc w:val="both"/>
      </w:pPr>
    </w:p>
    <w:p w:rsidR="00501D60" w:rsidRDefault="00501D60">
      <w:pPr>
        <w:spacing w:after="0"/>
        <w:jc w:val="both"/>
      </w:pPr>
    </w:p>
    <w:p w:rsidR="00501D60" w:rsidRDefault="00501D60">
      <w:pPr>
        <w:spacing w:after="0"/>
        <w:jc w:val="both"/>
      </w:pPr>
    </w:p>
    <w:p w:rsidR="00501D60" w:rsidRDefault="00501D60">
      <w:pPr>
        <w:spacing w:after="0"/>
        <w:jc w:val="both"/>
      </w:pPr>
    </w:p>
    <w:p w:rsidR="00501D60" w:rsidRDefault="00501D60">
      <w:pPr>
        <w:spacing w:after="0"/>
        <w:jc w:val="both"/>
      </w:pPr>
    </w:p>
    <w:p w:rsidR="00501D60" w:rsidRDefault="00501D60">
      <w:pPr>
        <w:spacing w:after="0"/>
        <w:ind w:left="660"/>
        <w:jc w:val="both"/>
      </w:pPr>
    </w:p>
    <w:p w:rsidR="00501D60" w:rsidRDefault="008F1BDC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01D60" w:rsidRDefault="00501D60">
      <w:pPr>
        <w:spacing w:after="0"/>
        <w:jc w:val="both"/>
      </w:pPr>
    </w:p>
    <w:p w:rsidR="00501D60" w:rsidRDefault="00501D60">
      <w:pPr>
        <w:spacing w:after="0"/>
        <w:jc w:val="both"/>
      </w:pPr>
    </w:p>
    <w:p w:rsidR="00501D60" w:rsidRDefault="00501D60">
      <w:pPr>
        <w:spacing w:after="0"/>
        <w:jc w:val="both"/>
      </w:pPr>
    </w:p>
    <w:p w:rsidR="00501D60" w:rsidRDefault="00501D60">
      <w:pPr>
        <w:spacing w:after="0"/>
        <w:jc w:val="both"/>
      </w:pPr>
    </w:p>
    <w:p w:rsidR="00501D60" w:rsidRDefault="00501D60">
      <w:pPr>
        <w:spacing w:after="0"/>
        <w:jc w:val="both"/>
      </w:pPr>
    </w:p>
    <w:p w:rsidR="00501D60" w:rsidRDefault="00501D60">
      <w:pPr>
        <w:spacing w:after="0"/>
        <w:jc w:val="both"/>
      </w:pPr>
    </w:p>
    <w:sectPr w:rsidR="00501D6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AB8" w:rsidRDefault="00257AB8" w:rsidP="00EE47F7">
      <w:pPr>
        <w:spacing w:after="0" w:line="240" w:lineRule="auto"/>
      </w:pPr>
      <w:r>
        <w:separator/>
      </w:r>
    </w:p>
  </w:endnote>
  <w:endnote w:type="continuationSeparator" w:id="0">
    <w:p w:rsidR="00257AB8" w:rsidRDefault="00257AB8" w:rsidP="00EE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AB8" w:rsidRDefault="00257AB8" w:rsidP="00EE47F7">
      <w:pPr>
        <w:spacing w:after="0" w:line="240" w:lineRule="auto"/>
      </w:pPr>
      <w:r>
        <w:separator/>
      </w:r>
    </w:p>
  </w:footnote>
  <w:footnote w:type="continuationSeparator" w:id="0">
    <w:p w:rsidR="00257AB8" w:rsidRDefault="00257AB8" w:rsidP="00EE4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5039"/>
    <w:multiLevelType w:val="multilevel"/>
    <w:tmpl w:val="BDC859F0"/>
    <w:lvl w:ilvl="0">
      <w:start w:val="1"/>
      <w:numFmt w:val="bullet"/>
      <w:lvlText w:val="●"/>
      <w:lvlJc w:val="left"/>
      <w:pPr>
        <w:ind w:left="1020" w:firstLine="6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40" w:firstLine="13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460" w:firstLine="21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180" w:firstLine="28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00" w:firstLine="35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20" w:firstLine="42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40" w:firstLine="49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060" w:firstLine="57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780" w:firstLine="6420"/>
      </w:pPr>
      <w:rPr>
        <w:rFonts w:ascii="Arial" w:eastAsia="Arial" w:hAnsi="Arial" w:cs="Arial"/>
      </w:rPr>
    </w:lvl>
  </w:abstractNum>
  <w:abstractNum w:abstractNumId="1">
    <w:nsid w:val="13541F8E"/>
    <w:multiLevelType w:val="multilevel"/>
    <w:tmpl w:val="9AF05064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2">
    <w:nsid w:val="3C361706"/>
    <w:multiLevelType w:val="multilevel"/>
    <w:tmpl w:val="DE143656"/>
    <w:lvl w:ilvl="0">
      <w:start w:val="1"/>
      <w:numFmt w:val="bullet"/>
      <w:lvlText w:val="●"/>
      <w:lvlJc w:val="left"/>
      <w:pPr>
        <w:ind w:left="1020" w:firstLine="6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40" w:firstLine="13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460" w:firstLine="21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180" w:firstLine="28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00" w:firstLine="35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20" w:firstLine="42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40" w:firstLine="49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060" w:firstLine="57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780" w:firstLine="6420"/>
      </w:pPr>
      <w:rPr>
        <w:rFonts w:ascii="Arial" w:eastAsia="Arial" w:hAnsi="Arial" w:cs="Arial"/>
      </w:rPr>
    </w:lvl>
  </w:abstractNum>
  <w:abstractNum w:abstractNumId="3">
    <w:nsid w:val="3E1A3603"/>
    <w:multiLevelType w:val="multilevel"/>
    <w:tmpl w:val="78DC1294"/>
    <w:lvl w:ilvl="0">
      <w:start w:val="1"/>
      <w:numFmt w:val="bullet"/>
      <w:lvlText w:val="●"/>
      <w:lvlJc w:val="left"/>
      <w:pPr>
        <w:ind w:left="1020" w:firstLine="6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40" w:firstLine="13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460" w:firstLine="21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180" w:firstLine="28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00" w:firstLine="35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20" w:firstLine="42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40" w:firstLine="49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060" w:firstLine="57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780" w:firstLine="6420"/>
      </w:pPr>
      <w:rPr>
        <w:rFonts w:ascii="Arial" w:eastAsia="Arial" w:hAnsi="Arial" w:cs="Arial"/>
      </w:rPr>
    </w:lvl>
  </w:abstractNum>
  <w:abstractNum w:abstractNumId="4">
    <w:nsid w:val="4DF45099"/>
    <w:multiLevelType w:val="multilevel"/>
    <w:tmpl w:val="9866F8C6"/>
    <w:lvl w:ilvl="0">
      <w:start w:val="1"/>
      <w:numFmt w:val="bullet"/>
      <w:lvlText w:val="●"/>
      <w:lvlJc w:val="left"/>
      <w:pPr>
        <w:ind w:left="1020" w:firstLine="6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40" w:firstLine="13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460" w:firstLine="21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180" w:firstLine="28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00" w:firstLine="35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20" w:firstLine="42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40" w:firstLine="49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060" w:firstLine="57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780" w:firstLine="6420"/>
      </w:pPr>
      <w:rPr>
        <w:rFonts w:ascii="Arial" w:eastAsia="Arial" w:hAnsi="Arial" w:cs="Arial"/>
      </w:rPr>
    </w:lvl>
  </w:abstractNum>
  <w:abstractNum w:abstractNumId="5">
    <w:nsid w:val="52775C79"/>
    <w:multiLevelType w:val="multilevel"/>
    <w:tmpl w:val="B008A4A2"/>
    <w:lvl w:ilvl="0">
      <w:start w:val="1"/>
      <w:numFmt w:val="bullet"/>
      <w:lvlText w:val="●"/>
      <w:lvlJc w:val="left"/>
      <w:pPr>
        <w:ind w:left="1020" w:firstLine="6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40" w:firstLine="13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460" w:firstLine="21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180" w:firstLine="28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00" w:firstLine="35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20" w:firstLine="42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40" w:firstLine="49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060" w:firstLine="57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780" w:firstLine="6420"/>
      </w:pPr>
      <w:rPr>
        <w:rFonts w:ascii="Arial" w:eastAsia="Arial" w:hAnsi="Arial" w:cs="Arial"/>
      </w:rPr>
    </w:lvl>
  </w:abstractNum>
  <w:abstractNum w:abstractNumId="6">
    <w:nsid w:val="54B32F60"/>
    <w:multiLevelType w:val="multilevel"/>
    <w:tmpl w:val="5D1C716E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7">
    <w:nsid w:val="57D1243B"/>
    <w:multiLevelType w:val="multilevel"/>
    <w:tmpl w:val="358CCE14"/>
    <w:lvl w:ilvl="0">
      <w:start w:val="1"/>
      <w:numFmt w:val="bullet"/>
      <w:lvlText w:val="●"/>
      <w:lvlJc w:val="left"/>
      <w:pPr>
        <w:ind w:left="1020" w:firstLine="6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40" w:firstLine="13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460" w:firstLine="21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180" w:firstLine="28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00" w:firstLine="35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20" w:firstLine="42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40" w:firstLine="49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060" w:firstLine="57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780" w:firstLine="6420"/>
      </w:pPr>
      <w:rPr>
        <w:rFonts w:ascii="Arial" w:eastAsia="Arial" w:hAnsi="Arial" w:cs="Arial"/>
      </w:rPr>
    </w:lvl>
  </w:abstractNum>
  <w:abstractNum w:abstractNumId="8">
    <w:nsid w:val="6FC518CD"/>
    <w:multiLevelType w:val="multilevel"/>
    <w:tmpl w:val="5F76BD12"/>
    <w:lvl w:ilvl="0">
      <w:start w:val="1"/>
      <w:numFmt w:val="bullet"/>
      <w:lvlText w:val="●"/>
      <w:lvlJc w:val="left"/>
      <w:pPr>
        <w:ind w:left="1020" w:firstLine="6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40" w:firstLine="13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460" w:firstLine="21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180" w:firstLine="28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00" w:firstLine="35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20" w:firstLine="42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40" w:firstLine="49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060" w:firstLine="57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780" w:firstLine="6420"/>
      </w:pPr>
      <w:rPr>
        <w:rFonts w:ascii="Arial" w:eastAsia="Arial" w:hAnsi="Arial" w:cs="Arial"/>
      </w:rPr>
    </w:lvl>
  </w:abstractNum>
  <w:abstractNum w:abstractNumId="9">
    <w:nsid w:val="72852D49"/>
    <w:multiLevelType w:val="multilevel"/>
    <w:tmpl w:val="FE5CB560"/>
    <w:lvl w:ilvl="0">
      <w:start w:val="1"/>
      <w:numFmt w:val="bullet"/>
      <w:lvlText w:val="●"/>
      <w:lvlJc w:val="left"/>
      <w:pPr>
        <w:ind w:left="1095" w:firstLine="73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15" w:firstLine="145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35" w:firstLine="217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55" w:firstLine="289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75" w:firstLine="361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95" w:firstLine="433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15" w:firstLine="505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35" w:firstLine="577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55" w:firstLine="6495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60"/>
    <w:rsid w:val="001D7FF4"/>
    <w:rsid w:val="00207009"/>
    <w:rsid w:val="00216051"/>
    <w:rsid w:val="00257AB8"/>
    <w:rsid w:val="00385B9F"/>
    <w:rsid w:val="00501D60"/>
    <w:rsid w:val="00565B82"/>
    <w:rsid w:val="00572F57"/>
    <w:rsid w:val="00615918"/>
    <w:rsid w:val="006E3780"/>
    <w:rsid w:val="008F1BDC"/>
    <w:rsid w:val="00922B73"/>
    <w:rsid w:val="009E6F5E"/>
    <w:rsid w:val="00B30151"/>
    <w:rsid w:val="00B700E6"/>
    <w:rsid w:val="00C151A1"/>
    <w:rsid w:val="00C56E46"/>
    <w:rsid w:val="00C71485"/>
    <w:rsid w:val="00DC437D"/>
    <w:rsid w:val="00EE47F7"/>
    <w:rsid w:val="00F57B22"/>
    <w:rsid w:val="00F952D8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EF883E-2269-4FF3-847E-D0FA04BD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F57B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7F7"/>
  </w:style>
  <w:style w:type="paragraph" w:styleId="Footer">
    <w:name w:val="footer"/>
    <w:basedOn w:val="Normal"/>
    <w:link w:val="FooterChar"/>
    <w:uiPriority w:val="99"/>
    <w:unhideWhenUsed/>
    <w:rsid w:val="00EE4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Isidro A.docx</vt:lpstr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Isidro A.docx</dc:title>
  <dc:creator>Christy Bird</dc:creator>
  <cp:lastModifiedBy>Christy Bird</cp:lastModifiedBy>
  <cp:revision>2</cp:revision>
  <dcterms:created xsi:type="dcterms:W3CDTF">2015-01-14T18:25:00Z</dcterms:created>
  <dcterms:modified xsi:type="dcterms:W3CDTF">2015-01-14T18:25:00Z</dcterms:modified>
</cp:coreProperties>
</file>