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ind w:right="360"/>
        <w:contextualSpacing w:val="0"/>
        <w:jc w:val="center"/>
      </w:pPr>
      <w:bookmarkStart w:id="0" w:colFirst="0" w:name="h.gjdgxs" w:colLast="0"/>
      <w:bookmarkEnd w:id="0"/>
      <w:r w:rsidRPr="00000000" w:rsidR="00000000" w:rsidDel="00000000">
        <w:rPr>
          <w:rFonts w:cs="Times New Roman" w:hAnsi="Times New Roman" w:eastAsia="Times New Roman" w:ascii="Times New Roman"/>
          <w:b w:val="1"/>
          <w:sz w:val="32"/>
          <w:rtl w:val="0"/>
        </w:rPr>
        <w:t xml:space="preserve">Courtney Nicole Runyan Hatley</w:t>
      </w:r>
    </w:p>
    <w:p w:rsidP="00000000" w:rsidRPr="00000000" w:rsidR="00000000" w:rsidDel="00000000" w:rsidRDefault="00000000">
      <w:pPr>
        <w:ind w:right="36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Objective: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I am seeking a full time position in an environment that offers a greater challenge, to further my experience and knowledge, and the opportunity to help the company advance efficiently and productively.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Work Related Skills: 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b w:val="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rtl w:val="0"/>
        </w:rPr>
        <w:t xml:space="preserve">Effective communication skills 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b w:val="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rtl w:val="0"/>
        </w:rPr>
        <w:t xml:space="preserve">Reliable and trustworthy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b w:val="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rtl w:val="0"/>
        </w:rPr>
        <w:t xml:space="preserve">Self-Motivated and able to self-manage</w:t>
      </w:r>
    </w:p>
    <w:p w:rsidP="00000000" w:rsidRPr="00000000" w:rsidR="00000000" w:rsidDel="00000000" w:rsidRDefault="00000000">
      <w:pPr>
        <w:widowControl w:val="0"/>
        <w:numPr>
          <w:ilvl w:val="0"/>
          <w:numId w:val="2"/>
        </w:numPr>
        <w:spacing w:lineRule="auto" w:after="0" w:line="240" w:before="0"/>
        <w:ind w:left="720" w:hanging="359"/>
        <w:contextualSpacing w:val="1"/>
        <w:rPr>
          <w:b w:val="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sz w:val="22"/>
          <w:rtl w:val="0"/>
        </w:rPr>
        <w:t xml:space="preserve">Proficient experience with: screw drivers, Revit guns, blow torches, wrenches, along with many other hand and power tools</w:t>
      </w:r>
    </w:p>
    <w:p w:rsidP="00000000" w:rsidRPr="00000000" w:rsidR="00000000" w:rsidDel="00000000" w:rsidRDefault="00000000">
      <w:pPr>
        <w:widowControl w:val="0"/>
        <w:spacing w:lineRule="auto" w:after="0" w:line="240" w:before="0"/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Work Experience: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</w:t>
      </w:r>
    </w:p>
    <w:p w:rsidP="00000000" w:rsidRPr="00000000" w:rsidR="00000000" w:rsidDel="00000000" w:rsidRDefault="00000000">
      <w:pPr>
        <w:widowControl w:val="0"/>
        <w:contextualSpacing w:val="0"/>
        <w:jc w:val="right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Runyan Electric</w:t>
        <w:tab/>
        <w:tab/>
        <w:tab/>
        <w:tab/>
        <w:tab/>
        <w:tab/>
        <w:tab/>
        <w:tab/>
        <w:tab/>
        <w:t xml:space="preserve">       Dallas/Ft Worth Metro, TX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left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Various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rtl w:val="0"/>
        </w:rPr>
        <w:t xml:space="preserve">Contract Positions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 </w:t>
        <w:tab/>
        <w:tab/>
        <w:tab/>
        <w:tab/>
        <w:tab/>
        <w:tab/>
        <w:tab/>
        <w:tab/>
        <w:t xml:space="preserve">    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       </w:t>
        <w:tab/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2005-2014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Electrical rewiring to set up breaker boxes in residential areas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Connected ceiling fans in bedrooms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Installed the electrical rewiring to a water fountain </w:t>
      </w:r>
    </w:p>
    <w:p w:rsidP="00000000" w:rsidRPr="00000000" w:rsidR="00000000" w:rsidDel="00000000" w:rsidRDefault="00000000">
      <w:pPr>
        <w:numPr>
          <w:ilvl w:val="0"/>
          <w:numId w:val="1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Various electrical projects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WalMart</w:t>
        <w:tab/>
        <w:tab/>
        <w:tab/>
        <w:tab/>
        <w:tab/>
        <w:tab/>
        <w:tab/>
        <w:tab/>
        <w:tab/>
        <w:tab/>
        <w:tab/>
        <w:t xml:space="preserve">            Northglenn, CO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Customer Service Supervisor</w:t>
        <w:tab/>
        <w:tab/>
        <w:tab/>
        <w:tab/>
        <w:tab/>
        <w:tab/>
        <w:tab/>
        <w:tab/>
        <w:t xml:space="preserve">               June 2014 - Sep 2014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rFonts w:cs="Arial" w:hAnsi="Arial" w:eastAsia="Arial" w:ascii="Arial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Managed all customer service related scenarios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rFonts w:cs="Arial" w:hAnsi="Arial" w:eastAsia="Arial" w:ascii="Arial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Managed all cashiers, training and assisting them with issues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rFonts w:cs="Arial" w:hAnsi="Arial" w:eastAsia="Arial" w:ascii="Arial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Audited registers, processed transactions, accepted payments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rFonts w:cs="Arial" w:hAnsi="Arial" w:eastAsia="Arial" w:ascii="Arial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Inventory management – receiving and restocking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720" w:hanging="359"/>
        <w:contextualSpacing w:val="1"/>
        <w:rPr>
          <w:rFonts w:cs="Arial" w:hAnsi="Arial" w:eastAsia="Arial" w:ascii="Arial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Remodeling and installing shelves and aisles</w:t>
      </w:r>
    </w:p>
    <w:p w:rsidP="00000000" w:rsidRPr="00000000" w:rsidR="00000000" w:rsidDel="00000000" w:rsidRDefault="00000000">
      <w:pPr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Pelican – Hardigg </w:t>
        <w:tab/>
        <w:tab/>
        <w:tab/>
        <w:tab/>
        <w:tab/>
        <w:tab/>
        <w:tab/>
        <w:tab/>
        <w:tab/>
        <w:tab/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  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South Deerfield, MA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rtl w:val="0"/>
        </w:rPr>
        <w:t xml:space="preserve">Assembler </w:t>
        <w:tab/>
        <w:tab/>
        <w:tab/>
        <w:tab/>
        <w:tab/>
        <w:tab/>
        <w:tab/>
        <w:tab/>
        <w:tab/>
        <w:tab/>
        <w:tab/>
        <w:t xml:space="preserve">      Oct 2013-Feb 2014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Assembled military grade cases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Used various tools such as a blow torch and Rivet gun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Torched the inside of the cases and attached the gasket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Put the case in a press machine, attached the catches and strikes with a Rivet gun</w:t>
      </w:r>
    </w:p>
    <w:p w:rsidP="00000000" w:rsidRPr="00000000" w:rsidR="00000000" w:rsidDel="00000000" w:rsidRDefault="00000000">
      <w:pPr>
        <w:numPr>
          <w:ilvl w:val="0"/>
          <w:numId w:val="5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Then attached the handles onto the devices with a screw driver and other power tools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Pride Gas Station </w:t>
        <w:tab/>
        <w:tab/>
        <w:tab/>
        <w:tab/>
        <w:tab/>
        <w:tab/>
        <w:tab/>
        <w:tab/>
        <w:tab/>
        <w:tab/>
        <w:t xml:space="preserve">       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  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Springfield, MA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rtl w:val="0"/>
        </w:rPr>
        <w:t xml:space="preserve">Cashier/Sales Associate </w:t>
        <w:tab/>
        <w:tab/>
        <w:tab/>
        <w:tab/>
        <w:tab/>
        <w:tab/>
        <w:tab/>
        <w:tab/>
        <w:tab/>
        <w:t xml:space="preserve">               Jan-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Sep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rtl w:val="0"/>
        </w:rPr>
        <w:t xml:space="preserve"> 2013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Assisted customers, helping them find products and resolving issues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Processed transactions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Received inventory</w:t>
      </w:r>
    </w:p>
    <w:p w:rsidP="00000000" w:rsidRPr="00000000" w:rsidR="00000000" w:rsidDel="00000000" w:rsidRDefault="00000000">
      <w:pPr>
        <w:numPr>
          <w:ilvl w:val="0"/>
          <w:numId w:val="4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Restocked Shelves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Stavros Inc.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Personal Care Attendant</w:t>
        <w:tab/>
        <w:tab/>
        <w:tab/>
        <w:tab/>
        <w:tab/>
        <w:tab/>
        <w:tab/>
        <w:tab/>
        <w:tab/>
        <w:t xml:space="preserve">        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Springfield, MA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20" w:hanging="359"/>
        <w:contextualSpacing w:val="1"/>
        <w:rPr>
          <w:rFonts w:cs="Times New Roman" w:hAnsi="Times New Roman" w:eastAsia="Times New Roman" w:ascii="Times New Roman"/>
          <w:b w:val="1"/>
          <w:sz w:val="22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Attended to all elderly lady’s daily needs</w:t>
        <w:tab/>
        <w:tab/>
        <w:tab/>
        <w:tab/>
        <w:tab/>
        <w:t xml:space="preserve">   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Sep 2012 - March 2013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20" w:hanging="359"/>
        <w:contextualSpacing w:val="1"/>
        <w:rPr>
          <w:rFonts w:cs="Times New Roman" w:hAnsi="Times New Roman" w:eastAsia="Times New Roman" w:ascii="Times New Roman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Performed laundry, cleaning, and hygiene help</w:t>
      </w:r>
    </w:p>
    <w:p w:rsidP="00000000" w:rsidRPr="00000000" w:rsidR="00000000" w:rsidDel="00000000" w:rsidRDefault="00000000">
      <w:pPr>
        <w:numPr>
          <w:ilvl w:val="0"/>
          <w:numId w:val="7"/>
        </w:numPr>
        <w:spacing w:lineRule="auto" w:after="0" w:line="240" w:before="0"/>
        <w:ind w:left="720" w:hanging="359"/>
        <w:contextualSpacing w:val="1"/>
        <w:rPr>
          <w:rFonts w:cs="Times New Roman" w:hAnsi="Times New Roman" w:eastAsia="Times New Roman" w:ascii="Times New Roman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Ran errands to get medicine and groceries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WalMart </w:t>
        <w:tab/>
        <w:tab/>
        <w:tab/>
        <w:tab/>
        <w:tab/>
        <w:tab/>
        <w:tab/>
        <w:tab/>
        <w:tab/>
        <w:tab/>
        <w:tab/>
        <w:t xml:space="preserve">               Southlake, TX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rtl w:val="0"/>
        </w:rPr>
        <w:t xml:space="preserve">Customer Service Manager</w:t>
      </w: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 </w:t>
        <w:tab/>
        <w:tab/>
        <w:tab/>
        <w:tab/>
        <w:tab/>
        <w:tab/>
        <w:tab/>
        <w:tab/>
        <w:t xml:space="preserve">             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rtl w:val="0"/>
        </w:rPr>
        <w:t xml:space="preserve">Oct 2009-August 2012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Managed all customer service related scenarios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Managed all cashiers, training and assisting them with issues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Audited registers, processed transactions, accepted payments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Inventory management – receiving and restocking</w:t>
      </w:r>
    </w:p>
    <w:p w:rsidP="00000000" w:rsidRPr="00000000" w:rsidR="00000000" w:rsidDel="00000000" w:rsidRDefault="00000000">
      <w:pPr>
        <w:numPr>
          <w:ilvl w:val="0"/>
          <w:numId w:val="6"/>
        </w:numPr>
        <w:spacing w:lineRule="auto" w:after="0" w:line="240" w:before="0"/>
        <w:ind w:left="720" w:hanging="359"/>
        <w:rPr>
          <w:b w:val="0"/>
          <w:color w:val="000000"/>
          <w:sz w:val="22"/>
        </w:rPr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Remodeling and installing shelves and aisles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mallCaps w:val="1"/>
          <w:color w:val="000000"/>
          <w:sz w:val="22"/>
          <w:rtl w:val="0"/>
        </w:rPr>
        <w:t xml:space="preserve">Education: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0"/>
          <w:color w:val="000000"/>
          <w:sz w:val="22"/>
          <w:rtl w:val="0"/>
        </w:rPr>
        <w:t xml:space="preserve">Winfree Academy Charter School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rtl w:val="0"/>
        </w:rPr>
        <w:t xml:space="preserve">High School Diploma - 2012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References: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Roy Hatley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I performed many electrical contract positions with Roy.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Electrician (Runyan Electric)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817-937-6930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Stephanie Rizo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Stephanie is the granddaughter of Elderly woman I took care of)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Technical Support Lab Manager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817-564-1316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z w:val="22"/>
          <w:rtl w:val="0"/>
        </w:rPr>
        <w:t xml:space="preserve">Rebecca Brockman-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 Rebecca is a Customer Service Supervisor I worked alongside and managed all the cashiers with.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Customer Service Supervisor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817-709-5822 </w:t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0" w:line="240" w:before="0"/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pgSz w:w="12240" w:h="15840"/>
      <w:pgMar w:left="720" w:right="720" w:top="720" w:bottom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aramond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contextualSpacing w:val="0"/>
    </w:pPr>
    <w:r w:rsidRPr="00000000" w:rsidR="00000000" w:rsidDel="00000000">
      <w:rPr>
        <w:sz w:val="18"/>
        <w:rtl w:val="0"/>
      </w:rPr>
      <w:t xml:space="preserve">11625 Community Center Drive Unit 1026</w:t>
      <w:tab/>
      <w:tab/>
      <w:tab/>
      <w:tab/>
      <w:tab/>
      <w:tab/>
      <w:tab/>
      <w:tab/>
      <w:t xml:space="preserve">Cell: 817-658-0809 </w:t>
    </w:r>
  </w:p>
  <w:p w:rsidP="00000000" w:rsidRPr="00000000" w:rsidR="00000000" w:rsidDel="00000000" w:rsidRDefault="00000000">
    <w:pPr>
      <w:contextualSpacing w:val="0"/>
    </w:pPr>
    <w:r w:rsidRPr="00000000" w:rsidR="00000000" w:rsidDel="00000000">
      <w:rPr>
        <w:sz w:val="18"/>
        <w:rtl w:val="0"/>
      </w:rPr>
      <w:t xml:space="preserve">Northglenn, CO 80233</w:t>
    </w:r>
    <w:r w:rsidRPr="00000000" w:rsidR="00000000" w:rsidDel="00000000">
      <w:rPr>
        <w:rtl w:val="0"/>
      </w:rPr>
      <w:t xml:space="preserve"> </w:t>
      <w:tab/>
      <w:tab/>
      <w:tab/>
      <w:tab/>
      <w:tab/>
      <w:tab/>
      <w:tab/>
      <w:tab/>
      <w:tab/>
      <w:tab/>
    </w:r>
    <w:r w:rsidRPr="00000000" w:rsidR="00000000" w:rsidDel="00000000">
      <w:rPr>
        <w:sz w:val="18"/>
        <w:rtl w:val="0"/>
      </w:rPr>
      <w:t xml:space="preserve">Email: courth09@gmail.com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Garamond" w:hAnsi="Garamond" w:eastAsia="Garamond" w:ascii="Garamond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Garamond" w:hAnsi="Garamond" w:eastAsia="Garamond" w:ascii="Garamond"/>
      <w:b w:val="1"/>
      <w:sz w:val="40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Garamond" w:hAnsi="Garamond" w:eastAsia="Garamond" w:ascii="Garamond"/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line="240" w:before="0"/>
      <w:jc w:val="center"/>
    </w:pPr>
    <w:rPr>
      <w:rFonts w:cs="Garamond" w:hAnsi="Garamond" w:eastAsia="Garamond" w:ascii="Garamond"/>
      <w:b w:val="1"/>
      <w:sz w:val="32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line="240" w:before="0"/>
    </w:pPr>
    <w:rPr>
      <w:rFonts w:cs="Garamond" w:hAnsi="Garamond" w:eastAsia="Garamond" w:ascii="Garamond"/>
      <w:b w:val="0"/>
      <w:sz w:val="24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Courtney Hatley.docx.docx</dc:title>
</cp:coreProperties>
</file>