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ED" w:rsidRPr="00E507C6" w:rsidRDefault="00E07CED" w:rsidP="00172FB8">
      <w:pPr>
        <w:pBdr>
          <w:bottom w:val="single" w:sz="4" w:space="1" w:color="auto"/>
          <w:between w:val="single" w:sz="4" w:space="1" w:color="auto"/>
        </w:pBdr>
        <w:spacing w:after="0"/>
        <w:jc w:val="center"/>
        <w:rPr>
          <w:rFonts w:ascii="Aparajita" w:eastAsia="Batang" w:hAnsi="Aparajita" w:cs="Aparajita"/>
          <w:b/>
          <w:sz w:val="40"/>
          <w:szCs w:val="40"/>
        </w:rPr>
      </w:pPr>
      <w:r w:rsidRPr="00E507C6">
        <w:rPr>
          <w:rFonts w:ascii="Aparajita" w:eastAsia="Batang" w:hAnsi="Aparajita" w:cs="Aparajita"/>
          <w:b/>
          <w:sz w:val="40"/>
          <w:szCs w:val="40"/>
        </w:rPr>
        <w:t>Wendy Christine Pritchard</w:t>
      </w:r>
    </w:p>
    <w:p w:rsidR="00E07CED" w:rsidRPr="00E507C6" w:rsidRDefault="0077061B" w:rsidP="00172FB8">
      <w:pPr>
        <w:spacing w:after="0"/>
        <w:jc w:val="center"/>
        <w:rPr>
          <w:rFonts w:ascii="Aparajita" w:eastAsia="Batang" w:hAnsi="Aparajita" w:cs="Aparajita"/>
        </w:rPr>
      </w:pPr>
      <w:r w:rsidRPr="00E507C6">
        <w:rPr>
          <w:rFonts w:ascii="Aparajita" w:eastAsia="Batang" w:hAnsi="Aparajita" w:cs="Aparajita"/>
        </w:rPr>
        <w:t>61 Crowe Lane, Flintstone, GA 30725</w:t>
      </w:r>
    </w:p>
    <w:p w:rsidR="00CB5670" w:rsidRPr="00E507C6" w:rsidRDefault="00CB5670" w:rsidP="00172FB8">
      <w:pPr>
        <w:spacing w:after="0"/>
        <w:jc w:val="center"/>
        <w:rPr>
          <w:rFonts w:ascii="Aparajita" w:eastAsia="Batang" w:hAnsi="Aparajita" w:cs="Aparajita"/>
        </w:rPr>
      </w:pPr>
      <w:r w:rsidRPr="00E507C6">
        <w:rPr>
          <w:rFonts w:ascii="Aparajita" w:eastAsia="Batang" w:hAnsi="Aparajita" w:cs="Aparajita"/>
        </w:rPr>
        <w:t>(423) 802-3084</w:t>
      </w:r>
    </w:p>
    <w:p w:rsidR="00CB5670" w:rsidRPr="00E507C6" w:rsidRDefault="00AC41F1" w:rsidP="00172FB8">
      <w:pPr>
        <w:spacing w:after="0"/>
        <w:jc w:val="center"/>
        <w:rPr>
          <w:rFonts w:ascii="Aparajita" w:eastAsia="Batang" w:hAnsi="Aparajita" w:cs="Aparajita"/>
        </w:rPr>
      </w:pPr>
      <w:hyperlink r:id="rId6" w:history="1">
        <w:r w:rsidR="00CB5670" w:rsidRPr="00E507C6">
          <w:rPr>
            <w:rStyle w:val="Hyperlink"/>
            <w:rFonts w:ascii="Aparajita" w:eastAsia="Batang" w:hAnsi="Aparajita" w:cs="Aparajita"/>
          </w:rPr>
          <w:t>wendycpritchard@aol.com</w:t>
        </w:r>
      </w:hyperlink>
    </w:p>
    <w:p w:rsidR="00CB5670" w:rsidRPr="00172FB8" w:rsidRDefault="00CB5670" w:rsidP="00CB5670">
      <w:pPr>
        <w:pBdr>
          <w:bottom w:val="single" w:sz="4" w:space="1" w:color="auto"/>
        </w:pBdr>
        <w:rPr>
          <w:b/>
          <w:sz w:val="28"/>
          <w:szCs w:val="28"/>
        </w:rPr>
      </w:pPr>
      <w:r w:rsidRPr="00172FB8">
        <w:rPr>
          <w:b/>
          <w:sz w:val="28"/>
          <w:szCs w:val="28"/>
        </w:rPr>
        <w:t>Summary</w:t>
      </w:r>
    </w:p>
    <w:p w:rsidR="00172FB8" w:rsidRDefault="00E07CED">
      <w:r>
        <w:t xml:space="preserve">Dedicated and focused administrative assistant who excels at prioritizing, completing multiple tasks simultaneously and following through to achieve project goals.  </w:t>
      </w:r>
    </w:p>
    <w:p w:rsidR="00CB5670" w:rsidRPr="00172FB8" w:rsidRDefault="00CB5670" w:rsidP="00CB5670">
      <w:pPr>
        <w:pBdr>
          <w:bottom w:val="single" w:sz="4" w:space="1" w:color="auto"/>
        </w:pBdr>
        <w:rPr>
          <w:b/>
          <w:sz w:val="28"/>
          <w:szCs w:val="28"/>
        </w:rPr>
      </w:pPr>
      <w:r w:rsidRPr="00172FB8">
        <w:rPr>
          <w:b/>
          <w:sz w:val="28"/>
          <w:szCs w:val="28"/>
        </w:rPr>
        <w:t>Highlights</w:t>
      </w:r>
    </w:p>
    <w:p w:rsidR="00CB5670" w:rsidRPr="00172FB8" w:rsidRDefault="00CB5670" w:rsidP="00CB5670">
      <w:pPr>
        <w:pStyle w:val="ListParagraph"/>
        <w:numPr>
          <w:ilvl w:val="0"/>
          <w:numId w:val="1"/>
        </w:numPr>
        <w:rPr>
          <w:sz w:val="28"/>
          <w:szCs w:val="28"/>
        </w:rPr>
        <w:sectPr w:rsidR="00CB5670" w:rsidRPr="00172F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lastRenderedPageBreak/>
        <w:t>Microsoft Office proficiency</w:t>
      </w:r>
      <w:r>
        <w:tab/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Excel spreadsheets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Meticulous attention to detail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Results-orientated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Human Recourses Management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Professional and mature</w:t>
      </w:r>
    </w:p>
    <w:p w:rsidR="004D0F40" w:rsidRDefault="004D0F40" w:rsidP="00CB5670">
      <w:pPr>
        <w:pStyle w:val="ListParagraph"/>
        <w:numPr>
          <w:ilvl w:val="0"/>
          <w:numId w:val="1"/>
        </w:numPr>
      </w:pPr>
      <w:r>
        <w:t>Over 12 years experience as an Administrative Assistant</w:t>
      </w:r>
    </w:p>
    <w:p w:rsidR="004D0F40" w:rsidRDefault="004D0F40" w:rsidP="00CB5670">
      <w:pPr>
        <w:pStyle w:val="ListParagraph"/>
        <w:numPr>
          <w:ilvl w:val="0"/>
          <w:numId w:val="1"/>
        </w:numPr>
      </w:pPr>
      <w:r>
        <w:lastRenderedPageBreak/>
        <w:t>Over 10 years as a Supervisor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Strong problem solver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AR/AP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Medical Terminology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Schedule Management</w:t>
      </w:r>
    </w:p>
    <w:p w:rsidR="00CB5670" w:rsidRDefault="00CB5670" w:rsidP="00CB5670">
      <w:pPr>
        <w:pStyle w:val="ListParagraph"/>
        <w:numPr>
          <w:ilvl w:val="0"/>
          <w:numId w:val="1"/>
        </w:numPr>
      </w:pPr>
      <w:r>
        <w:t>Workers’ Compensation knowledge</w:t>
      </w:r>
    </w:p>
    <w:p w:rsidR="00CB5670" w:rsidRDefault="00CB5670"/>
    <w:p w:rsidR="004D0F40" w:rsidRDefault="004D0F40">
      <w:pPr>
        <w:sectPr w:rsidR="004D0F40" w:rsidSect="00CB56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507C6" w:rsidRDefault="00E507C6" w:rsidP="00CB5670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CB5670" w:rsidRPr="00172FB8" w:rsidRDefault="00CB5670" w:rsidP="00CB5670">
      <w:pPr>
        <w:pBdr>
          <w:bottom w:val="single" w:sz="4" w:space="1" w:color="auto"/>
        </w:pBdr>
        <w:rPr>
          <w:b/>
          <w:sz w:val="28"/>
          <w:szCs w:val="28"/>
        </w:rPr>
      </w:pPr>
      <w:r w:rsidRPr="00172FB8">
        <w:rPr>
          <w:b/>
          <w:sz w:val="28"/>
          <w:szCs w:val="28"/>
        </w:rPr>
        <w:t>Accomplishments</w:t>
      </w:r>
    </w:p>
    <w:p w:rsidR="00CB5670" w:rsidRDefault="00CB5670" w:rsidP="00CB5670">
      <w:pPr>
        <w:pStyle w:val="ListParagraph"/>
        <w:numPr>
          <w:ilvl w:val="0"/>
          <w:numId w:val="2"/>
        </w:numPr>
      </w:pPr>
      <w:r>
        <w:t>Coordinated all department functions for a team of 20+ employees.</w:t>
      </w:r>
    </w:p>
    <w:p w:rsidR="00CB5670" w:rsidRDefault="00CB5670" w:rsidP="00CB5670">
      <w:pPr>
        <w:pStyle w:val="ListParagraph"/>
        <w:numPr>
          <w:ilvl w:val="0"/>
          <w:numId w:val="2"/>
        </w:numPr>
      </w:pPr>
      <w:r>
        <w:t>Managed the Workers’ Compensation plan for over 400 employees</w:t>
      </w:r>
      <w:r w:rsidR="00E43256">
        <w:t>, including monthly safety meetings</w:t>
      </w:r>
      <w:r>
        <w:t>.</w:t>
      </w:r>
    </w:p>
    <w:p w:rsidR="00CB5670" w:rsidRDefault="00CB5670" w:rsidP="00CB5670">
      <w:pPr>
        <w:pStyle w:val="ListParagraph"/>
        <w:numPr>
          <w:ilvl w:val="0"/>
          <w:numId w:val="2"/>
        </w:numPr>
      </w:pPr>
      <w:r>
        <w:t xml:space="preserve">Promoted from Administrative Assistant to Public Transit </w:t>
      </w:r>
      <w:r w:rsidR="00E43256">
        <w:t>Supervisor/Workers’ Compensation Manager in 6 months.</w:t>
      </w:r>
    </w:p>
    <w:p w:rsidR="00E43256" w:rsidRDefault="00E43256" w:rsidP="00CB5670">
      <w:pPr>
        <w:pStyle w:val="ListParagraph"/>
        <w:numPr>
          <w:ilvl w:val="0"/>
          <w:numId w:val="2"/>
        </w:numPr>
      </w:pPr>
      <w:r>
        <w:t>Oversaw the land acquisition project for the bridge replacement at Happy Valley Rd. and Hwy 193.</w:t>
      </w:r>
    </w:p>
    <w:p w:rsidR="00E43256" w:rsidRDefault="00E43256" w:rsidP="00CB5670">
      <w:pPr>
        <w:pStyle w:val="ListParagraph"/>
        <w:numPr>
          <w:ilvl w:val="0"/>
          <w:numId w:val="2"/>
        </w:numPr>
      </w:pPr>
      <w:r>
        <w:t>Coordinated the conversion from old fuel pumps to the new key coded system for all county vehicles.</w:t>
      </w:r>
    </w:p>
    <w:p w:rsidR="00E43256" w:rsidRDefault="00E43256" w:rsidP="00CB5670">
      <w:pPr>
        <w:pStyle w:val="ListParagraph"/>
        <w:numPr>
          <w:ilvl w:val="0"/>
          <w:numId w:val="2"/>
        </w:numPr>
      </w:pPr>
      <w:r>
        <w:t>Produced all monthly reports for the fuel system and vehicle maintenance.</w:t>
      </w:r>
    </w:p>
    <w:p w:rsidR="00172FB8" w:rsidRDefault="00172FB8" w:rsidP="00E43256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172FB8" w:rsidRDefault="00172FB8" w:rsidP="00E43256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C73169" w:rsidRDefault="00C73169" w:rsidP="00E43256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C73169" w:rsidRDefault="00C73169" w:rsidP="00E43256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E43256" w:rsidRPr="00E43256" w:rsidRDefault="00E43256" w:rsidP="00E43256">
      <w:pPr>
        <w:pBdr>
          <w:bottom w:val="single" w:sz="4" w:space="1" w:color="auto"/>
        </w:pBdr>
        <w:rPr>
          <w:b/>
          <w:sz w:val="24"/>
          <w:szCs w:val="24"/>
        </w:rPr>
      </w:pPr>
      <w:r w:rsidRPr="00E43256">
        <w:rPr>
          <w:b/>
          <w:sz w:val="24"/>
          <w:szCs w:val="24"/>
        </w:rPr>
        <w:lastRenderedPageBreak/>
        <w:t>Experience</w:t>
      </w:r>
    </w:p>
    <w:p w:rsidR="00EF483B" w:rsidRDefault="00EF483B" w:rsidP="00E43256">
      <w:pPr>
        <w:spacing w:after="0"/>
      </w:pPr>
      <w:r>
        <w:t>June 201</w:t>
      </w:r>
      <w:r w:rsidR="00AC41F1">
        <w:t>4 – Present (PRN</w:t>
      </w:r>
      <w:r>
        <w:t>)</w:t>
      </w:r>
    </w:p>
    <w:p w:rsidR="00EF483B" w:rsidRDefault="00EF483B" w:rsidP="00E43256">
      <w:pPr>
        <w:spacing w:after="0"/>
      </w:pPr>
      <w:r>
        <w:t>M</w:t>
      </w:r>
      <w:r w:rsidR="00AC41F1">
        <w:t>iller-Motte Technical Institute,</w:t>
      </w:r>
      <w:bookmarkStart w:id="0" w:name="_GoBack"/>
      <w:bookmarkEnd w:id="0"/>
      <w:r>
        <w:t xml:space="preserve"> Chattanooga, TN</w:t>
      </w:r>
    </w:p>
    <w:p w:rsidR="00EF483B" w:rsidRDefault="00EF483B" w:rsidP="00E43256">
      <w:pPr>
        <w:spacing w:after="0"/>
      </w:pPr>
      <w:r>
        <w:t>Teaching Assistant</w:t>
      </w:r>
      <w:r>
        <w:tab/>
      </w:r>
    </w:p>
    <w:p w:rsidR="00EF483B" w:rsidRDefault="00EF483B" w:rsidP="00EF483B">
      <w:pPr>
        <w:pStyle w:val="ListParagraph"/>
        <w:numPr>
          <w:ilvl w:val="0"/>
          <w:numId w:val="7"/>
        </w:numPr>
        <w:spacing w:after="0"/>
      </w:pPr>
      <w:r>
        <w:t xml:space="preserve"> Assist night time phlebotomy instructor to prepare and educate students on phlebotomy procedures.</w:t>
      </w:r>
    </w:p>
    <w:p w:rsidR="00EF483B" w:rsidRDefault="00EF483B" w:rsidP="00E43256">
      <w:pPr>
        <w:spacing w:after="0"/>
      </w:pPr>
    </w:p>
    <w:p w:rsidR="00CB5670" w:rsidRDefault="00EF483B" w:rsidP="00E43256">
      <w:pPr>
        <w:spacing w:after="0"/>
      </w:pPr>
      <w:r>
        <w:t>January 2014 – July 2014</w:t>
      </w:r>
    </w:p>
    <w:p w:rsidR="00E43256" w:rsidRDefault="00E43256" w:rsidP="00E43256">
      <w:pPr>
        <w:spacing w:after="0"/>
      </w:pPr>
      <w:r>
        <w:t>Blood Assurance, Chattanooga, TN</w:t>
      </w:r>
    </w:p>
    <w:p w:rsidR="00E43256" w:rsidRDefault="00E43256" w:rsidP="00E43256">
      <w:pPr>
        <w:spacing w:after="0"/>
      </w:pPr>
      <w:r>
        <w:t>Donor Care Specialist</w:t>
      </w:r>
    </w:p>
    <w:p w:rsidR="00E43256" w:rsidRDefault="00E43256" w:rsidP="00172FB8">
      <w:pPr>
        <w:pStyle w:val="ListParagraph"/>
        <w:numPr>
          <w:ilvl w:val="0"/>
          <w:numId w:val="3"/>
        </w:numPr>
        <w:spacing w:after="0"/>
      </w:pPr>
      <w:r>
        <w:t>Interviewed, performed physicals and phlebotomy procedures on donors in a blood bank.</w:t>
      </w:r>
    </w:p>
    <w:p w:rsidR="00E43256" w:rsidRDefault="00E43256" w:rsidP="00E43256">
      <w:pPr>
        <w:spacing w:after="0"/>
      </w:pPr>
    </w:p>
    <w:p w:rsidR="00E43256" w:rsidRDefault="00E43256" w:rsidP="00E43256">
      <w:pPr>
        <w:spacing w:after="0"/>
      </w:pPr>
      <w:r>
        <w:t>July 2013 – December 2013</w:t>
      </w:r>
    </w:p>
    <w:p w:rsidR="00E43256" w:rsidRDefault="00E43256" w:rsidP="00E43256">
      <w:pPr>
        <w:spacing w:after="0"/>
      </w:pPr>
      <w:r>
        <w:t xml:space="preserve">American Flags </w:t>
      </w:r>
      <w:proofErr w:type="gramStart"/>
      <w:r>
        <w:t>Plus</w:t>
      </w:r>
      <w:proofErr w:type="gramEnd"/>
      <w:r>
        <w:t>, Ft. Oglethorpe, GA</w:t>
      </w:r>
    </w:p>
    <w:p w:rsidR="00172FB8" w:rsidRDefault="00172FB8" w:rsidP="00E43256">
      <w:pPr>
        <w:spacing w:after="0"/>
      </w:pPr>
      <w:r>
        <w:t>Administrative Assistant</w:t>
      </w:r>
    </w:p>
    <w:p w:rsidR="00E43256" w:rsidRDefault="00172FB8" w:rsidP="00172FB8">
      <w:pPr>
        <w:pStyle w:val="ListParagraph"/>
        <w:numPr>
          <w:ilvl w:val="0"/>
          <w:numId w:val="3"/>
        </w:numPr>
        <w:spacing w:after="0"/>
      </w:pPr>
      <w:r>
        <w:t>Designed electronic file system and maintained electronic inventory and reports.</w:t>
      </w:r>
    </w:p>
    <w:p w:rsidR="00172FB8" w:rsidRDefault="00172FB8" w:rsidP="00172FB8">
      <w:pPr>
        <w:pStyle w:val="ListParagraph"/>
        <w:numPr>
          <w:ilvl w:val="0"/>
          <w:numId w:val="3"/>
        </w:numPr>
        <w:spacing w:after="0"/>
      </w:pPr>
      <w:r>
        <w:t>Made copies, faxed, produced schedules &amp; handled all incoming/outgoing correspondence.</w:t>
      </w:r>
    </w:p>
    <w:p w:rsidR="00172FB8" w:rsidRDefault="00172FB8" w:rsidP="00172FB8">
      <w:pPr>
        <w:pStyle w:val="ListParagraph"/>
        <w:numPr>
          <w:ilvl w:val="0"/>
          <w:numId w:val="3"/>
        </w:numPr>
        <w:spacing w:after="0"/>
      </w:pPr>
      <w:r>
        <w:t>Created weekly/monthly reports or presentations.</w:t>
      </w:r>
    </w:p>
    <w:p w:rsidR="00E507C6" w:rsidRDefault="00E507C6" w:rsidP="00E72597">
      <w:pPr>
        <w:pStyle w:val="ListParagraph"/>
        <w:spacing w:after="0"/>
        <w:ind w:left="1440"/>
      </w:pPr>
    </w:p>
    <w:p w:rsidR="00172FB8" w:rsidRDefault="00172FB8" w:rsidP="00172FB8">
      <w:pPr>
        <w:spacing w:after="0"/>
      </w:pPr>
      <w:r>
        <w:t>July 2013 – July 2001</w:t>
      </w:r>
    </w:p>
    <w:p w:rsidR="00172FB8" w:rsidRDefault="00172FB8" w:rsidP="00172FB8">
      <w:pPr>
        <w:spacing w:after="0"/>
      </w:pPr>
      <w:r>
        <w:t>Walker County Government, Chickamauga, GA</w:t>
      </w:r>
    </w:p>
    <w:p w:rsidR="00172FB8" w:rsidRDefault="00172FB8" w:rsidP="00172FB8">
      <w:pPr>
        <w:spacing w:after="0"/>
      </w:pPr>
      <w:r>
        <w:t>Administrative Assistant/Transit Supervisor/Workers’ Compensation Manager</w:t>
      </w:r>
    </w:p>
    <w:p w:rsidR="00172FB8" w:rsidRDefault="00172FB8" w:rsidP="00172FB8">
      <w:pPr>
        <w:pStyle w:val="ListParagraph"/>
        <w:numPr>
          <w:ilvl w:val="0"/>
          <w:numId w:val="5"/>
        </w:numPr>
        <w:spacing w:after="0"/>
      </w:pPr>
      <w:r>
        <w:t>Wrote reports and correspondence from dictation and handwritten notes.</w:t>
      </w:r>
    </w:p>
    <w:p w:rsidR="00172FB8" w:rsidRDefault="00172FB8" w:rsidP="00172FB8">
      <w:pPr>
        <w:pStyle w:val="ListParagraph"/>
        <w:numPr>
          <w:ilvl w:val="0"/>
          <w:numId w:val="5"/>
        </w:numPr>
        <w:spacing w:after="0"/>
      </w:pPr>
      <w:r>
        <w:t>Maintained the County Coordinator’s schedule and agenda.</w:t>
      </w:r>
    </w:p>
    <w:p w:rsidR="00172FB8" w:rsidRDefault="00172FB8" w:rsidP="00172FB8">
      <w:pPr>
        <w:pStyle w:val="ListParagraph"/>
        <w:numPr>
          <w:ilvl w:val="0"/>
          <w:numId w:val="5"/>
        </w:numPr>
        <w:spacing w:after="0"/>
      </w:pPr>
      <w:r>
        <w:t>Oversee the daily operation of a transit agency with over 4,000 clients.</w:t>
      </w:r>
    </w:p>
    <w:p w:rsidR="00172FB8" w:rsidRDefault="00172FB8" w:rsidP="00172FB8">
      <w:pPr>
        <w:pStyle w:val="ListParagraph"/>
        <w:numPr>
          <w:ilvl w:val="0"/>
          <w:numId w:val="5"/>
        </w:numPr>
        <w:spacing w:after="0"/>
      </w:pPr>
      <w:r>
        <w:t>Managed the Workers’ Compensation program and safety training for over 400 employees.</w:t>
      </w:r>
    </w:p>
    <w:p w:rsidR="00172FB8" w:rsidRDefault="00172FB8" w:rsidP="00172FB8">
      <w:pPr>
        <w:pStyle w:val="ListParagraph"/>
        <w:numPr>
          <w:ilvl w:val="0"/>
          <w:numId w:val="5"/>
        </w:numPr>
        <w:spacing w:after="0"/>
      </w:pPr>
      <w:r>
        <w:t>Oversee the daily scheduling of the transit office.</w:t>
      </w:r>
    </w:p>
    <w:p w:rsidR="00172FB8" w:rsidRDefault="00172FB8" w:rsidP="00172FB8">
      <w:pPr>
        <w:pStyle w:val="ListParagraph"/>
        <w:numPr>
          <w:ilvl w:val="0"/>
          <w:numId w:val="5"/>
        </w:numPr>
        <w:spacing w:after="0"/>
      </w:pPr>
      <w:r>
        <w:t>Managed the yearly grants with the Georgia Department of Transportation.</w:t>
      </w:r>
    </w:p>
    <w:p w:rsidR="00172FB8" w:rsidRDefault="00172FB8" w:rsidP="00172FB8">
      <w:pPr>
        <w:pStyle w:val="ListParagraph"/>
        <w:numPr>
          <w:ilvl w:val="0"/>
          <w:numId w:val="5"/>
        </w:numPr>
        <w:spacing w:after="0"/>
      </w:pPr>
      <w:r>
        <w:t>Produced all transit reports as well as all county fuel and equipment maintenance costs.</w:t>
      </w:r>
    </w:p>
    <w:p w:rsidR="00E507C6" w:rsidRDefault="00E507C6" w:rsidP="00E507C6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</w:p>
    <w:p w:rsidR="00E507C6" w:rsidRPr="00E507C6" w:rsidRDefault="00E507C6" w:rsidP="00E507C6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 w:rsidRPr="00E507C6">
        <w:rPr>
          <w:b/>
          <w:sz w:val="24"/>
          <w:szCs w:val="24"/>
        </w:rPr>
        <w:t>References</w:t>
      </w:r>
    </w:p>
    <w:p w:rsidR="00E507C6" w:rsidRDefault="00E507C6" w:rsidP="00172FB8">
      <w:pPr>
        <w:pStyle w:val="ListParagraph"/>
        <w:spacing w:after="0"/>
        <w:sectPr w:rsidR="00E507C6" w:rsidSect="00CB56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3256" w:rsidRDefault="00E507C6" w:rsidP="00E507C6">
      <w:pPr>
        <w:spacing w:after="0"/>
      </w:pPr>
      <w:r>
        <w:lastRenderedPageBreak/>
        <w:t xml:space="preserve">Gwen </w:t>
      </w:r>
      <w:proofErr w:type="spellStart"/>
      <w:r>
        <w:t>Maynor</w:t>
      </w:r>
      <w:proofErr w:type="spellEnd"/>
    </w:p>
    <w:p w:rsidR="00E507C6" w:rsidRDefault="00E507C6" w:rsidP="00E507C6">
      <w:pPr>
        <w:spacing w:after="0"/>
      </w:pPr>
      <w:r>
        <w:t>Walker County Sheriff Deputy</w:t>
      </w:r>
    </w:p>
    <w:p w:rsidR="00E507C6" w:rsidRDefault="00E507C6" w:rsidP="00E507C6">
      <w:pPr>
        <w:spacing w:after="0"/>
      </w:pPr>
      <w:r>
        <w:t>(423) 802-3450</w:t>
      </w:r>
    </w:p>
    <w:p w:rsidR="00E507C6" w:rsidRDefault="00E507C6" w:rsidP="00E507C6">
      <w:pPr>
        <w:spacing w:after="0"/>
      </w:pPr>
    </w:p>
    <w:p w:rsidR="00E507C6" w:rsidRDefault="00E507C6" w:rsidP="00E507C6">
      <w:pPr>
        <w:spacing w:after="0"/>
      </w:pPr>
      <w:r>
        <w:lastRenderedPageBreak/>
        <w:t>David Ashburn</w:t>
      </w:r>
    </w:p>
    <w:p w:rsidR="00E507C6" w:rsidRDefault="00E507C6" w:rsidP="00E507C6">
      <w:pPr>
        <w:spacing w:after="0"/>
      </w:pPr>
      <w:r>
        <w:t>County Coordinator</w:t>
      </w:r>
    </w:p>
    <w:p w:rsidR="00E507C6" w:rsidRDefault="00E507C6" w:rsidP="00E507C6">
      <w:pPr>
        <w:spacing w:after="0"/>
      </w:pPr>
      <w:r>
        <w:t>Walker County</w:t>
      </w:r>
    </w:p>
    <w:p w:rsidR="00E507C6" w:rsidRDefault="00E507C6" w:rsidP="00E507C6">
      <w:pPr>
        <w:spacing w:after="0"/>
      </w:pPr>
      <w:r>
        <w:t>(423) 421-6307</w:t>
      </w:r>
    </w:p>
    <w:p w:rsidR="00E507C6" w:rsidRDefault="00E507C6" w:rsidP="00E507C6">
      <w:pPr>
        <w:spacing w:after="0"/>
      </w:pPr>
    </w:p>
    <w:p w:rsidR="00E507C6" w:rsidRDefault="00E507C6" w:rsidP="00E507C6">
      <w:pPr>
        <w:spacing w:after="0"/>
      </w:pPr>
      <w:r>
        <w:lastRenderedPageBreak/>
        <w:t>Traci Reece</w:t>
      </w:r>
    </w:p>
    <w:p w:rsidR="00E507C6" w:rsidRDefault="00E507C6" w:rsidP="00E507C6">
      <w:pPr>
        <w:spacing w:after="0"/>
      </w:pPr>
      <w:r>
        <w:t>Captain, Walker County Fire Department</w:t>
      </w:r>
    </w:p>
    <w:p w:rsidR="00E507C6" w:rsidRDefault="00E507C6" w:rsidP="00EF483B">
      <w:pPr>
        <w:spacing w:after="0"/>
        <w:sectPr w:rsidR="00E507C6" w:rsidSect="00E507C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>(423) 595-1142</w:t>
      </w:r>
    </w:p>
    <w:p w:rsidR="00E07CED" w:rsidRPr="00CB5670" w:rsidRDefault="00E07CED" w:rsidP="00CB5670">
      <w:pPr>
        <w:ind w:firstLine="720"/>
      </w:pPr>
    </w:p>
    <w:sectPr w:rsidR="00E07CED" w:rsidRPr="00CB5670" w:rsidSect="00CB56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7810"/>
    <w:multiLevelType w:val="hybridMultilevel"/>
    <w:tmpl w:val="7A9E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B6D2C"/>
    <w:multiLevelType w:val="hybridMultilevel"/>
    <w:tmpl w:val="FA6E0F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4FF065B"/>
    <w:multiLevelType w:val="hybridMultilevel"/>
    <w:tmpl w:val="FA2AA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B4535B"/>
    <w:multiLevelType w:val="hybridMultilevel"/>
    <w:tmpl w:val="83CE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C4956"/>
    <w:multiLevelType w:val="hybridMultilevel"/>
    <w:tmpl w:val="71BE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30D8A"/>
    <w:multiLevelType w:val="hybridMultilevel"/>
    <w:tmpl w:val="D9B20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3B6502"/>
    <w:multiLevelType w:val="hybridMultilevel"/>
    <w:tmpl w:val="99166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CED"/>
    <w:rsid w:val="00166364"/>
    <w:rsid w:val="00172FB8"/>
    <w:rsid w:val="00436B83"/>
    <w:rsid w:val="004D0F40"/>
    <w:rsid w:val="0077061B"/>
    <w:rsid w:val="00983781"/>
    <w:rsid w:val="00AC41F1"/>
    <w:rsid w:val="00C73169"/>
    <w:rsid w:val="00CB5670"/>
    <w:rsid w:val="00E07CED"/>
    <w:rsid w:val="00E43256"/>
    <w:rsid w:val="00E507C6"/>
    <w:rsid w:val="00E72597"/>
    <w:rsid w:val="00EF483B"/>
    <w:rsid w:val="00F23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cpritchard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2014-07-19T19:30:00Z</dcterms:created>
  <dcterms:modified xsi:type="dcterms:W3CDTF">2014-10-27T14:43:00Z</dcterms:modified>
</cp:coreProperties>
</file>