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59A" w:rsidRDefault="007C159A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7C159A" w:rsidRDefault="0063040E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74345" cy="18415"/>
                <wp:effectExtent l="5715" t="8255" r="571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" cy="18415"/>
                          <a:chOff x="0" y="0"/>
                          <a:chExt cx="747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718" cy="2"/>
                            <a:chOff x="14" y="14"/>
                            <a:chExt cx="71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71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718"/>
                                <a:gd name="T2" fmla="+- 0 732 14"/>
                                <a:gd name="T3" fmla="*/ T2 w 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">
                                  <a:moveTo>
                                    <a:pt x="0" y="0"/>
                                  </a:moveTo>
                                  <a:lnTo>
                                    <a:pt x="718" y="0"/>
                                  </a:lnTo>
                                </a:path>
                              </a:pathLst>
                            </a:custGeom>
                            <a:noFill/>
                            <a:ln w="18234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7E04FC" id="Group 5" o:spid="_x0000_s1026" style="width:37.35pt;height:1.45pt;mso-position-horizontal-relative:char;mso-position-vertical-relative:line" coordsize="74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">
                <v:group id="Group 6" o:spid="_x0000_s1027" style="position:absolute;left:14;top:14;width:718;height:2" coordorigin="14,14" coordsize="7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4;top:14;width:718;height:2;visibility:visible;mso-wrap-style:square;v-text-anchor:top" coordsize="7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FjMIA&#10;AADaAAAADwAAAGRycy9kb3ducmV2LnhtbESPQYvCMBSE78L+h/CEvWnqFu1SjSKii3gRdb0/mmdb&#10;bF5KE9vuv98IgsdhZr5hFqveVKKlxpWWFUzGEQjizOqScwW/l93oG4TzyBory6Tgjxyslh+DBaba&#10;dnyi9uxzESDsUlRQeF+nUrqsIINubGvi4N1sY9AH2eRSN9gFuKnkVxTNpMGSw0KBNW0Kyu7nh1HQ&#10;JnEc76bmdk+Om+26uxyu+ueg1OewX89BeOr9O/xq77WCGTyvhBs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2MWMwgAAANoAAAAPAAAAAAAAAAAAAAAAAJgCAABkcnMvZG93&#10;bnJldi54bWxQSwUGAAAAAAQABAD1AAAAhwMAAAAA&#10;" path="m,l718,e" filled="f" strokecolor="#282828" strokeweight=".5065mm">
                    <v:path arrowok="t" o:connecttype="custom" o:connectlocs="0,0;718,0" o:connectangles="0,0"/>
                  </v:shape>
                </v:group>
                <w10:anchorlock/>
              </v:group>
            </w:pict>
          </mc:Fallback>
        </mc:AlternateContent>
      </w:r>
    </w:p>
    <w:p w:rsidR="007C159A" w:rsidRDefault="007C15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159A" w:rsidRDefault="007C15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159A" w:rsidRDefault="0063040E">
      <w:pPr>
        <w:spacing w:before="211"/>
        <w:ind w:left="484"/>
        <w:jc w:val="center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Times New Roman"/>
          <w:b/>
          <w:color w:val="1F1F1F"/>
          <w:w w:val="110"/>
          <w:sz w:val="39"/>
        </w:rPr>
        <w:t>Adrian</w:t>
      </w:r>
      <w:r>
        <w:rPr>
          <w:rFonts w:ascii="Times New Roman"/>
          <w:b/>
          <w:color w:val="1F1F1F"/>
          <w:spacing w:val="43"/>
          <w:w w:val="110"/>
          <w:sz w:val="39"/>
        </w:rPr>
        <w:t xml:space="preserve"> </w:t>
      </w:r>
      <w:r>
        <w:rPr>
          <w:rFonts w:ascii="Times New Roman"/>
          <w:b/>
          <w:color w:val="1F1F1F"/>
          <w:w w:val="110"/>
          <w:sz w:val="39"/>
        </w:rPr>
        <w:t>Sa</w:t>
      </w:r>
      <w:r>
        <w:rPr>
          <w:rFonts w:ascii="Times New Roman"/>
          <w:b/>
          <w:color w:val="1F1F1F"/>
          <w:spacing w:val="27"/>
          <w:w w:val="110"/>
          <w:sz w:val="39"/>
        </w:rPr>
        <w:t>l</w:t>
      </w:r>
      <w:r>
        <w:rPr>
          <w:rFonts w:ascii="Times New Roman"/>
          <w:b/>
          <w:color w:val="1F1F1F"/>
          <w:w w:val="110"/>
          <w:sz w:val="39"/>
        </w:rPr>
        <w:t>dana</w:t>
      </w:r>
    </w:p>
    <w:p w:rsidR="007C159A" w:rsidRDefault="007C159A">
      <w:pPr>
        <w:spacing w:before="8"/>
        <w:rPr>
          <w:rFonts w:ascii="Times New Roman" w:eastAsia="Times New Roman" w:hAnsi="Times New Roman" w:cs="Times New Roman"/>
          <w:b/>
          <w:bCs/>
          <w:sz w:val="47"/>
          <w:szCs w:val="47"/>
        </w:rPr>
      </w:pPr>
    </w:p>
    <w:p w:rsidR="007C159A" w:rsidRDefault="0063040E">
      <w:pPr>
        <w:pStyle w:val="BodyText"/>
        <w:spacing w:before="0" w:line="216" w:lineRule="exact"/>
        <w:ind w:left="4836" w:right="4322" w:firstLine="0"/>
        <w:jc w:val="center"/>
      </w:pPr>
      <w:r>
        <w:rPr>
          <w:color w:val="1F1F1F"/>
        </w:rPr>
        <w:t>Cell</w:t>
      </w:r>
      <w:r>
        <w:rPr>
          <w:color w:val="1F1F1F"/>
          <w:spacing w:val="28"/>
        </w:rPr>
        <w:t xml:space="preserve"> </w:t>
      </w:r>
      <w:r>
        <w:rPr>
          <w:color w:val="1F1F1F"/>
        </w:rPr>
        <w:t>Phone</w:t>
      </w:r>
      <w:r>
        <w:rPr>
          <w:color w:val="1F1F1F"/>
          <w:spacing w:val="47"/>
        </w:rPr>
        <w:t xml:space="preserve"> </w:t>
      </w:r>
      <w:r>
        <w:rPr>
          <w:color w:val="343434"/>
          <w:spacing w:val="-38"/>
        </w:rPr>
        <w:t>1</w:t>
      </w:r>
      <w:r>
        <w:rPr>
          <w:color w:val="343434"/>
        </w:rPr>
        <w:t>-847-376-0296</w:t>
      </w:r>
      <w:r>
        <w:rPr>
          <w:color w:val="343434"/>
          <w:w w:val="105"/>
        </w:rPr>
        <w:t xml:space="preserve"> </w:t>
      </w:r>
      <w:hyperlink r:id="rId5">
        <w:r>
          <w:rPr>
            <w:color w:val="1F1F1F"/>
            <w:spacing w:val="-1"/>
          </w:rPr>
          <w:t>Osborn1</w:t>
        </w:r>
      </w:hyperlink>
      <w:hyperlink r:id="rId6">
        <w:r>
          <w:rPr>
            <w:color w:val="1F1F1F"/>
            <w:spacing w:val="-1"/>
          </w:rPr>
          <w:t>8@hotmail.com</w:t>
        </w:r>
      </w:hyperlink>
    </w:p>
    <w:p w:rsidR="007C159A" w:rsidRDefault="007C159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159A" w:rsidRDefault="007C159A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7C159A" w:rsidRDefault="0063040E">
      <w:pPr>
        <w:spacing w:before="67"/>
        <w:ind w:left="66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1F1F1F"/>
          <w:w w:val="110"/>
          <w:sz w:val="25"/>
        </w:rPr>
        <w:t>Work</w:t>
      </w:r>
      <w:r>
        <w:rPr>
          <w:rFonts w:ascii="Times New Roman"/>
          <w:color w:val="1F1F1F"/>
          <w:spacing w:val="-27"/>
          <w:w w:val="110"/>
          <w:sz w:val="25"/>
        </w:rPr>
        <w:t xml:space="preserve"> </w:t>
      </w:r>
      <w:r>
        <w:rPr>
          <w:rFonts w:ascii="Times New Roman"/>
          <w:color w:val="1F1F1F"/>
          <w:w w:val="110"/>
          <w:sz w:val="25"/>
        </w:rPr>
        <w:t>Experience</w:t>
      </w:r>
    </w:p>
    <w:p w:rsidR="007C159A" w:rsidRDefault="007C159A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p w:rsidR="007C159A" w:rsidRDefault="0063040E">
      <w:pPr>
        <w:spacing w:line="20" w:lineRule="atLeast"/>
        <w:ind w:left="6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797040" cy="13970"/>
                <wp:effectExtent l="3810" t="2540" r="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13970"/>
                          <a:chOff x="0" y="0"/>
                          <a:chExt cx="10704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683" cy="2"/>
                            <a:chOff x="11" y="11"/>
                            <a:chExt cx="1068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68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683"/>
                                <a:gd name="T2" fmla="+- 0 10693 11"/>
                                <a:gd name="T3" fmla="*/ T2 w 106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3">
                                  <a:moveTo>
                                    <a:pt x="0" y="0"/>
                                  </a:moveTo>
                                  <a:lnTo>
                                    <a:pt x="10682" y="0"/>
                                  </a:lnTo>
                                </a:path>
                              </a:pathLst>
                            </a:custGeom>
                            <a:noFill/>
                            <a:ln w="13676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F29744" id="Group 2" o:spid="_x0000_s1026" style="width:535.2pt;height:1.1pt;mso-position-horizontal-relative:char;mso-position-vertical-relative:line" coordsize="1070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">
                <v:group id="Group 3" o:spid="_x0000_s1027" style="position:absolute;left:11;top:11;width:10683;height:2" coordorigin="11,11" coordsize="106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0683;height:2;visibility:visible;mso-wrap-style:square;v-text-anchor:top" coordsize="106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siXsUA&#10;AADaAAAADwAAAGRycy9kb3ducmV2LnhtbESPzW7CMBCE70h9B2sr9VacUGhRioOqIApHfnoot1W8&#10;TVLidYhdSN4eI1XiOJqZbzSzeWdqcabWVZYVxMMIBHFudcWFgq/98nkKwnlkjbVlUtCTg3n6MJhh&#10;ou2Ft3Te+UIECLsEFZTeN4mULi/JoBvahjh4P7Y16INsC6lbvAS4qeUoil6lwYrDQokNZSXlx92f&#10;UbD/bbLvz9Upc6fFse+X8WTzNj4o9fTYfbyD8NT5e/i/vdYKXuB2JdwA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yJexQAAANoAAAAPAAAAAAAAAAAAAAAAAJgCAABkcnMv&#10;ZG93bnJldi54bWxQSwUGAAAAAAQABAD1AAAAigMAAAAA&#10;" path="m,l10682,e" filled="f" strokecolor="#3f3f3f" strokeweight=".37989mm">
                    <v:path arrowok="t" o:connecttype="custom" o:connectlocs="0,0;10682,0" o:connectangles="0,0"/>
                  </v:shape>
                </v:group>
                <w10:anchorlock/>
              </v:group>
            </w:pict>
          </mc:Fallback>
        </mc:AlternateContent>
      </w:r>
    </w:p>
    <w:p w:rsidR="007C159A" w:rsidRDefault="0063040E">
      <w:pPr>
        <w:pStyle w:val="BodyText"/>
        <w:spacing w:before="0" w:line="470" w:lineRule="atLeast"/>
        <w:ind w:left="672" w:right="3799" w:firstLine="0"/>
      </w:pPr>
      <w:r>
        <w:rPr>
          <w:color w:val="1F1F1F"/>
          <w:w w:val="110"/>
        </w:rPr>
        <w:t>Company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Name,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w w:val="110"/>
        </w:rPr>
        <w:t>Dates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of</w:t>
      </w:r>
      <w:r>
        <w:rPr>
          <w:color w:val="1F1F1F"/>
          <w:spacing w:val="-18"/>
          <w:w w:val="110"/>
        </w:rPr>
        <w:t xml:space="preserve"> </w:t>
      </w:r>
      <w:r>
        <w:rPr>
          <w:color w:val="1F1F1F"/>
          <w:w w:val="110"/>
        </w:rPr>
        <w:t>Employment</w:t>
      </w:r>
      <w:r>
        <w:rPr>
          <w:color w:val="1F1F1F"/>
          <w:spacing w:val="-17"/>
          <w:w w:val="110"/>
        </w:rPr>
        <w:t xml:space="preserve"> </w:t>
      </w:r>
      <w:r>
        <w:rPr>
          <w:color w:val="343434"/>
          <w:w w:val="110"/>
        </w:rPr>
        <w:t>Job</w:t>
      </w:r>
      <w:r>
        <w:rPr>
          <w:color w:val="343434"/>
          <w:spacing w:val="-19"/>
          <w:w w:val="110"/>
        </w:rPr>
        <w:t xml:space="preserve"> </w:t>
      </w:r>
      <w:r>
        <w:rPr>
          <w:color w:val="1F1F1F"/>
          <w:w w:val="110"/>
        </w:rPr>
        <w:t>Title,</w:t>
      </w:r>
      <w:r>
        <w:rPr>
          <w:color w:val="1F1F1F"/>
          <w:spacing w:val="-22"/>
          <w:w w:val="110"/>
        </w:rPr>
        <w:t xml:space="preserve"> </w:t>
      </w:r>
      <w:proofErr w:type="spellStart"/>
      <w:r>
        <w:rPr>
          <w:color w:val="1F1F1F"/>
          <w:w w:val="110"/>
        </w:rPr>
        <w:t>description</w:t>
      </w:r>
      <w:proofErr w:type="gramStart"/>
      <w:r>
        <w:rPr>
          <w:color w:val="494949"/>
          <w:w w:val="110"/>
        </w:rPr>
        <w:t>,</w:t>
      </w:r>
      <w:r>
        <w:rPr>
          <w:color w:val="1F1F1F"/>
          <w:w w:val="110"/>
        </w:rPr>
        <w:t>responsibilities</w:t>
      </w:r>
      <w:proofErr w:type="spellEnd"/>
      <w:proofErr w:type="gramEnd"/>
      <w:r>
        <w:rPr>
          <w:color w:val="1F1F1F"/>
          <w:spacing w:val="21"/>
          <w:w w:val="113"/>
        </w:rPr>
        <w:t xml:space="preserve"> </w:t>
      </w:r>
      <w:r>
        <w:rPr>
          <w:color w:val="1F1F1F"/>
          <w:w w:val="110"/>
        </w:rPr>
        <w:t>AA</w:t>
      </w:r>
      <w:r>
        <w:rPr>
          <w:color w:val="1F1F1F"/>
          <w:spacing w:val="-7"/>
          <w:w w:val="110"/>
        </w:rPr>
        <w:t xml:space="preserve"> </w:t>
      </w:r>
      <w:r>
        <w:rPr>
          <w:color w:val="1F1F1F"/>
          <w:w w:val="110"/>
        </w:rPr>
        <w:t>Service</w:t>
      </w:r>
      <w:r>
        <w:rPr>
          <w:color w:val="1F1F1F"/>
          <w:spacing w:val="10"/>
          <w:w w:val="110"/>
        </w:rPr>
        <w:t xml:space="preserve"> </w:t>
      </w:r>
      <w:r>
        <w:rPr>
          <w:color w:val="1F1F1F"/>
          <w:w w:val="110"/>
        </w:rPr>
        <w:t>Company,</w:t>
      </w:r>
      <w:r>
        <w:rPr>
          <w:color w:val="1F1F1F"/>
          <w:spacing w:val="19"/>
          <w:w w:val="110"/>
        </w:rPr>
        <w:t xml:space="preserve"> </w:t>
      </w:r>
      <w:r>
        <w:rPr>
          <w:color w:val="1F1F1F"/>
          <w:w w:val="110"/>
        </w:rPr>
        <w:t>5/20</w:t>
      </w:r>
      <w:r>
        <w:rPr>
          <w:color w:val="1F1F1F"/>
          <w:spacing w:val="-26"/>
          <w:w w:val="110"/>
        </w:rPr>
        <w:t>1</w:t>
      </w:r>
      <w:r>
        <w:rPr>
          <w:color w:val="1F1F1F"/>
          <w:w w:val="110"/>
        </w:rPr>
        <w:t>0</w:t>
      </w:r>
      <w:r>
        <w:rPr>
          <w:color w:val="1F1F1F"/>
          <w:spacing w:val="-23"/>
          <w:w w:val="110"/>
        </w:rPr>
        <w:t xml:space="preserve"> </w:t>
      </w:r>
      <w:r>
        <w:rPr>
          <w:color w:val="1F1F1F"/>
          <w:w w:val="150"/>
        </w:rPr>
        <w:t>-</w:t>
      </w:r>
      <w:r>
        <w:rPr>
          <w:color w:val="1F1F1F"/>
          <w:spacing w:val="-28"/>
          <w:w w:val="150"/>
        </w:rPr>
        <w:t xml:space="preserve"> </w:t>
      </w:r>
      <w:r>
        <w:rPr>
          <w:color w:val="1F1F1F"/>
          <w:w w:val="110"/>
        </w:rPr>
        <w:t>1</w:t>
      </w:r>
      <w:r>
        <w:rPr>
          <w:color w:val="1F1F1F"/>
          <w:spacing w:val="-39"/>
          <w:w w:val="110"/>
        </w:rPr>
        <w:t>1</w:t>
      </w:r>
      <w:r>
        <w:rPr>
          <w:color w:val="1F1F1F"/>
          <w:w w:val="110"/>
        </w:rPr>
        <w:t>/2011</w:t>
      </w:r>
    </w:p>
    <w:p w:rsidR="007C159A" w:rsidRDefault="0063040E">
      <w:pPr>
        <w:pStyle w:val="BodyText"/>
        <w:numPr>
          <w:ilvl w:val="0"/>
          <w:numId w:val="3"/>
        </w:numPr>
        <w:tabs>
          <w:tab w:val="left" w:pos="1032"/>
        </w:tabs>
        <w:spacing w:before="165"/>
      </w:pPr>
      <w:r>
        <w:rPr>
          <w:color w:val="1F1F1F"/>
        </w:rPr>
        <w:t>Accurately</w:t>
      </w:r>
      <w:r>
        <w:rPr>
          <w:color w:val="1F1F1F"/>
          <w:spacing w:val="36"/>
        </w:rPr>
        <w:t xml:space="preserve"> </w:t>
      </w:r>
      <w:r>
        <w:rPr>
          <w:color w:val="1F1F1F"/>
        </w:rPr>
        <w:t>completed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service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reports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warranty</w:t>
      </w:r>
      <w:r>
        <w:rPr>
          <w:color w:val="1F1F1F"/>
          <w:spacing w:val="27"/>
        </w:rPr>
        <w:t xml:space="preserve"> </w:t>
      </w:r>
      <w:r>
        <w:rPr>
          <w:color w:val="343434"/>
        </w:rPr>
        <w:t>forms.</w:t>
      </w:r>
    </w:p>
    <w:p w:rsidR="007C159A" w:rsidRDefault="0063040E">
      <w:pPr>
        <w:pStyle w:val="BodyText"/>
        <w:numPr>
          <w:ilvl w:val="0"/>
          <w:numId w:val="3"/>
        </w:numPr>
        <w:tabs>
          <w:tab w:val="left" w:pos="1039"/>
        </w:tabs>
        <w:ind w:left="1038" w:hanging="366"/>
      </w:pPr>
      <w:r>
        <w:rPr>
          <w:color w:val="1F1F1F"/>
        </w:rPr>
        <w:t>Reviewed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project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drawings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perform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installations</w:t>
      </w:r>
      <w:r>
        <w:rPr>
          <w:color w:val="1F1F1F"/>
          <w:spacing w:val="24"/>
        </w:rPr>
        <w:t xml:space="preserve"> </w:t>
      </w:r>
      <w:r>
        <w:rPr>
          <w:color w:val="343434"/>
        </w:rPr>
        <w:t>according</w:t>
      </w:r>
      <w:r>
        <w:rPr>
          <w:color w:val="343434"/>
          <w:spacing w:val="5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specifications.</w:t>
      </w:r>
    </w:p>
    <w:p w:rsidR="007C159A" w:rsidRDefault="0063040E">
      <w:pPr>
        <w:pStyle w:val="BodyText"/>
        <w:numPr>
          <w:ilvl w:val="0"/>
          <w:numId w:val="3"/>
        </w:numPr>
        <w:tabs>
          <w:tab w:val="left" w:pos="1039"/>
        </w:tabs>
        <w:spacing w:before="172"/>
        <w:ind w:left="1038" w:hanging="366"/>
      </w:pPr>
      <w:r>
        <w:rPr>
          <w:color w:val="1F1F1F"/>
          <w:w w:val="105"/>
        </w:rPr>
        <w:t>Safe</w:t>
      </w:r>
      <w:r>
        <w:rPr>
          <w:color w:val="1F1F1F"/>
          <w:spacing w:val="-33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2"/>
          <w:w w:val="105"/>
        </w:rPr>
        <w:t xml:space="preserve"> </w:t>
      </w:r>
      <w:r>
        <w:rPr>
          <w:color w:val="343434"/>
          <w:w w:val="105"/>
        </w:rPr>
        <w:t>efficient</w:t>
      </w:r>
      <w:r>
        <w:rPr>
          <w:color w:val="343434"/>
          <w:spacing w:val="-24"/>
          <w:w w:val="105"/>
        </w:rPr>
        <w:t xml:space="preserve"> </w:t>
      </w:r>
      <w:r>
        <w:rPr>
          <w:color w:val="1F1F1F"/>
          <w:w w:val="105"/>
        </w:rPr>
        <w:t>operation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all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heating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cooling</w:t>
      </w:r>
      <w:r>
        <w:rPr>
          <w:color w:val="1F1F1F"/>
          <w:spacing w:val="-25"/>
          <w:w w:val="105"/>
        </w:rPr>
        <w:t xml:space="preserve"> </w:t>
      </w:r>
      <w:r>
        <w:rPr>
          <w:color w:val="343434"/>
          <w:w w:val="105"/>
        </w:rPr>
        <w:t>equipment.</w:t>
      </w:r>
    </w:p>
    <w:p w:rsidR="007C159A" w:rsidRDefault="007C159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C159A" w:rsidRDefault="0063040E">
      <w:pPr>
        <w:numPr>
          <w:ilvl w:val="0"/>
          <w:numId w:val="2"/>
        </w:numPr>
        <w:tabs>
          <w:tab w:val="left" w:pos="1039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F1F1F"/>
          <w:w w:val="105"/>
          <w:sz w:val="18"/>
        </w:rPr>
        <w:t>Working</w:t>
      </w:r>
      <w:r>
        <w:rPr>
          <w:rFonts w:ascii="Times New Roman"/>
          <w:color w:val="1F1F1F"/>
          <w:spacing w:val="-14"/>
          <w:w w:val="105"/>
          <w:sz w:val="18"/>
        </w:rPr>
        <w:t xml:space="preserve"> </w:t>
      </w:r>
      <w:r>
        <w:rPr>
          <w:rFonts w:ascii="Times New Roman"/>
          <w:color w:val="1F1F1F"/>
          <w:w w:val="105"/>
          <w:sz w:val="18"/>
        </w:rPr>
        <w:t>knowledge</w:t>
      </w:r>
      <w:r>
        <w:rPr>
          <w:rFonts w:ascii="Times New Roman"/>
          <w:color w:val="1F1F1F"/>
          <w:spacing w:val="-15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of</w:t>
      </w:r>
      <w:r>
        <w:rPr>
          <w:rFonts w:ascii="Times New Roman"/>
          <w:color w:val="343434"/>
          <w:spacing w:val="-22"/>
          <w:w w:val="105"/>
          <w:sz w:val="18"/>
        </w:rPr>
        <w:t xml:space="preserve"> </w:t>
      </w:r>
      <w:r>
        <w:rPr>
          <w:rFonts w:ascii="Times New Roman"/>
          <w:color w:val="1F1F1F"/>
          <w:w w:val="105"/>
          <w:sz w:val="18"/>
        </w:rPr>
        <w:t>programming</w:t>
      </w:r>
      <w:r>
        <w:rPr>
          <w:rFonts w:ascii="Times New Roman"/>
          <w:color w:val="1F1F1F"/>
          <w:spacing w:val="-2"/>
          <w:w w:val="105"/>
          <w:sz w:val="18"/>
        </w:rPr>
        <w:t xml:space="preserve"> </w:t>
      </w:r>
      <w:r>
        <w:rPr>
          <w:rFonts w:ascii="Times New Roman"/>
          <w:color w:val="1F1F1F"/>
          <w:spacing w:val="1"/>
          <w:w w:val="105"/>
          <w:sz w:val="18"/>
        </w:rPr>
        <w:t>language</w:t>
      </w:r>
      <w:r>
        <w:rPr>
          <w:rFonts w:ascii="Times New Roman"/>
          <w:color w:val="494949"/>
          <w:spacing w:val="1"/>
          <w:w w:val="105"/>
          <w:sz w:val="18"/>
        </w:rPr>
        <w:t>s</w:t>
      </w:r>
      <w:r>
        <w:rPr>
          <w:rFonts w:ascii="Times New Roman"/>
          <w:color w:val="494949"/>
          <w:spacing w:val="-24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and</w:t>
      </w:r>
      <w:r>
        <w:rPr>
          <w:rFonts w:ascii="Times New Roman"/>
          <w:color w:val="343434"/>
          <w:spacing w:val="-20"/>
          <w:w w:val="105"/>
          <w:sz w:val="18"/>
        </w:rPr>
        <w:t xml:space="preserve"> </w:t>
      </w:r>
      <w:r>
        <w:rPr>
          <w:rFonts w:ascii="Times New Roman"/>
          <w:color w:val="1F1F1F"/>
          <w:w w:val="105"/>
          <w:sz w:val="18"/>
        </w:rPr>
        <w:t>the</w:t>
      </w:r>
      <w:r>
        <w:rPr>
          <w:rFonts w:ascii="Times New Roman"/>
          <w:color w:val="1F1F1F"/>
          <w:spacing w:val="-20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ability</w:t>
      </w:r>
      <w:r>
        <w:rPr>
          <w:rFonts w:ascii="Times New Roman"/>
          <w:color w:val="343434"/>
          <w:spacing w:val="-23"/>
          <w:w w:val="105"/>
          <w:sz w:val="18"/>
        </w:rPr>
        <w:t xml:space="preserve"> </w:t>
      </w:r>
      <w:r>
        <w:rPr>
          <w:rFonts w:ascii="Times New Roman"/>
          <w:color w:val="343434"/>
          <w:w w:val="105"/>
          <w:sz w:val="18"/>
        </w:rPr>
        <w:t>to</w:t>
      </w:r>
      <w:r>
        <w:rPr>
          <w:rFonts w:ascii="Times New Roman"/>
          <w:color w:val="343434"/>
          <w:spacing w:val="-18"/>
          <w:w w:val="105"/>
          <w:sz w:val="18"/>
        </w:rPr>
        <w:t xml:space="preserve"> </w:t>
      </w:r>
      <w:r>
        <w:rPr>
          <w:rFonts w:ascii="Times New Roman"/>
          <w:color w:val="1F1F1F"/>
          <w:w w:val="105"/>
          <w:sz w:val="18"/>
        </w:rPr>
        <w:t>learn</w:t>
      </w:r>
      <w:r>
        <w:rPr>
          <w:rFonts w:ascii="Times New Roman"/>
          <w:color w:val="1F1F1F"/>
          <w:spacing w:val="-24"/>
          <w:w w:val="105"/>
          <w:sz w:val="18"/>
        </w:rPr>
        <w:t xml:space="preserve"> </w:t>
      </w:r>
      <w:r>
        <w:rPr>
          <w:rFonts w:ascii="Arial"/>
          <w:i/>
          <w:color w:val="666666"/>
          <w:w w:val="125"/>
          <w:sz w:val="17"/>
        </w:rPr>
        <w:t>I</w:t>
      </w:r>
      <w:r>
        <w:rPr>
          <w:rFonts w:ascii="Arial"/>
          <w:i/>
          <w:color w:val="666666"/>
          <w:spacing w:val="-35"/>
          <w:w w:val="125"/>
          <w:sz w:val="17"/>
        </w:rPr>
        <w:t xml:space="preserve"> </w:t>
      </w:r>
      <w:r>
        <w:rPr>
          <w:rFonts w:ascii="Times New Roman"/>
          <w:color w:val="343434"/>
          <w:w w:val="105"/>
          <w:sz w:val="18"/>
        </w:rPr>
        <w:t>adapt</w:t>
      </w:r>
      <w:r>
        <w:rPr>
          <w:rFonts w:ascii="Times New Roman"/>
          <w:color w:val="343434"/>
          <w:spacing w:val="-23"/>
          <w:w w:val="105"/>
          <w:sz w:val="18"/>
        </w:rPr>
        <w:t xml:space="preserve"> </w:t>
      </w:r>
      <w:r>
        <w:rPr>
          <w:rFonts w:ascii="Times New Roman"/>
          <w:color w:val="1F1F1F"/>
          <w:w w:val="105"/>
          <w:sz w:val="18"/>
        </w:rPr>
        <w:t>per</w:t>
      </w:r>
      <w:r>
        <w:rPr>
          <w:rFonts w:ascii="Times New Roman"/>
          <w:color w:val="1F1F1F"/>
          <w:spacing w:val="-19"/>
          <w:w w:val="105"/>
          <w:sz w:val="18"/>
        </w:rPr>
        <w:t xml:space="preserve"> </w:t>
      </w:r>
      <w:r>
        <w:rPr>
          <w:rFonts w:ascii="Times New Roman"/>
          <w:color w:val="1F1F1F"/>
          <w:spacing w:val="-5"/>
          <w:w w:val="105"/>
          <w:sz w:val="18"/>
        </w:rPr>
        <w:t>HV</w:t>
      </w:r>
      <w:r>
        <w:rPr>
          <w:rFonts w:ascii="Times New Roman"/>
          <w:color w:val="1F1F1F"/>
          <w:spacing w:val="-4"/>
          <w:w w:val="105"/>
          <w:sz w:val="18"/>
        </w:rPr>
        <w:t>AC</w:t>
      </w:r>
      <w:r>
        <w:rPr>
          <w:rFonts w:ascii="Times New Roman"/>
          <w:color w:val="1F1F1F"/>
          <w:spacing w:val="-22"/>
          <w:w w:val="105"/>
          <w:sz w:val="18"/>
        </w:rPr>
        <w:t xml:space="preserve"> </w:t>
      </w:r>
      <w:r>
        <w:rPr>
          <w:rFonts w:ascii="Times New Roman"/>
          <w:color w:val="494949"/>
          <w:spacing w:val="-1"/>
          <w:w w:val="105"/>
          <w:sz w:val="18"/>
        </w:rPr>
        <w:t>syst</w:t>
      </w:r>
      <w:r>
        <w:rPr>
          <w:rFonts w:ascii="Times New Roman"/>
          <w:color w:val="1F1F1F"/>
          <w:spacing w:val="-2"/>
          <w:w w:val="105"/>
          <w:sz w:val="18"/>
        </w:rPr>
        <w:t>em</w:t>
      </w:r>
      <w:r>
        <w:rPr>
          <w:rFonts w:ascii="Times New Roman"/>
          <w:color w:val="494949"/>
          <w:spacing w:val="-1"/>
          <w:w w:val="105"/>
          <w:sz w:val="18"/>
        </w:rPr>
        <w:t>.</w:t>
      </w:r>
    </w:p>
    <w:p w:rsidR="007C159A" w:rsidRDefault="007C159A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0"/>
      </w:pPr>
      <w:r>
        <w:rPr>
          <w:color w:val="1F1F1F"/>
        </w:rPr>
        <w:t>Performed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preventative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maintenance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12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-7"/>
        </w:rPr>
        <w:t xml:space="preserve"> </w:t>
      </w:r>
      <w:r>
        <w:rPr>
          <w:color w:val="1F1F1F"/>
        </w:rPr>
        <w:t>HVAC</w:t>
      </w:r>
      <w:r>
        <w:rPr>
          <w:color w:val="1F1F1F"/>
          <w:spacing w:val="-7"/>
        </w:rPr>
        <w:t xml:space="preserve"> </w:t>
      </w:r>
      <w:r>
        <w:rPr>
          <w:color w:val="343434"/>
        </w:rPr>
        <w:t>systems.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39"/>
        </w:tabs>
        <w:spacing w:before="158"/>
        <w:ind w:left="1038" w:hanging="366"/>
      </w:pPr>
      <w:r>
        <w:rPr>
          <w:color w:val="1F1F1F"/>
          <w:w w:val="105"/>
        </w:rPr>
        <w:t>Trouble</w:t>
      </w:r>
      <w:r>
        <w:rPr>
          <w:color w:val="1F1F1F"/>
          <w:spacing w:val="-25"/>
          <w:w w:val="105"/>
        </w:rPr>
        <w:t xml:space="preserve"> </w:t>
      </w:r>
      <w:r>
        <w:rPr>
          <w:color w:val="343434"/>
          <w:w w:val="105"/>
        </w:rPr>
        <w:t>shooting</w:t>
      </w:r>
      <w:r>
        <w:rPr>
          <w:color w:val="343434"/>
          <w:spacing w:val="-24"/>
          <w:w w:val="105"/>
        </w:rPr>
        <w:t xml:space="preserve"> </w:t>
      </w:r>
      <w:r>
        <w:rPr>
          <w:color w:val="1F1F1F"/>
          <w:w w:val="105"/>
        </w:rPr>
        <w:t>electrical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mechanical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defects</w:t>
      </w:r>
      <w:r>
        <w:rPr>
          <w:color w:val="1F1F1F"/>
          <w:spacing w:val="-26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residential</w:t>
      </w:r>
      <w:r>
        <w:rPr>
          <w:color w:val="1F1F1F"/>
          <w:spacing w:val="-19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6"/>
          <w:w w:val="105"/>
        </w:rPr>
        <w:t xml:space="preserve"> </w:t>
      </w:r>
      <w:r>
        <w:rPr>
          <w:color w:val="1F1F1F"/>
          <w:w w:val="105"/>
        </w:rPr>
        <w:t>commercial</w:t>
      </w:r>
      <w:r>
        <w:rPr>
          <w:color w:val="1F1F1F"/>
          <w:spacing w:val="-19"/>
          <w:w w:val="105"/>
        </w:rPr>
        <w:t xml:space="preserve"> </w:t>
      </w:r>
      <w:r>
        <w:rPr>
          <w:color w:val="343434"/>
          <w:w w:val="105"/>
        </w:rPr>
        <w:t>sites.</w:t>
      </w:r>
    </w:p>
    <w:p w:rsidR="007C159A" w:rsidRDefault="007C159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7C159A" w:rsidRDefault="0063040E">
      <w:pPr>
        <w:pStyle w:val="BodyText"/>
        <w:spacing w:before="0"/>
        <w:ind w:left="672" w:firstLine="0"/>
      </w:pPr>
      <w:r>
        <w:rPr>
          <w:color w:val="1F1F1F"/>
          <w:w w:val="115"/>
        </w:rPr>
        <w:t>Electro</w:t>
      </w:r>
      <w:r>
        <w:rPr>
          <w:color w:val="1F1F1F"/>
          <w:spacing w:val="4"/>
          <w:w w:val="115"/>
        </w:rPr>
        <w:t xml:space="preserve"> </w:t>
      </w:r>
      <w:r>
        <w:rPr>
          <w:color w:val="1F1F1F"/>
          <w:w w:val="115"/>
        </w:rPr>
        <w:t>Motive</w:t>
      </w:r>
      <w:r>
        <w:rPr>
          <w:color w:val="1F1F1F"/>
          <w:spacing w:val="14"/>
          <w:w w:val="115"/>
        </w:rPr>
        <w:t xml:space="preserve"> </w:t>
      </w:r>
      <w:r>
        <w:rPr>
          <w:color w:val="1F1F1F"/>
          <w:w w:val="115"/>
        </w:rPr>
        <w:t>Diese</w:t>
      </w:r>
      <w:r>
        <w:rPr>
          <w:color w:val="1F1F1F"/>
          <w:spacing w:val="-6"/>
          <w:w w:val="115"/>
        </w:rPr>
        <w:t>l</w:t>
      </w:r>
      <w:r>
        <w:rPr>
          <w:color w:val="1F1F1F"/>
          <w:w w:val="115"/>
        </w:rPr>
        <w:t>,</w:t>
      </w:r>
      <w:r>
        <w:rPr>
          <w:color w:val="1F1F1F"/>
          <w:spacing w:val="-32"/>
          <w:w w:val="115"/>
        </w:rPr>
        <w:t xml:space="preserve"> </w:t>
      </w:r>
      <w:r>
        <w:rPr>
          <w:color w:val="343434"/>
          <w:w w:val="115"/>
        </w:rPr>
        <w:t>1</w:t>
      </w:r>
      <w:r>
        <w:rPr>
          <w:color w:val="343434"/>
          <w:spacing w:val="-47"/>
          <w:w w:val="115"/>
        </w:rPr>
        <w:t>1</w:t>
      </w:r>
      <w:r>
        <w:rPr>
          <w:color w:val="030303"/>
          <w:spacing w:val="12"/>
          <w:w w:val="115"/>
        </w:rPr>
        <w:t>/</w:t>
      </w:r>
      <w:r>
        <w:rPr>
          <w:color w:val="1F1F1F"/>
          <w:w w:val="115"/>
        </w:rPr>
        <w:t>2011</w:t>
      </w:r>
      <w:r>
        <w:rPr>
          <w:color w:val="1F1F1F"/>
          <w:spacing w:val="-30"/>
          <w:w w:val="115"/>
        </w:rPr>
        <w:t xml:space="preserve"> </w:t>
      </w:r>
      <w:r>
        <w:rPr>
          <w:color w:val="030303"/>
          <w:spacing w:val="9"/>
          <w:w w:val="115"/>
        </w:rPr>
        <w:t>-</w:t>
      </w:r>
      <w:r>
        <w:rPr>
          <w:color w:val="1F1F1F"/>
          <w:w w:val="115"/>
        </w:rPr>
        <w:t>4/20</w:t>
      </w:r>
      <w:r>
        <w:rPr>
          <w:color w:val="1F1F1F"/>
          <w:spacing w:val="-18"/>
          <w:w w:val="115"/>
        </w:rPr>
        <w:t>1</w:t>
      </w:r>
      <w:r>
        <w:rPr>
          <w:color w:val="1F1F1F"/>
          <w:w w:val="115"/>
        </w:rPr>
        <w:t>2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72"/>
        <w:ind w:hanging="359"/>
      </w:pPr>
      <w:r>
        <w:rPr>
          <w:color w:val="1F1F1F"/>
          <w:w w:val="105"/>
        </w:rPr>
        <w:t>Follow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written</w:t>
      </w:r>
      <w:r>
        <w:rPr>
          <w:color w:val="1F1F1F"/>
          <w:spacing w:val="-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0"/>
          <w:w w:val="105"/>
        </w:rPr>
        <w:t xml:space="preserve"> </w:t>
      </w:r>
      <w:r>
        <w:rPr>
          <w:color w:val="1F1F1F"/>
          <w:w w:val="105"/>
        </w:rPr>
        <w:t>verbal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procedures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machining</w:t>
      </w:r>
      <w:r>
        <w:rPr>
          <w:color w:val="1F1F1F"/>
          <w:spacing w:val="-1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2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duties.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ind w:hanging="367"/>
      </w:pPr>
      <w:r>
        <w:rPr>
          <w:color w:val="1F1F1F"/>
        </w:rPr>
        <w:t>Setting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offsets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machine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using</w:t>
      </w:r>
      <w:r>
        <w:rPr>
          <w:color w:val="1F1F1F"/>
          <w:spacing w:val="-8"/>
        </w:rPr>
        <w:t xml:space="preserve"> </w:t>
      </w:r>
      <w:r>
        <w:rPr>
          <w:color w:val="343434"/>
        </w:rPr>
        <w:t>X,</w:t>
      </w:r>
      <w:r>
        <w:rPr>
          <w:color w:val="343434"/>
          <w:spacing w:val="-8"/>
        </w:rPr>
        <w:t xml:space="preserve"> </w:t>
      </w:r>
      <w:r>
        <w:rPr>
          <w:color w:val="1F1F1F"/>
        </w:rPr>
        <w:t>Y,</w:t>
      </w:r>
      <w:r>
        <w:rPr>
          <w:color w:val="1F1F1F"/>
          <w:spacing w:val="-1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6"/>
        </w:rPr>
        <w:t xml:space="preserve"> </w:t>
      </w:r>
      <w:r>
        <w:rPr>
          <w:color w:val="1F1F1F"/>
        </w:rPr>
        <w:t>Z</w:t>
      </w:r>
      <w:r>
        <w:rPr>
          <w:color w:val="1F1F1F"/>
          <w:spacing w:val="-9"/>
        </w:rPr>
        <w:t xml:space="preserve"> </w:t>
      </w:r>
      <w:r>
        <w:rPr>
          <w:color w:val="343434"/>
        </w:rPr>
        <w:t>sensor</w:t>
      </w:r>
      <w:r>
        <w:rPr>
          <w:color w:val="343434"/>
          <w:spacing w:val="6"/>
        </w:rPr>
        <w:t xml:space="preserve"> </w:t>
      </w:r>
      <w:r>
        <w:rPr>
          <w:color w:val="1F1F1F"/>
        </w:rPr>
        <w:t>data.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72"/>
        <w:ind w:hanging="359"/>
      </w:pPr>
      <w:r>
        <w:rPr>
          <w:color w:val="1F1F1F"/>
        </w:rPr>
        <w:t>Installation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bits</w:t>
      </w:r>
      <w:r>
        <w:rPr>
          <w:color w:val="1F1F1F"/>
          <w:spacing w:val="-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set</w:t>
      </w:r>
      <w:r>
        <w:rPr>
          <w:color w:val="343434"/>
          <w:spacing w:val="-5"/>
        </w:rPr>
        <w:t xml:space="preserve"> </w:t>
      </w:r>
      <w:r>
        <w:rPr>
          <w:color w:val="1F1F1F"/>
        </w:rPr>
        <w:t>up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CNC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machine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prior</w:t>
      </w:r>
      <w:r>
        <w:rPr>
          <w:color w:val="1F1F1F"/>
          <w:spacing w:val="6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4"/>
        </w:rPr>
        <w:t xml:space="preserve"> </w:t>
      </w:r>
      <w:r>
        <w:rPr>
          <w:color w:val="1F1F1F"/>
        </w:rPr>
        <w:t>operation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production</w:t>
      </w:r>
      <w:r>
        <w:rPr>
          <w:color w:val="1F1F1F"/>
          <w:spacing w:val="34"/>
        </w:rPr>
        <w:t xml:space="preserve"> </w:t>
      </w:r>
      <w:r>
        <w:rPr>
          <w:color w:val="343434"/>
        </w:rPr>
        <w:t>run.</w:t>
      </w:r>
    </w:p>
    <w:p w:rsidR="007C159A" w:rsidRDefault="007C159A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0" w:line="222" w:lineRule="exact"/>
        <w:ind w:right="146" w:hanging="367"/>
      </w:pPr>
      <w:r>
        <w:rPr>
          <w:color w:val="1F1F1F"/>
          <w:w w:val="105"/>
        </w:rPr>
        <w:t xml:space="preserve">Inspect 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 xml:space="preserve">work </w:t>
      </w:r>
      <w:r>
        <w:rPr>
          <w:color w:val="1F1F1F"/>
          <w:spacing w:val="17"/>
          <w:w w:val="105"/>
        </w:rPr>
        <w:t xml:space="preserve"> </w:t>
      </w:r>
      <w:r>
        <w:rPr>
          <w:color w:val="1F1F1F"/>
          <w:w w:val="105"/>
        </w:rPr>
        <w:t xml:space="preserve">produced </w:t>
      </w:r>
      <w:r>
        <w:rPr>
          <w:color w:val="1F1F1F"/>
          <w:spacing w:val="33"/>
          <w:w w:val="105"/>
        </w:rPr>
        <w:t xml:space="preserve"> </w:t>
      </w:r>
      <w:r>
        <w:rPr>
          <w:color w:val="1F1F1F"/>
          <w:w w:val="105"/>
        </w:rPr>
        <w:t xml:space="preserve">using 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 xml:space="preserve">micrometer; 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 xml:space="preserve">bore </w:t>
      </w:r>
      <w:r>
        <w:rPr>
          <w:color w:val="1F1F1F"/>
          <w:spacing w:val="18"/>
          <w:w w:val="105"/>
        </w:rPr>
        <w:t xml:space="preserve"> </w:t>
      </w:r>
      <w:r>
        <w:rPr>
          <w:color w:val="343434"/>
          <w:w w:val="105"/>
        </w:rPr>
        <w:t>gage,</w:t>
      </w:r>
      <w:r>
        <w:rPr>
          <w:color w:val="343434"/>
          <w:spacing w:val="51"/>
          <w:w w:val="105"/>
        </w:rPr>
        <w:t xml:space="preserve"> </w:t>
      </w:r>
      <w:proofErr w:type="spellStart"/>
      <w:r>
        <w:rPr>
          <w:color w:val="343434"/>
          <w:w w:val="105"/>
        </w:rPr>
        <w:t>vernier</w:t>
      </w:r>
      <w:proofErr w:type="spellEnd"/>
      <w:r>
        <w:rPr>
          <w:color w:val="343434"/>
          <w:w w:val="105"/>
        </w:rPr>
        <w:t xml:space="preserve"> </w:t>
      </w:r>
      <w:r>
        <w:rPr>
          <w:color w:val="343434"/>
          <w:spacing w:val="15"/>
          <w:w w:val="105"/>
        </w:rPr>
        <w:t xml:space="preserve"> </w:t>
      </w:r>
      <w:r>
        <w:rPr>
          <w:color w:val="343434"/>
          <w:w w:val="105"/>
        </w:rPr>
        <w:t xml:space="preserve">calipers, </w:t>
      </w:r>
      <w:r>
        <w:rPr>
          <w:color w:val="343434"/>
          <w:spacing w:val="1"/>
          <w:w w:val="105"/>
        </w:rPr>
        <w:t xml:space="preserve"> </w:t>
      </w:r>
      <w:r>
        <w:rPr>
          <w:color w:val="1F1F1F"/>
          <w:w w:val="105"/>
        </w:rPr>
        <w:t xml:space="preserve">or 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 xml:space="preserve">other 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 xml:space="preserve">measuring </w:t>
      </w:r>
      <w:r>
        <w:rPr>
          <w:color w:val="1F1F1F"/>
          <w:spacing w:val="14"/>
          <w:w w:val="105"/>
        </w:rPr>
        <w:t xml:space="preserve"> </w:t>
      </w:r>
      <w:r>
        <w:rPr>
          <w:color w:val="1F1F1F"/>
          <w:w w:val="105"/>
        </w:rPr>
        <w:t xml:space="preserve">instruments </w:t>
      </w:r>
      <w:r>
        <w:rPr>
          <w:color w:val="1F1F1F"/>
          <w:spacing w:val="18"/>
          <w:w w:val="105"/>
        </w:rPr>
        <w:t xml:space="preserve"> </w:t>
      </w:r>
      <w:r>
        <w:rPr>
          <w:color w:val="1F1F1F"/>
          <w:w w:val="105"/>
        </w:rPr>
        <w:t xml:space="preserve">to 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verify</w:t>
      </w:r>
      <w:r>
        <w:rPr>
          <w:color w:val="1F1F1F"/>
        </w:rPr>
        <w:t xml:space="preserve"> </w:t>
      </w:r>
      <w:r>
        <w:rPr>
          <w:color w:val="1F1F1F"/>
          <w:w w:val="105"/>
        </w:rPr>
        <w:t>conformance</w:t>
      </w:r>
      <w:r>
        <w:rPr>
          <w:color w:val="1F1F1F"/>
          <w:spacing w:val="-31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32"/>
          <w:w w:val="105"/>
        </w:rPr>
        <w:t xml:space="preserve"> </w:t>
      </w:r>
      <w:r>
        <w:rPr>
          <w:color w:val="1F1F1F"/>
          <w:spacing w:val="-2"/>
          <w:w w:val="105"/>
        </w:rPr>
        <w:t>specific</w:t>
      </w:r>
      <w:r>
        <w:rPr>
          <w:color w:val="1F1F1F"/>
          <w:spacing w:val="-1"/>
          <w:w w:val="105"/>
        </w:rPr>
        <w:t>ations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78"/>
        <w:ind w:hanging="359"/>
      </w:pPr>
      <w:r>
        <w:rPr>
          <w:color w:val="1F1F1F"/>
          <w:w w:val="105"/>
        </w:rPr>
        <w:t>Work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from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work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order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routings,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prints,</w:t>
      </w:r>
      <w:r>
        <w:rPr>
          <w:color w:val="1F1F1F"/>
          <w:spacing w:val="-17"/>
          <w:w w:val="105"/>
        </w:rPr>
        <w:t xml:space="preserve"> </w:t>
      </w:r>
      <w:r>
        <w:rPr>
          <w:color w:val="343434"/>
          <w:w w:val="105"/>
        </w:rPr>
        <w:t>sketches,</w:t>
      </w:r>
      <w:r>
        <w:rPr>
          <w:color w:val="343434"/>
          <w:spacing w:val="-24"/>
          <w:w w:val="105"/>
        </w:rPr>
        <w:t xml:space="preserve"> </w:t>
      </w:r>
      <w:r>
        <w:rPr>
          <w:color w:val="1F1F1F"/>
          <w:w w:val="105"/>
        </w:rPr>
        <w:t>layout</w:t>
      </w:r>
      <w:r>
        <w:rPr>
          <w:color w:val="1F1F1F"/>
          <w:spacing w:val="-27"/>
          <w:w w:val="105"/>
        </w:rPr>
        <w:t xml:space="preserve"> </w:t>
      </w:r>
      <w:r>
        <w:rPr>
          <w:color w:val="343434"/>
          <w:w w:val="105"/>
        </w:rPr>
        <w:t>sheets,</w:t>
      </w:r>
      <w:r>
        <w:rPr>
          <w:color w:val="343434"/>
          <w:spacing w:val="-23"/>
          <w:w w:val="105"/>
        </w:rPr>
        <w:t xml:space="preserve"> </w:t>
      </w:r>
      <w:r>
        <w:rPr>
          <w:color w:val="1F1F1F"/>
          <w:w w:val="105"/>
        </w:rPr>
        <w:t xml:space="preserve">written </w:t>
      </w:r>
      <w:r>
        <w:rPr>
          <w:color w:val="343434"/>
          <w:w w:val="105"/>
        </w:rPr>
        <w:t>and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verbal</w:t>
      </w:r>
      <w:r>
        <w:rPr>
          <w:color w:val="343434"/>
          <w:spacing w:val="-8"/>
          <w:w w:val="105"/>
        </w:rPr>
        <w:t xml:space="preserve"> </w:t>
      </w:r>
      <w:r>
        <w:rPr>
          <w:color w:val="1F1F1F"/>
          <w:w w:val="105"/>
        </w:rPr>
        <w:t>instruction</w:t>
      </w:r>
      <w:r>
        <w:rPr>
          <w:color w:val="494949"/>
          <w:w w:val="105"/>
        </w:rPr>
        <w:t>s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39"/>
        </w:tabs>
        <w:spacing w:before="172"/>
        <w:ind w:left="1038" w:hanging="351"/>
      </w:pPr>
      <w:r>
        <w:rPr>
          <w:color w:val="1F1F1F"/>
          <w:w w:val="105"/>
        </w:rPr>
        <w:t>Working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knowledge</w:t>
      </w:r>
      <w:r>
        <w:rPr>
          <w:color w:val="1F1F1F"/>
          <w:spacing w:val="-13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9"/>
          <w:w w:val="105"/>
        </w:rPr>
        <w:t xml:space="preserve"> </w:t>
      </w:r>
      <w:r>
        <w:rPr>
          <w:color w:val="1F1F1F"/>
          <w:w w:val="105"/>
        </w:rPr>
        <w:t>programming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languages</w:t>
      </w:r>
      <w:r>
        <w:rPr>
          <w:color w:val="1F1F1F"/>
          <w:spacing w:val="-18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28"/>
          <w:w w:val="105"/>
        </w:rPr>
        <w:t xml:space="preserve"> </w:t>
      </w:r>
      <w:r>
        <w:rPr>
          <w:color w:val="343434"/>
          <w:w w:val="105"/>
        </w:rPr>
        <w:t>ability</w:t>
      </w:r>
      <w:r>
        <w:rPr>
          <w:color w:val="343434"/>
          <w:spacing w:val="-20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learn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35"/>
        </w:rPr>
        <w:t>/</w:t>
      </w:r>
      <w:r>
        <w:rPr>
          <w:color w:val="1F1F1F"/>
          <w:spacing w:val="-28"/>
          <w:w w:val="135"/>
        </w:rPr>
        <w:t xml:space="preserve"> </w:t>
      </w:r>
      <w:r>
        <w:rPr>
          <w:color w:val="343434"/>
          <w:w w:val="105"/>
        </w:rPr>
        <w:t>adapt</w:t>
      </w:r>
      <w:r>
        <w:rPr>
          <w:color w:val="343434"/>
          <w:spacing w:val="-12"/>
          <w:w w:val="105"/>
        </w:rPr>
        <w:t xml:space="preserve"> </w:t>
      </w:r>
      <w:r>
        <w:rPr>
          <w:color w:val="1F1F1F"/>
          <w:w w:val="105"/>
        </w:rPr>
        <w:t>per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machine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72"/>
        <w:ind w:hanging="359"/>
      </w:pPr>
      <w:r>
        <w:rPr>
          <w:color w:val="1F1F1F"/>
          <w:w w:val="105"/>
        </w:rPr>
        <w:t>Knowledge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working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properties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27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variety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8"/>
          <w:w w:val="105"/>
        </w:rPr>
        <w:t xml:space="preserve"> </w:t>
      </w:r>
      <w:r>
        <w:rPr>
          <w:color w:val="1F1F1F"/>
          <w:w w:val="105"/>
        </w:rPr>
        <w:t>materials</w:t>
      </w:r>
      <w:r>
        <w:rPr>
          <w:color w:val="1F1F1F"/>
          <w:spacing w:val="-7"/>
          <w:w w:val="105"/>
        </w:rPr>
        <w:t xml:space="preserve"> </w:t>
      </w:r>
      <w:r>
        <w:rPr>
          <w:color w:val="343434"/>
          <w:w w:val="105"/>
        </w:rPr>
        <w:t>such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as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stainless</w:t>
      </w:r>
      <w:r>
        <w:rPr>
          <w:color w:val="343434"/>
          <w:spacing w:val="-18"/>
          <w:w w:val="105"/>
        </w:rPr>
        <w:t xml:space="preserve"> </w:t>
      </w:r>
      <w:r>
        <w:rPr>
          <w:color w:val="1F1F1F"/>
          <w:w w:val="105"/>
        </w:rPr>
        <w:t>steel,</w:t>
      </w:r>
      <w:r>
        <w:rPr>
          <w:color w:val="1F1F1F"/>
          <w:spacing w:val="-31"/>
          <w:w w:val="105"/>
        </w:rPr>
        <w:t xml:space="preserve"> </w:t>
      </w:r>
      <w:r>
        <w:rPr>
          <w:color w:val="343434"/>
          <w:w w:val="105"/>
        </w:rPr>
        <w:t>alloy</w:t>
      </w:r>
      <w:r>
        <w:rPr>
          <w:color w:val="343434"/>
          <w:spacing w:val="-19"/>
          <w:w w:val="105"/>
        </w:rPr>
        <w:t xml:space="preserve"> </w:t>
      </w:r>
      <w:r>
        <w:rPr>
          <w:color w:val="343434"/>
          <w:w w:val="105"/>
        </w:rPr>
        <w:t>steel,</w:t>
      </w:r>
      <w:r>
        <w:rPr>
          <w:color w:val="343434"/>
          <w:spacing w:val="-30"/>
          <w:w w:val="105"/>
        </w:rPr>
        <w:t xml:space="preserve"> </w:t>
      </w:r>
      <w:r>
        <w:rPr>
          <w:color w:val="343434"/>
          <w:w w:val="105"/>
        </w:rPr>
        <w:t>cast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iron.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ind w:hanging="359"/>
      </w:pPr>
      <w:r>
        <w:rPr>
          <w:color w:val="1F1F1F"/>
          <w:w w:val="110"/>
        </w:rPr>
        <w:t>Keep</w:t>
      </w:r>
      <w:r>
        <w:rPr>
          <w:color w:val="1F1F1F"/>
          <w:spacing w:val="-41"/>
          <w:w w:val="110"/>
        </w:rPr>
        <w:t xml:space="preserve"> </w:t>
      </w:r>
      <w:r>
        <w:rPr>
          <w:color w:val="1F1F1F"/>
          <w:w w:val="110"/>
        </w:rPr>
        <w:t>machine(s)</w:t>
      </w:r>
      <w:r>
        <w:rPr>
          <w:color w:val="1F1F1F"/>
          <w:spacing w:val="-34"/>
          <w:w w:val="110"/>
        </w:rPr>
        <w:t xml:space="preserve"> </w:t>
      </w:r>
      <w:r>
        <w:rPr>
          <w:color w:val="1F1F1F"/>
          <w:w w:val="135"/>
        </w:rPr>
        <w:t>/</w:t>
      </w:r>
      <w:r>
        <w:rPr>
          <w:color w:val="1F1F1F"/>
          <w:spacing w:val="-53"/>
          <w:w w:val="135"/>
        </w:rPr>
        <w:t xml:space="preserve"> </w:t>
      </w:r>
      <w:r>
        <w:rPr>
          <w:color w:val="1F1F1F"/>
          <w:w w:val="110"/>
        </w:rPr>
        <w:t>work</w:t>
      </w:r>
      <w:r>
        <w:rPr>
          <w:color w:val="1F1F1F"/>
          <w:spacing w:val="-40"/>
          <w:w w:val="110"/>
        </w:rPr>
        <w:t xml:space="preserve"> </w:t>
      </w:r>
      <w:r>
        <w:rPr>
          <w:color w:val="1F1F1F"/>
          <w:w w:val="110"/>
        </w:rPr>
        <w:t>area</w:t>
      </w:r>
      <w:r>
        <w:rPr>
          <w:color w:val="1F1F1F"/>
          <w:spacing w:val="-40"/>
          <w:w w:val="110"/>
        </w:rPr>
        <w:t xml:space="preserve"> </w:t>
      </w:r>
      <w:r>
        <w:rPr>
          <w:color w:val="1F1F1F"/>
          <w:w w:val="110"/>
        </w:rPr>
        <w:t>clean</w:t>
      </w:r>
      <w:r>
        <w:rPr>
          <w:color w:val="1F1F1F"/>
          <w:spacing w:val="-39"/>
          <w:w w:val="110"/>
        </w:rPr>
        <w:t xml:space="preserve"> </w:t>
      </w:r>
      <w:r>
        <w:rPr>
          <w:color w:val="1F1F1F"/>
          <w:w w:val="110"/>
        </w:rPr>
        <w:t>and</w:t>
      </w:r>
      <w:r>
        <w:rPr>
          <w:color w:val="1F1F1F"/>
          <w:spacing w:val="-36"/>
          <w:w w:val="110"/>
        </w:rPr>
        <w:t xml:space="preserve"> </w:t>
      </w:r>
      <w:r>
        <w:rPr>
          <w:color w:val="1F1F1F"/>
          <w:w w:val="110"/>
        </w:rPr>
        <w:t>orderly</w:t>
      </w:r>
    </w:p>
    <w:p w:rsidR="007C159A" w:rsidRDefault="0063040E">
      <w:pPr>
        <w:spacing w:before="168"/>
        <w:ind w:left="68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1F1F1F"/>
          <w:w w:val="115"/>
        </w:rPr>
        <w:t>Nanosphere</w:t>
      </w:r>
      <w:proofErr w:type="spellEnd"/>
      <w:r>
        <w:rPr>
          <w:rFonts w:ascii="Times New Roman"/>
          <w:color w:val="1F1F1F"/>
          <w:w w:val="115"/>
        </w:rPr>
        <w:t>,</w:t>
      </w:r>
      <w:r>
        <w:rPr>
          <w:rFonts w:ascii="Times New Roman"/>
          <w:color w:val="1F1F1F"/>
          <w:spacing w:val="-7"/>
          <w:w w:val="115"/>
        </w:rPr>
        <w:t xml:space="preserve"> </w:t>
      </w:r>
      <w:r>
        <w:rPr>
          <w:rFonts w:ascii="Times New Roman"/>
          <w:color w:val="1F1F1F"/>
          <w:spacing w:val="-2"/>
          <w:w w:val="115"/>
          <w:sz w:val="20"/>
        </w:rPr>
        <w:t>4/201</w:t>
      </w:r>
      <w:r>
        <w:rPr>
          <w:rFonts w:ascii="Times New Roman"/>
          <w:color w:val="1F1F1F"/>
          <w:spacing w:val="-3"/>
          <w:w w:val="115"/>
          <w:sz w:val="20"/>
        </w:rPr>
        <w:t>2</w:t>
      </w:r>
      <w:r>
        <w:rPr>
          <w:rFonts w:ascii="Times New Roman"/>
          <w:color w:val="1F1F1F"/>
          <w:spacing w:val="-15"/>
          <w:w w:val="115"/>
          <w:sz w:val="20"/>
        </w:rPr>
        <w:t xml:space="preserve"> </w:t>
      </w:r>
      <w:r>
        <w:rPr>
          <w:rFonts w:ascii="Times New Roman"/>
          <w:color w:val="1F1F1F"/>
          <w:w w:val="115"/>
          <w:sz w:val="20"/>
        </w:rPr>
        <w:t>-</w:t>
      </w:r>
      <w:r>
        <w:rPr>
          <w:rFonts w:ascii="Times New Roman"/>
          <w:color w:val="343434"/>
          <w:spacing w:val="1"/>
          <w:w w:val="115"/>
        </w:rPr>
        <w:t>current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68"/>
        <w:ind w:hanging="359"/>
      </w:pPr>
      <w:r>
        <w:rPr>
          <w:color w:val="343434"/>
          <w:w w:val="105"/>
        </w:rPr>
        <w:t>Follow</w:t>
      </w:r>
      <w:r>
        <w:rPr>
          <w:color w:val="343434"/>
          <w:spacing w:val="-17"/>
          <w:w w:val="105"/>
        </w:rPr>
        <w:t xml:space="preserve"> </w:t>
      </w:r>
      <w:r>
        <w:rPr>
          <w:color w:val="1F1F1F"/>
          <w:w w:val="105"/>
        </w:rPr>
        <w:t xml:space="preserve">written </w:t>
      </w:r>
      <w:r>
        <w:rPr>
          <w:color w:val="343434"/>
          <w:w w:val="105"/>
        </w:rPr>
        <w:t>and</w:t>
      </w:r>
      <w:r>
        <w:rPr>
          <w:color w:val="343434"/>
          <w:spacing w:val="-23"/>
          <w:w w:val="105"/>
        </w:rPr>
        <w:t xml:space="preserve"> </w:t>
      </w:r>
      <w:r>
        <w:rPr>
          <w:color w:val="1F1F1F"/>
          <w:w w:val="105"/>
        </w:rPr>
        <w:t>verbal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procedures</w:t>
      </w:r>
      <w:r>
        <w:rPr>
          <w:color w:val="1F1F1F"/>
          <w:spacing w:val="2"/>
          <w:w w:val="105"/>
        </w:rPr>
        <w:t xml:space="preserve"> </w:t>
      </w:r>
      <w:r>
        <w:rPr>
          <w:color w:val="343434"/>
          <w:w w:val="105"/>
        </w:rPr>
        <w:t>as</w:t>
      </w:r>
      <w:r>
        <w:rPr>
          <w:color w:val="343434"/>
          <w:spacing w:val="-21"/>
          <w:w w:val="105"/>
        </w:rPr>
        <w:t xml:space="preserve"> </w:t>
      </w:r>
      <w:r>
        <w:rPr>
          <w:color w:val="1F1F1F"/>
          <w:w w:val="105"/>
        </w:rPr>
        <w:t>well</w:t>
      </w:r>
      <w:r>
        <w:rPr>
          <w:color w:val="1F1F1F"/>
          <w:spacing w:val="-9"/>
          <w:w w:val="105"/>
        </w:rPr>
        <w:t xml:space="preserve"> </w:t>
      </w:r>
      <w:r>
        <w:rPr>
          <w:color w:val="343434"/>
          <w:w w:val="105"/>
        </w:rPr>
        <w:t>as</w:t>
      </w:r>
      <w:r>
        <w:rPr>
          <w:color w:val="343434"/>
          <w:spacing w:val="-27"/>
          <w:w w:val="105"/>
        </w:rPr>
        <w:t xml:space="preserve"> </w:t>
      </w:r>
      <w:r>
        <w:rPr>
          <w:color w:val="343434"/>
          <w:w w:val="105"/>
        </w:rPr>
        <w:t>standard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operating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procedures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54"/>
        </w:tabs>
        <w:spacing w:before="172"/>
        <w:ind w:left="1053" w:hanging="366"/>
      </w:pPr>
      <w:r>
        <w:rPr>
          <w:color w:val="1F1F1F"/>
        </w:rPr>
        <w:t>Recording</w:t>
      </w:r>
      <w:r>
        <w:rPr>
          <w:color w:val="1F1F1F"/>
          <w:spacing w:val="13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3"/>
        </w:rPr>
        <w:t xml:space="preserve"> </w:t>
      </w:r>
      <w:r>
        <w:rPr>
          <w:color w:val="1F1F1F"/>
        </w:rPr>
        <w:t>documenting</w:t>
      </w:r>
      <w:r>
        <w:rPr>
          <w:color w:val="1F1F1F"/>
          <w:spacing w:val="16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3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regarding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production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5"/>
        </w:rPr>
        <w:t xml:space="preserve"> </w:t>
      </w:r>
      <w:proofErr w:type="spellStart"/>
      <w:r>
        <w:rPr>
          <w:color w:val="1F1F1F"/>
        </w:rPr>
        <w:t>nano</w:t>
      </w:r>
      <w:proofErr w:type="spellEnd"/>
      <w:r>
        <w:rPr>
          <w:color w:val="1F1F1F"/>
        </w:rPr>
        <w:t>-plotters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spacing w:before="172"/>
        <w:ind w:hanging="359"/>
      </w:pPr>
      <w:r>
        <w:rPr>
          <w:color w:val="1F1F1F"/>
        </w:rPr>
        <w:t>Reviewing</w:t>
      </w:r>
      <w:r>
        <w:rPr>
          <w:color w:val="1F1F1F"/>
          <w:spacing w:val="7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2"/>
        </w:rPr>
        <w:t xml:space="preserve"> </w:t>
      </w:r>
      <w:r>
        <w:rPr>
          <w:color w:val="1F1F1F"/>
        </w:rPr>
        <w:t>implementing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corrections</w:t>
      </w:r>
      <w:r>
        <w:rPr>
          <w:color w:val="1F1F1F"/>
          <w:spacing w:val="2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all</w:t>
      </w:r>
      <w:r>
        <w:rPr>
          <w:color w:val="343434"/>
          <w:spacing w:val="2"/>
        </w:rPr>
        <w:t xml:space="preserve"> </w:t>
      </w:r>
      <w:r>
        <w:rPr>
          <w:color w:val="1F1F1F"/>
        </w:rPr>
        <w:t>data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recorded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on</w:t>
      </w:r>
      <w:r>
        <w:rPr>
          <w:color w:val="1F1F1F"/>
          <w:spacing w:val="14"/>
        </w:rPr>
        <w:t xml:space="preserve"> </w:t>
      </w:r>
      <w:r>
        <w:rPr>
          <w:color w:val="343434"/>
        </w:rPr>
        <w:t>FDA</w:t>
      </w:r>
      <w:r>
        <w:rPr>
          <w:color w:val="343434"/>
          <w:spacing w:val="17"/>
        </w:rPr>
        <w:t xml:space="preserve"> </w:t>
      </w:r>
      <w:r>
        <w:rPr>
          <w:color w:val="1F1F1F"/>
        </w:rPr>
        <w:t>regulated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batch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records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ind w:hanging="359"/>
      </w:pPr>
      <w:r>
        <w:rPr>
          <w:color w:val="1F1F1F"/>
          <w:w w:val="105"/>
        </w:rPr>
        <w:t>Thoroughly</w:t>
      </w:r>
      <w:r>
        <w:rPr>
          <w:color w:val="1F1F1F"/>
          <w:spacing w:val="-20"/>
          <w:w w:val="105"/>
        </w:rPr>
        <w:t xml:space="preserve"> </w:t>
      </w:r>
      <w:r>
        <w:rPr>
          <w:color w:val="343434"/>
          <w:w w:val="105"/>
        </w:rPr>
        <w:t>writing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transferring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19"/>
          <w:w w:val="105"/>
        </w:rPr>
        <w:t xml:space="preserve"> </w:t>
      </w:r>
      <w:r>
        <w:rPr>
          <w:color w:val="1F1F1F"/>
          <w:w w:val="105"/>
        </w:rPr>
        <w:t>data</w:t>
      </w:r>
      <w:r>
        <w:rPr>
          <w:color w:val="1F1F1F"/>
          <w:spacing w:val="-14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9"/>
          <w:w w:val="105"/>
        </w:rPr>
        <w:t xml:space="preserve"> </w:t>
      </w:r>
      <w:r>
        <w:rPr>
          <w:color w:val="343434"/>
          <w:w w:val="105"/>
        </w:rPr>
        <w:t>company</w:t>
      </w:r>
      <w:r>
        <w:rPr>
          <w:color w:val="343434"/>
          <w:spacing w:val="-14"/>
          <w:w w:val="105"/>
        </w:rPr>
        <w:t xml:space="preserve"> </w:t>
      </w:r>
      <w:r>
        <w:rPr>
          <w:color w:val="1F1F1F"/>
          <w:w w:val="105"/>
        </w:rPr>
        <w:t>network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ind w:hanging="359"/>
      </w:pPr>
      <w:r>
        <w:rPr>
          <w:color w:val="343434"/>
          <w:w w:val="105"/>
        </w:rPr>
        <w:t>Setting</w:t>
      </w:r>
      <w:r>
        <w:rPr>
          <w:color w:val="343434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up</w:t>
      </w:r>
      <w:r>
        <w:rPr>
          <w:color w:val="494949"/>
          <w:w w:val="105"/>
        </w:rPr>
        <w:t>,</w:t>
      </w:r>
      <w:r>
        <w:rPr>
          <w:color w:val="343434"/>
          <w:w w:val="105"/>
        </w:rPr>
        <w:t>calibrating</w:t>
      </w:r>
      <w:proofErr w:type="spellEnd"/>
      <w:r>
        <w:rPr>
          <w:color w:val="343434"/>
          <w:w w:val="105"/>
        </w:rPr>
        <w:t>,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insp</w:t>
      </w:r>
      <w:r>
        <w:rPr>
          <w:color w:val="494949"/>
          <w:spacing w:val="-2"/>
          <w:w w:val="105"/>
        </w:rPr>
        <w:t>e</w:t>
      </w:r>
      <w:r>
        <w:rPr>
          <w:color w:val="1F1F1F"/>
          <w:spacing w:val="-2"/>
          <w:w w:val="105"/>
        </w:rPr>
        <w:t>cting</w:t>
      </w:r>
      <w:r>
        <w:rPr>
          <w:color w:val="1F1F1F"/>
          <w:spacing w:val="-26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nano</w:t>
      </w:r>
      <w:proofErr w:type="spellEnd"/>
      <w:r>
        <w:rPr>
          <w:color w:val="1F1F1F"/>
          <w:w w:val="105"/>
        </w:rPr>
        <w:t>-plotters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daily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before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running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production</w:t>
      </w:r>
      <w:r>
        <w:rPr>
          <w:color w:val="1F1F1F"/>
          <w:spacing w:val="-2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2"/>
          <w:w w:val="105"/>
        </w:rPr>
        <w:t xml:space="preserve"> </w:t>
      </w:r>
      <w:r>
        <w:rPr>
          <w:color w:val="1F1F1F"/>
          <w:w w:val="105"/>
        </w:rPr>
        <w:t>unsure</w:t>
      </w:r>
      <w:r>
        <w:rPr>
          <w:color w:val="1F1F1F"/>
          <w:spacing w:val="-14"/>
          <w:w w:val="105"/>
        </w:rPr>
        <w:t xml:space="preserve"> </w:t>
      </w:r>
      <w:r>
        <w:rPr>
          <w:color w:val="343434"/>
          <w:w w:val="105"/>
        </w:rPr>
        <w:t>quality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product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54"/>
        </w:tabs>
        <w:spacing w:before="165"/>
        <w:ind w:left="1053" w:hanging="366"/>
      </w:pPr>
      <w:r>
        <w:rPr>
          <w:color w:val="1F1F1F"/>
          <w:w w:val="105"/>
        </w:rPr>
        <w:t>Keeping</w:t>
      </w:r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consistency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volume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during</w:t>
      </w:r>
      <w:r>
        <w:rPr>
          <w:color w:val="1F1F1F"/>
          <w:spacing w:val="-19"/>
          <w:w w:val="105"/>
        </w:rPr>
        <w:t xml:space="preserve"> </w:t>
      </w:r>
      <w:r>
        <w:rPr>
          <w:color w:val="1F1F1F"/>
          <w:w w:val="105"/>
        </w:rPr>
        <w:t>production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spacing w:val="1"/>
          <w:w w:val="105"/>
        </w:rPr>
        <w:t>hour</w:t>
      </w:r>
      <w:r>
        <w:rPr>
          <w:color w:val="494949"/>
          <w:w w:val="105"/>
        </w:rPr>
        <w:t>s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spacing w:val="-3"/>
          <w:w w:val="105"/>
        </w:rPr>
        <w:t>a</w:t>
      </w:r>
      <w:r>
        <w:rPr>
          <w:color w:val="1F1F1F"/>
          <w:spacing w:val="-2"/>
          <w:w w:val="105"/>
        </w:rPr>
        <w:t>nd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reporting</w:t>
      </w:r>
      <w:r>
        <w:rPr>
          <w:color w:val="1F1F1F"/>
          <w:spacing w:val="-15"/>
          <w:w w:val="105"/>
        </w:rPr>
        <w:t xml:space="preserve"> </w:t>
      </w:r>
      <w:r>
        <w:rPr>
          <w:color w:val="343434"/>
          <w:w w:val="105"/>
        </w:rPr>
        <w:t>records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company</w:t>
      </w:r>
      <w:r>
        <w:rPr>
          <w:color w:val="343434"/>
          <w:spacing w:val="-14"/>
          <w:w w:val="105"/>
        </w:rPr>
        <w:t xml:space="preserve"> </w:t>
      </w:r>
      <w:r>
        <w:rPr>
          <w:color w:val="1F1F1F"/>
          <w:w w:val="105"/>
        </w:rPr>
        <w:t>d</w:t>
      </w:r>
      <w:r>
        <w:rPr>
          <w:color w:val="494949"/>
          <w:w w:val="105"/>
        </w:rPr>
        <w:t>a</w:t>
      </w:r>
      <w:r>
        <w:rPr>
          <w:color w:val="1F1F1F"/>
          <w:w w:val="105"/>
        </w:rPr>
        <w:t>ily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47"/>
        </w:tabs>
        <w:ind w:hanging="359"/>
      </w:pPr>
      <w:r>
        <w:rPr>
          <w:color w:val="1F1F1F"/>
          <w:w w:val="105"/>
        </w:rPr>
        <w:t>Verifying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18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10"/>
          <w:w w:val="105"/>
        </w:rPr>
        <w:t xml:space="preserve"> </w:t>
      </w:r>
      <w:r>
        <w:rPr>
          <w:color w:val="1F1F1F"/>
          <w:w w:val="105"/>
        </w:rPr>
        <w:t>micro</w:t>
      </w:r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array</w:t>
      </w:r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locations</w:t>
      </w:r>
      <w:r>
        <w:rPr>
          <w:color w:val="1F1F1F"/>
          <w:spacing w:val="-13"/>
          <w:w w:val="105"/>
        </w:rPr>
        <w:t xml:space="preserve"> </w:t>
      </w:r>
      <w:r>
        <w:rPr>
          <w:color w:val="343434"/>
          <w:w w:val="105"/>
        </w:rPr>
        <w:t>are</w:t>
      </w:r>
      <w:r>
        <w:rPr>
          <w:color w:val="343434"/>
          <w:spacing w:val="-24"/>
          <w:w w:val="105"/>
        </w:rPr>
        <w:t xml:space="preserve"> </w:t>
      </w:r>
      <w:r>
        <w:rPr>
          <w:color w:val="1F1F1F"/>
          <w:w w:val="105"/>
        </w:rPr>
        <w:t>positioned</w:t>
      </w:r>
      <w:r>
        <w:rPr>
          <w:color w:val="1F1F1F"/>
          <w:spacing w:val="-1"/>
          <w:w w:val="105"/>
        </w:rPr>
        <w:t xml:space="preserve"> </w:t>
      </w:r>
      <w:r>
        <w:rPr>
          <w:color w:val="343434"/>
          <w:w w:val="105"/>
        </w:rPr>
        <w:t>correctly</w:t>
      </w:r>
      <w:r>
        <w:rPr>
          <w:color w:val="343434"/>
          <w:spacing w:val="-15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9"/>
          <w:w w:val="105"/>
        </w:rPr>
        <w:t xml:space="preserve"> </w:t>
      </w:r>
      <w:r>
        <w:rPr>
          <w:color w:val="343434"/>
          <w:w w:val="105"/>
        </w:rPr>
        <w:t>substrates</w:t>
      </w:r>
      <w:r>
        <w:rPr>
          <w:color w:val="343434"/>
          <w:spacing w:val="-20"/>
          <w:w w:val="105"/>
        </w:rPr>
        <w:t xml:space="preserve"> </w:t>
      </w:r>
      <w:r>
        <w:rPr>
          <w:color w:val="1F1F1F"/>
          <w:w w:val="105"/>
        </w:rPr>
        <w:t>after</w:t>
      </w:r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being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plotted</w:t>
      </w:r>
    </w:p>
    <w:p w:rsidR="007C159A" w:rsidRDefault="0063040E">
      <w:pPr>
        <w:pStyle w:val="BodyText"/>
        <w:numPr>
          <w:ilvl w:val="0"/>
          <w:numId w:val="1"/>
        </w:numPr>
        <w:tabs>
          <w:tab w:val="left" w:pos="1061"/>
        </w:tabs>
        <w:ind w:left="1060" w:hanging="366"/>
      </w:pPr>
      <w:r>
        <w:rPr>
          <w:color w:val="1F1F1F"/>
        </w:rPr>
        <w:t>Creating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dilutions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by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pipetting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units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3"/>
        </w:rPr>
        <w:t xml:space="preserve"> </w:t>
      </w:r>
      <w:r>
        <w:rPr>
          <w:color w:val="343434"/>
        </w:rPr>
        <w:t>semi</w:t>
      </w:r>
      <w:r>
        <w:rPr>
          <w:color w:val="343434"/>
          <w:spacing w:val="3"/>
        </w:rPr>
        <w:t xml:space="preserve"> </w:t>
      </w:r>
      <w:r>
        <w:rPr>
          <w:color w:val="1F1F1F"/>
        </w:rPr>
        <w:t>micro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liters</w:t>
      </w:r>
    </w:p>
    <w:p w:rsidR="007C159A" w:rsidRPr="0024710B" w:rsidRDefault="0063040E">
      <w:pPr>
        <w:pStyle w:val="BodyText"/>
        <w:numPr>
          <w:ilvl w:val="0"/>
          <w:numId w:val="1"/>
        </w:numPr>
        <w:tabs>
          <w:tab w:val="left" w:pos="1061"/>
        </w:tabs>
        <w:ind w:left="1060" w:hanging="373"/>
      </w:pPr>
      <w:r>
        <w:rPr>
          <w:color w:val="343434"/>
          <w:w w:val="105"/>
        </w:rPr>
        <w:t>Extreme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care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7"/>
          <w:w w:val="105"/>
        </w:rPr>
        <w:t xml:space="preserve"> </w:t>
      </w:r>
      <w:r>
        <w:rPr>
          <w:color w:val="1F1F1F"/>
          <w:w w:val="105"/>
        </w:rPr>
        <w:t>detail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20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aspects</w:t>
      </w:r>
      <w:r>
        <w:rPr>
          <w:color w:val="343434"/>
          <w:spacing w:val="-1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daily</w:t>
      </w:r>
      <w:r>
        <w:rPr>
          <w:color w:val="1F1F1F"/>
          <w:spacing w:val="-24"/>
          <w:w w:val="105"/>
        </w:rPr>
        <w:t xml:space="preserve"> </w:t>
      </w:r>
      <w:r>
        <w:rPr>
          <w:color w:val="1F1F1F"/>
          <w:w w:val="105"/>
        </w:rPr>
        <w:t>operation</w:t>
      </w:r>
    </w:p>
    <w:p w:rsidR="0024710B" w:rsidRDefault="0024710B" w:rsidP="0024710B">
      <w:pPr>
        <w:pStyle w:val="Heading1"/>
        <w:spacing w:before="57"/>
        <w:ind w:left="186"/>
        <w:rPr>
          <w:b w:val="0"/>
          <w:bCs w:val="0"/>
        </w:rPr>
      </w:pPr>
      <w:r>
        <w:rPr>
          <w:color w:val="161616"/>
        </w:rPr>
        <w:t>Education</w:t>
      </w:r>
    </w:p>
    <w:p w:rsidR="0024710B" w:rsidRDefault="0024710B" w:rsidP="0024710B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E492C9B" wp14:editId="684112B1">
                <wp:extent cx="6817360" cy="13970"/>
                <wp:effectExtent l="1905" t="8890" r="635" b="571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13970"/>
                          <a:chOff x="0" y="0"/>
                          <a:chExt cx="10736" cy="22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714" cy="2"/>
                            <a:chOff x="11" y="11"/>
                            <a:chExt cx="10714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71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714"/>
                                <a:gd name="T2" fmla="+- 0 10724 11"/>
                                <a:gd name="T3" fmla="*/ T2 w 10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4">
                                  <a:moveTo>
                                    <a:pt x="0" y="0"/>
                                  </a:moveTo>
                                  <a:lnTo>
                                    <a:pt x="1071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313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19CF1" id="Group 5" o:spid="_x0000_s1026" style="width:536.8pt;height:1.1pt;mso-position-horizontal-relative:char;mso-position-vertical-relative:line" coordsize="1073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">
                <v:group id="Group 6" o:spid="_x0000_s1027" style="position:absolute;left:11;top:11;width:10714;height:2" coordorigin="11,11" coordsize="107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11;top:11;width:10714;height:2;visibility:visible;mso-wrap-style:square;v-text-anchor:top" coordsize="107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yKcMA&#10;AADaAAAADwAAAGRycy9kb3ducmV2LnhtbESP3WoCMRSE7wXfIRyhd5o1pWK3RpHSwoIX/j7AYXO6&#10;Wbo52W5S3fr0jSB4OczMN8xi1btGnKkLtWcN00kGgrj0puZKw+n4OZ6DCBHZYOOZNPxRgNVyOFhg&#10;bvyF93Q+xEokCIccNdgY21zKUFpyGCa+JU7el+8cxiS7SpoOLwnuGqmybCYd1pwWLLb0bqn8Pvw6&#10;DdfZTj3vi5/NsbgqfrEfaiO3SuunUb9+AxGpj4/wvV0YDa9wu5Ju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9yKcMAAADaAAAADwAAAAAAAAAAAAAAAACYAgAAZHJzL2Rv&#10;d25yZXYueG1sUEsFBgAAAAAEAAQA9QAAAIgDAAAAAA==&#10;" path="m,l10713,e" filled="f" strokecolor="#131313" strokeweight="1.08pt">
                    <v:path arrowok="t" o:connecttype="custom" o:connectlocs="0,0;10713,0" o:connectangles="0,0"/>
                  </v:shape>
                </v:group>
                <w10:anchorlock/>
              </v:group>
            </w:pict>
          </mc:Fallback>
        </mc:AlternateContent>
      </w: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47"/>
        </w:tabs>
        <w:spacing w:before="191"/>
      </w:pPr>
      <w:r>
        <w:rPr>
          <w:color w:val="161616"/>
        </w:rPr>
        <w:t>Environmental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Technical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Institute,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HVAC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training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obtained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Universal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card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EPA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certification</w:t>
      </w:r>
    </w:p>
    <w:p w:rsidR="0024710B" w:rsidRDefault="0024710B" w:rsidP="0024710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47"/>
        </w:tabs>
        <w:spacing w:before="0"/>
      </w:pPr>
      <w:r>
        <w:rPr>
          <w:color w:val="161616"/>
        </w:rPr>
        <w:t>John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Hersey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High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school</w:t>
      </w:r>
    </w:p>
    <w:p w:rsidR="0024710B" w:rsidRDefault="0024710B" w:rsidP="002471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710B" w:rsidRDefault="0024710B" w:rsidP="0024710B">
      <w:pPr>
        <w:spacing w:before="4"/>
        <w:rPr>
          <w:rFonts w:ascii="Times New Roman" w:eastAsia="Times New Roman" w:hAnsi="Times New Roman" w:cs="Times New Roman"/>
        </w:rPr>
      </w:pPr>
    </w:p>
    <w:p w:rsidR="0024710B" w:rsidRDefault="0024710B" w:rsidP="0024710B">
      <w:pPr>
        <w:pStyle w:val="Heading1"/>
        <w:rPr>
          <w:b w:val="0"/>
          <w:bCs w:val="0"/>
        </w:rPr>
      </w:pPr>
      <w:r>
        <w:rPr>
          <w:color w:val="161616"/>
          <w:w w:val="105"/>
        </w:rPr>
        <w:t>Additional</w:t>
      </w:r>
      <w:r>
        <w:rPr>
          <w:color w:val="161616"/>
          <w:spacing w:val="-21"/>
          <w:w w:val="105"/>
        </w:rPr>
        <w:t xml:space="preserve"> </w:t>
      </w:r>
      <w:r>
        <w:rPr>
          <w:color w:val="161616"/>
          <w:w w:val="105"/>
        </w:rPr>
        <w:t>Skills</w:t>
      </w:r>
    </w:p>
    <w:p w:rsidR="0024710B" w:rsidRDefault="0024710B" w:rsidP="0024710B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3770F15" wp14:editId="298A58FE">
                <wp:extent cx="6817360" cy="13970"/>
                <wp:effectExtent l="5715" t="3810" r="6350" b="127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7360" cy="13970"/>
                          <a:chOff x="0" y="0"/>
                          <a:chExt cx="10736" cy="22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714" cy="2"/>
                            <a:chOff x="11" y="11"/>
                            <a:chExt cx="10714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71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714"/>
                                <a:gd name="T2" fmla="+- 0 10724 11"/>
                                <a:gd name="T3" fmla="*/ T2 w 10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4">
                                  <a:moveTo>
                                    <a:pt x="0" y="0"/>
                                  </a:moveTo>
                                  <a:lnTo>
                                    <a:pt x="1071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313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B732EA" id="Group 2" o:spid="_x0000_s1026" style="width:536.8pt;height:1.1pt;mso-position-horizontal-relative:char;mso-position-vertical-relative:line" coordsize="1073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">
                <v:group id="Group 3" o:spid="_x0000_s1027" style="position:absolute;left:11;top:11;width:10714;height:2" coordorigin="11,11" coordsize="107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1;top:11;width:10714;height:2;visibility:visible;mso-wrap-style:square;v-text-anchor:top" coordsize="107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FEcEA&#10;AADbAAAADwAAAGRycy9kb3ducmV2LnhtbERP22oCMRB9L/gPYQTfatZIRVajSGlhwYd6+4BhM24W&#10;N5N1k+rWr2+EQt/mcK6zXPeuETfqQu1Zw2ScgSAuvam50nA6fr7OQYSIbLDxTBp+KMB6NXhZYm78&#10;nfd0O8RKpBAOOWqwMba5lKG05DCMfUucuLPvHMYEu0qaDu8p3DVSZdlMOqw5NVhs6d1SeTl8Ow2P&#10;2U5N98V1eyweit/sh9rKL6X1aNhvFiAi9fFf/OcuTJqv4Pl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1RRHBAAAA2wAAAA8AAAAAAAAAAAAAAAAAmAIAAGRycy9kb3du&#10;cmV2LnhtbFBLBQYAAAAABAAEAPUAAACGAwAAAAA=&#10;" path="m,l10713,e" filled="f" strokecolor="#131313" strokeweight="1.08pt">
                    <v:path arrowok="t" o:connecttype="custom" o:connectlocs="0,0;10713,0" o:connectangles="0,0"/>
                  </v:shape>
                </v:group>
                <w10:anchorlock/>
              </v:group>
            </w:pict>
          </mc:Fallback>
        </mc:AlternateContent>
      </w: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54"/>
        </w:tabs>
        <w:spacing w:before="191"/>
        <w:ind w:left="553" w:hanging="367"/>
      </w:pPr>
      <w:r>
        <w:rPr>
          <w:color w:val="161616"/>
        </w:rPr>
        <w:t>Excellent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blueprint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comprehension</w:t>
      </w:r>
    </w:p>
    <w:p w:rsidR="0024710B" w:rsidRDefault="0024710B" w:rsidP="0024710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47"/>
        </w:tabs>
        <w:spacing w:before="0"/>
        <w:ind w:hanging="346"/>
      </w:pPr>
      <w:r>
        <w:rPr>
          <w:color w:val="161616"/>
        </w:rPr>
        <w:t>Very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mechanically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inclined</w:t>
      </w: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47"/>
        </w:tabs>
        <w:spacing w:before="166"/>
        <w:ind w:hanging="353"/>
      </w:pPr>
      <w:r>
        <w:rPr>
          <w:color w:val="161616"/>
          <w:w w:val="105"/>
        </w:rPr>
        <w:t>Able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operate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understand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complex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programs</w:t>
      </w:r>
    </w:p>
    <w:p w:rsidR="0024710B" w:rsidRDefault="0024710B" w:rsidP="0024710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61"/>
        </w:tabs>
        <w:spacing w:before="0"/>
        <w:ind w:left="560"/>
      </w:pPr>
      <w:r>
        <w:rPr>
          <w:color w:val="161616"/>
        </w:rPr>
        <w:t>Proficient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in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problem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solving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trouble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shooting</w:t>
      </w:r>
    </w:p>
    <w:p w:rsidR="0024710B" w:rsidRDefault="0024710B" w:rsidP="0024710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24710B" w:rsidRDefault="0024710B" w:rsidP="0024710B">
      <w:pPr>
        <w:pStyle w:val="BodyText"/>
        <w:numPr>
          <w:ilvl w:val="0"/>
          <w:numId w:val="4"/>
        </w:numPr>
        <w:tabs>
          <w:tab w:val="left" w:pos="561"/>
        </w:tabs>
        <w:spacing w:before="0"/>
        <w:ind w:left="560"/>
      </w:pPr>
      <w:r>
        <w:rPr>
          <w:color w:val="161616"/>
        </w:rPr>
        <w:t>Detail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oriented</w:t>
      </w:r>
    </w:p>
    <w:p w:rsidR="0024710B" w:rsidRPr="002977F9" w:rsidRDefault="0024710B" w:rsidP="0024710B">
      <w:pPr>
        <w:pStyle w:val="BodyText"/>
        <w:numPr>
          <w:ilvl w:val="0"/>
          <w:numId w:val="4"/>
        </w:numPr>
        <w:tabs>
          <w:tab w:val="left" w:pos="568"/>
        </w:tabs>
        <w:spacing w:before="173"/>
        <w:ind w:left="568" w:hanging="368"/>
      </w:pPr>
      <w:r>
        <w:rPr>
          <w:color w:val="161616"/>
        </w:rPr>
        <w:t>Data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records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and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organizational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skill</w:t>
      </w:r>
    </w:p>
    <w:p w:rsidR="0024710B" w:rsidRDefault="0024710B">
      <w:pPr>
        <w:pStyle w:val="BodyText"/>
        <w:numPr>
          <w:ilvl w:val="0"/>
          <w:numId w:val="1"/>
        </w:numPr>
        <w:tabs>
          <w:tab w:val="left" w:pos="1061"/>
        </w:tabs>
        <w:ind w:left="1060" w:hanging="373"/>
      </w:pPr>
      <w:bookmarkStart w:id="0" w:name="_GoBack"/>
      <w:bookmarkEnd w:id="0"/>
    </w:p>
    <w:sectPr w:rsidR="0024710B">
      <w:type w:val="continuous"/>
      <w:pgSz w:w="12240" w:h="15840"/>
      <w:pgMar w:top="300" w:right="6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707"/>
    <w:multiLevelType w:val="hybridMultilevel"/>
    <w:tmpl w:val="7A266B08"/>
    <w:lvl w:ilvl="0" w:tplc="A12C7EC0">
      <w:start w:val="1"/>
      <w:numFmt w:val="bullet"/>
      <w:lvlText w:val="•"/>
      <w:lvlJc w:val="left"/>
      <w:pPr>
        <w:ind w:left="546" w:hanging="360"/>
      </w:pPr>
      <w:rPr>
        <w:rFonts w:ascii="Times New Roman" w:eastAsia="Times New Roman" w:hAnsi="Times New Roman" w:hint="default"/>
        <w:color w:val="161616"/>
        <w:w w:val="174"/>
        <w:sz w:val="20"/>
        <w:szCs w:val="20"/>
      </w:rPr>
    </w:lvl>
    <w:lvl w:ilvl="1" w:tplc="08202EC4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2" w:tplc="83724A68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FC62063C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AC5A9D4E">
      <w:start w:val="1"/>
      <w:numFmt w:val="bullet"/>
      <w:lvlText w:val="•"/>
      <w:lvlJc w:val="left"/>
      <w:pPr>
        <w:ind w:left="4719" w:hanging="360"/>
      </w:pPr>
      <w:rPr>
        <w:rFonts w:hint="default"/>
      </w:rPr>
    </w:lvl>
    <w:lvl w:ilvl="5" w:tplc="5A3050F8">
      <w:start w:val="1"/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A90812DC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E3FAA49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  <w:lvl w:ilvl="8" w:tplc="E90C1A4A">
      <w:start w:val="1"/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">
    <w:nsid w:val="416A31F2"/>
    <w:multiLevelType w:val="hybridMultilevel"/>
    <w:tmpl w:val="B9D80CCA"/>
    <w:lvl w:ilvl="0" w:tplc="16E2367C">
      <w:start w:val="1"/>
      <w:numFmt w:val="bullet"/>
      <w:lvlText w:val="•"/>
      <w:lvlJc w:val="left"/>
      <w:pPr>
        <w:ind w:left="1046" w:hanging="374"/>
      </w:pPr>
      <w:rPr>
        <w:rFonts w:ascii="Times New Roman" w:eastAsia="Times New Roman" w:hAnsi="Times New Roman" w:hint="default"/>
        <w:color w:val="1F1F1F"/>
        <w:w w:val="203"/>
        <w:sz w:val="20"/>
        <w:szCs w:val="20"/>
      </w:rPr>
    </w:lvl>
    <w:lvl w:ilvl="1" w:tplc="A05A3A44">
      <w:start w:val="1"/>
      <w:numFmt w:val="bullet"/>
      <w:lvlText w:val="•"/>
      <w:lvlJc w:val="left"/>
      <w:pPr>
        <w:ind w:left="2085" w:hanging="374"/>
      </w:pPr>
      <w:rPr>
        <w:rFonts w:hint="default"/>
      </w:rPr>
    </w:lvl>
    <w:lvl w:ilvl="2" w:tplc="A142D9E0">
      <w:start w:val="1"/>
      <w:numFmt w:val="bullet"/>
      <w:lvlText w:val="•"/>
      <w:lvlJc w:val="left"/>
      <w:pPr>
        <w:ind w:left="3124" w:hanging="374"/>
      </w:pPr>
      <w:rPr>
        <w:rFonts w:hint="default"/>
      </w:rPr>
    </w:lvl>
    <w:lvl w:ilvl="3" w:tplc="2524218C">
      <w:start w:val="1"/>
      <w:numFmt w:val="bullet"/>
      <w:lvlText w:val="•"/>
      <w:lvlJc w:val="left"/>
      <w:pPr>
        <w:ind w:left="4164" w:hanging="374"/>
      </w:pPr>
      <w:rPr>
        <w:rFonts w:hint="default"/>
      </w:rPr>
    </w:lvl>
    <w:lvl w:ilvl="4" w:tplc="74AA1AD4">
      <w:start w:val="1"/>
      <w:numFmt w:val="bullet"/>
      <w:lvlText w:val="•"/>
      <w:lvlJc w:val="left"/>
      <w:pPr>
        <w:ind w:left="5203" w:hanging="374"/>
      </w:pPr>
      <w:rPr>
        <w:rFonts w:hint="default"/>
      </w:rPr>
    </w:lvl>
    <w:lvl w:ilvl="5" w:tplc="B0E85582">
      <w:start w:val="1"/>
      <w:numFmt w:val="bullet"/>
      <w:lvlText w:val="•"/>
      <w:lvlJc w:val="left"/>
      <w:pPr>
        <w:ind w:left="6243" w:hanging="374"/>
      </w:pPr>
      <w:rPr>
        <w:rFonts w:hint="default"/>
      </w:rPr>
    </w:lvl>
    <w:lvl w:ilvl="6" w:tplc="C1A0CFB8">
      <w:start w:val="1"/>
      <w:numFmt w:val="bullet"/>
      <w:lvlText w:val="•"/>
      <w:lvlJc w:val="left"/>
      <w:pPr>
        <w:ind w:left="7282" w:hanging="374"/>
      </w:pPr>
      <w:rPr>
        <w:rFonts w:hint="default"/>
      </w:rPr>
    </w:lvl>
    <w:lvl w:ilvl="7" w:tplc="5260B8CC">
      <w:start w:val="1"/>
      <w:numFmt w:val="bullet"/>
      <w:lvlText w:val="•"/>
      <w:lvlJc w:val="left"/>
      <w:pPr>
        <w:ind w:left="8321" w:hanging="374"/>
      </w:pPr>
      <w:rPr>
        <w:rFonts w:hint="default"/>
      </w:rPr>
    </w:lvl>
    <w:lvl w:ilvl="8" w:tplc="0964AC38">
      <w:start w:val="1"/>
      <w:numFmt w:val="bullet"/>
      <w:lvlText w:val="•"/>
      <w:lvlJc w:val="left"/>
      <w:pPr>
        <w:ind w:left="9361" w:hanging="374"/>
      </w:pPr>
      <w:rPr>
        <w:rFonts w:hint="default"/>
      </w:rPr>
    </w:lvl>
  </w:abstractNum>
  <w:abstractNum w:abstractNumId="2">
    <w:nsid w:val="43D03B03"/>
    <w:multiLevelType w:val="hybridMultilevel"/>
    <w:tmpl w:val="2DC2D0AE"/>
    <w:lvl w:ilvl="0" w:tplc="53AE9D24">
      <w:start w:val="1"/>
      <w:numFmt w:val="bullet"/>
      <w:lvlText w:val="•"/>
      <w:lvlJc w:val="left"/>
      <w:pPr>
        <w:ind w:left="1038" w:hanging="359"/>
      </w:pPr>
      <w:rPr>
        <w:rFonts w:ascii="Times New Roman" w:eastAsia="Times New Roman" w:hAnsi="Times New Roman" w:hint="default"/>
        <w:color w:val="1F1F1F"/>
        <w:w w:val="210"/>
        <w:sz w:val="18"/>
        <w:szCs w:val="18"/>
      </w:rPr>
    </w:lvl>
    <w:lvl w:ilvl="1" w:tplc="DB02679E">
      <w:start w:val="1"/>
      <w:numFmt w:val="bullet"/>
      <w:lvlText w:val="•"/>
      <w:lvlJc w:val="left"/>
      <w:pPr>
        <w:ind w:left="2079" w:hanging="359"/>
      </w:pPr>
      <w:rPr>
        <w:rFonts w:hint="default"/>
      </w:rPr>
    </w:lvl>
    <w:lvl w:ilvl="2" w:tplc="89C85D3C">
      <w:start w:val="1"/>
      <w:numFmt w:val="bullet"/>
      <w:lvlText w:val="•"/>
      <w:lvlJc w:val="left"/>
      <w:pPr>
        <w:ind w:left="3119" w:hanging="359"/>
      </w:pPr>
      <w:rPr>
        <w:rFonts w:hint="default"/>
      </w:rPr>
    </w:lvl>
    <w:lvl w:ilvl="3" w:tplc="542C6DD6">
      <w:start w:val="1"/>
      <w:numFmt w:val="bullet"/>
      <w:lvlText w:val="•"/>
      <w:lvlJc w:val="left"/>
      <w:pPr>
        <w:ind w:left="4159" w:hanging="359"/>
      </w:pPr>
      <w:rPr>
        <w:rFonts w:hint="default"/>
      </w:rPr>
    </w:lvl>
    <w:lvl w:ilvl="4" w:tplc="4BDA4DF6">
      <w:start w:val="1"/>
      <w:numFmt w:val="bullet"/>
      <w:lvlText w:val="•"/>
      <w:lvlJc w:val="left"/>
      <w:pPr>
        <w:ind w:left="5199" w:hanging="359"/>
      </w:pPr>
      <w:rPr>
        <w:rFonts w:hint="default"/>
      </w:rPr>
    </w:lvl>
    <w:lvl w:ilvl="5" w:tplc="4FCEF0A0">
      <w:start w:val="1"/>
      <w:numFmt w:val="bullet"/>
      <w:lvlText w:val="•"/>
      <w:lvlJc w:val="left"/>
      <w:pPr>
        <w:ind w:left="6239" w:hanging="359"/>
      </w:pPr>
      <w:rPr>
        <w:rFonts w:hint="default"/>
      </w:rPr>
    </w:lvl>
    <w:lvl w:ilvl="6" w:tplc="C75212A0">
      <w:start w:val="1"/>
      <w:numFmt w:val="bullet"/>
      <w:lvlText w:val="•"/>
      <w:lvlJc w:val="left"/>
      <w:pPr>
        <w:ind w:left="7279" w:hanging="359"/>
      </w:pPr>
      <w:rPr>
        <w:rFonts w:hint="default"/>
      </w:rPr>
    </w:lvl>
    <w:lvl w:ilvl="7" w:tplc="E1C0FCB8">
      <w:start w:val="1"/>
      <w:numFmt w:val="bullet"/>
      <w:lvlText w:val="•"/>
      <w:lvlJc w:val="left"/>
      <w:pPr>
        <w:ind w:left="8319" w:hanging="359"/>
      </w:pPr>
      <w:rPr>
        <w:rFonts w:hint="default"/>
      </w:rPr>
    </w:lvl>
    <w:lvl w:ilvl="8" w:tplc="AD3A05AA">
      <w:start w:val="1"/>
      <w:numFmt w:val="bullet"/>
      <w:lvlText w:val="•"/>
      <w:lvlJc w:val="left"/>
      <w:pPr>
        <w:ind w:left="9359" w:hanging="359"/>
      </w:pPr>
      <w:rPr>
        <w:rFonts w:hint="default"/>
      </w:rPr>
    </w:lvl>
  </w:abstractNum>
  <w:abstractNum w:abstractNumId="3">
    <w:nsid w:val="5F383BE6"/>
    <w:multiLevelType w:val="hybridMultilevel"/>
    <w:tmpl w:val="6B34187A"/>
    <w:lvl w:ilvl="0" w:tplc="65DE89AC">
      <w:start w:val="1"/>
      <w:numFmt w:val="bullet"/>
      <w:lvlText w:val="•"/>
      <w:lvlJc w:val="left"/>
      <w:pPr>
        <w:ind w:left="1031" w:hanging="359"/>
      </w:pPr>
      <w:rPr>
        <w:rFonts w:ascii="Times New Roman" w:eastAsia="Times New Roman" w:hAnsi="Times New Roman" w:hint="default"/>
        <w:color w:val="1F1F1F"/>
        <w:w w:val="203"/>
        <w:sz w:val="20"/>
        <w:szCs w:val="20"/>
      </w:rPr>
    </w:lvl>
    <w:lvl w:ilvl="1" w:tplc="23D05AD4">
      <w:start w:val="1"/>
      <w:numFmt w:val="bullet"/>
      <w:lvlText w:val="•"/>
      <w:lvlJc w:val="left"/>
      <w:pPr>
        <w:ind w:left="2072" w:hanging="359"/>
      </w:pPr>
      <w:rPr>
        <w:rFonts w:hint="default"/>
      </w:rPr>
    </w:lvl>
    <w:lvl w:ilvl="2" w:tplc="E1B0A77E">
      <w:start w:val="1"/>
      <w:numFmt w:val="bullet"/>
      <w:lvlText w:val="•"/>
      <w:lvlJc w:val="left"/>
      <w:pPr>
        <w:ind w:left="3113" w:hanging="359"/>
      </w:pPr>
      <w:rPr>
        <w:rFonts w:hint="default"/>
      </w:rPr>
    </w:lvl>
    <w:lvl w:ilvl="3" w:tplc="FBAED468">
      <w:start w:val="1"/>
      <w:numFmt w:val="bullet"/>
      <w:lvlText w:val="•"/>
      <w:lvlJc w:val="left"/>
      <w:pPr>
        <w:ind w:left="4154" w:hanging="359"/>
      </w:pPr>
      <w:rPr>
        <w:rFonts w:hint="default"/>
      </w:rPr>
    </w:lvl>
    <w:lvl w:ilvl="4" w:tplc="5C34BD76">
      <w:start w:val="1"/>
      <w:numFmt w:val="bullet"/>
      <w:lvlText w:val="•"/>
      <w:lvlJc w:val="left"/>
      <w:pPr>
        <w:ind w:left="5195" w:hanging="359"/>
      </w:pPr>
      <w:rPr>
        <w:rFonts w:hint="default"/>
      </w:rPr>
    </w:lvl>
    <w:lvl w:ilvl="5" w:tplc="10701F6C">
      <w:start w:val="1"/>
      <w:numFmt w:val="bullet"/>
      <w:lvlText w:val="•"/>
      <w:lvlJc w:val="left"/>
      <w:pPr>
        <w:ind w:left="6235" w:hanging="359"/>
      </w:pPr>
      <w:rPr>
        <w:rFonts w:hint="default"/>
      </w:rPr>
    </w:lvl>
    <w:lvl w:ilvl="6" w:tplc="EF74FC40">
      <w:start w:val="1"/>
      <w:numFmt w:val="bullet"/>
      <w:lvlText w:val="•"/>
      <w:lvlJc w:val="left"/>
      <w:pPr>
        <w:ind w:left="7276" w:hanging="359"/>
      </w:pPr>
      <w:rPr>
        <w:rFonts w:hint="default"/>
      </w:rPr>
    </w:lvl>
    <w:lvl w:ilvl="7" w:tplc="D546748C">
      <w:start w:val="1"/>
      <w:numFmt w:val="bullet"/>
      <w:lvlText w:val="•"/>
      <w:lvlJc w:val="left"/>
      <w:pPr>
        <w:ind w:left="8317" w:hanging="359"/>
      </w:pPr>
      <w:rPr>
        <w:rFonts w:hint="default"/>
      </w:rPr>
    </w:lvl>
    <w:lvl w:ilvl="8" w:tplc="B234FA38">
      <w:start w:val="1"/>
      <w:numFmt w:val="bullet"/>
      <w:lvlText w:val="•"/>
      <w:lvlJc w:val="left"/>
      <w:pPr>
        <w:ind w:left="9358" w:hanging="35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9A"/>
    <w:rsid w:val="0024710B"/>
    <w:rsid w:val="0063040E"/>
    <w:rsid w:val="007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38D7C-49AB-4B76-8383-5C383D6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24710B"/>
    <w:pPr>
      <w:ind w:left="172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046" w:hanging="35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24710B"/>
    <w:rPr>
      <w:rFonts w:ascii="Times New Roman" w:eastAsia="Times New Roman" w:hAnsi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@hotmail.com" TargetMode="External"/><Relationship Id="rId5" Type="http://schemas.openxmlformats.org/officeDocument/2006/relationships/hyperlink" Target="mailto:Osborn1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2014-10-13T20:43:00Z</dcterms:created>
  <dcterms:modified xsi:type="dcterms:W3CDTF">2014-10-13T20:44:00Z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2014-10-13T00:00:00Z</vt:filetime>
  </property>
</Properties>
</file>