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976" w:rsidRPr="00460976" w:rsidRDefault="00460976" w:rsidP="0046097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0976">
        <w:rPr>
          <w:rFonts w:ascii="Verdana" w:eastAsia="Times New Roman" w:hAnsi="Verdana" w:cs="Times New Roman"/>
          <w:b/>
          <w:bCs/>
          <w:sz w:val="24"/>
          <w:szCs w:val="24"/>
        </w:rPr>
        <w:t>Matthew Cybulski</w:t>
      </w:r>
      <w:r w:rsidRPr="004609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0976">
        <w:rPr>
          <w:rFonts w:ascii="Times New Roman" w:eastAsia="Times New Roman" w:hAnsi="Times New Roman" w:cs="Times New Roman"/>
          <w:sz w:val="24"/>
          <w:szCs w:val="24"/>
        </w:rPr>
        <w:br/>
      </w:r>
      <w:r w:rsidRPr="00460976">
        <w:rPr>
          <w:rFonts w:ascii="Times New Roman" w:eastAsia="Times New Roman" w:hAnsi="Times New Roman" w:cs="Times New Roman"/>
          <w:sz w:val="24"/>
          <w:szCs w:val="24"/>
        </w:rPr>
        <w:br/>
      </w:r>
      <w:r w:rsidRPr="00460976">
        <w:rPr>
          <w:rFonts w:ascii="Verdana" w:eastAsia="Times New Roman" w:hAnsi="Verdana" w:cs="Times New Roman"/>
          <w:sz w:val="20"/>
          <w:szCs w:val="20"/>
        </w:rPr>
        <w:t>2000 E. Tamarack #612</w:t>
      </w:r>
      <w:r w:rsidRPr="00460976">
        <w:rPr>
          <w:rFonts w:ascii="Times New Roman" w:eastAsia="Times New Roman" w:hAnsi="Times New Roman" w:cs="Times New Roman"/>
          <w:sz w:val="24"/>
          <w:szCs w:val="24"/>
        </w:rPr>
        <w:br/>
      </w:r>
      <w:r w:rsidRPr="00460976">
        <w:rPr>
          <w:rFonts w:ascii="Verdana" w:eastAsia="Times New Roman" w:hAnsi="Verdana" w:cs="Times New Roman"/>
          <w:sz w:val="20"/>
          <w:szCs w:val="20"/>
        </w:rPr>
        <w:t xml:space="preserve">Altus, OK    73521 </w:t>
      </w:r>
      <w:r w:rsidRPr="00460976">
        <w:rPr>
          <w:rFonts w:ascii="Times New Roman" w:eastAsia="Times New Roman" w:hAnsi="Times New Roman" w:cs="Times New Roman"/>
          <w:sz w:val="24"/>
          <w:szCs w:val="24"/>
        </w:rPr>
        <w:br/>
      </w:r>
      <w:r w:rsidRPr="00460976">
        <w:rPr>
          <w:rFonts w:ascii="Verdana" w:eastAsia="Times New Roman" w:hAnsi="Verdana" w:cs="Times New Roman"/>
          <w:sz w:val="20"/>
          <w:szCs w:val="20"/>
        </w:rPr>
        <w:t xml:space="preserve">Phone: (580) </w:t>
      </w:r>
      <w:r>
        <w:rPr>
          <w:rFonts w:ascii="Verdana" w:eastAsia="Times New Roman" w:hAnsi="Verdana" w:cs="Times New Roman"/>
          <w:sz w:val="20"/>
          <w:szCs w:val="20"/>
        </w:rPr>
        <w:t>301-2734</w:t>
      </w:r>
      <w:r w:rsidRPr="00460976">
        <w:rPr>
          <w:rFonts w:ascii="Times New Roman" w:eastAsia="Times New Roman" w:hAnsi="Times New Roman" w:cs="Times New Roman"/>
          <w:sz w:val="24"/>
          <w:szCs w:val="24"/>
        </w:rPr>
        <w:br/>
      </w:r>
      <w:r w:rsidRPr="00460976">
        <w:rPr>
          <w:rFonts w:ascii="Verdana" w:eastAsia="Times New Roman" w:hAnsi="Verdana" w:cs="Times New Roman"/>
          <w:sz w:val="20"/>
          <w:szCs w:val="20"/>
        </w:rPr>
        <w:t>E-mail: kellecybulski@yahoo.com</w:t>
      </w:r>
    </w:p>
    <w:p w:rsidR="00460976" w:rsidRPr="00460976" w:rsidRDefault="006E5AF6" w:rsidP="004609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AF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68pt;height:1.5pt" o:hralign="center" o:hrstd="t" o:hr="t" fillcolor="#a0a0a0" stroked="f"/>
        </w:pict>
      </w:r>
    </w:p>
    <w:p w:rsidR="00460976" w:rsidRPr="00460976" w:rsidRDefault="00460976" w:rsidP="004609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976">
        <w:rPr>
          <w:rFonts w:ascii="Times New Roman" w:eastAsia="Times New Roman" w:hAnsi="Times New Roman" w:cs="Times New Roman"/>
          <w:sz w:val="24"/>
          <w:szCs w:val="24"/>
        </w:rPr>
        <w:br/>
      </w:r>
      <w:r w:rsidRPr="00460976">
        <w:rPr>
          <w:rFonts w:ascii="Times New Roman" w:eastAsia="Times New Roman" w:hAnsi="Times New Roman" w:cs="Times New Roman"/>
          <w:b/>
          <w:bCs/>
          <w:i/>
          <w:iCs/>
          <w:caps/>
        </w:rPr>
        <w:t>Objective</w:t>
      </w:r>
    </w:p>
    <w:p w:rsidR="00460976" w:rsidRPr="00460976" w:rsidRDefault="00460976" w:rsidP="00460976">
      <w:pPr>
        <w:spacing w:before="100" w:after="10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460976">
        <w:rPr>
          <w:rFonts w:ascii="Verdana" w:eastAsia="Times New Roman" w:hAnsi="Verdana" w:cs="Times New Roman"/>
          <w:sz w:val="20"/>
          <w:szCs w:val="20"/>
        </w:rPr>
        <w:t>To obtain a challenging and responsible</w:t>
      </w:r>
      <w:r w:rsidR="00E917A8">
        <w:rPr>
          <w:rFonts w:ascii="Verdana" w:eastAsia="Times New Roman" w:hAnsi="Verdana" w:cs="Times New Roman"/>
          <w:sz w:val="20"/>
          <w:szCs w:val="20"/>
        </w:rPr>
        <w:t xml:space="preserve"> INVENTORY ATTENDENT </w:t>
      </w:r>
      <w:r w:rsidRPr="00460976">
        <w:rPr>
          <w:rFonts w:ascii="Verdana" w:eastAsia="Times New Roman" w:hAnsi="Verdana" w:cs="Times New Roman"/>
          <w:sz w:val="20"/>
          <w:szCs w:val="20"/>
        </w:rPr>
        <w:t>position that will utilize my skills and allow me to enhance my abilities and experience.</w:t>
      </w:r>
    </w:p>
    <w:p w:rsidR="00460976" w:rsidRPr="00460976" w:rsidRDefault="00460976" w:rsidP="004609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976">
        <w:rPr>
          <w:rFonts w:ascii="Times New Roman" w:eastAsia="Times New Roman" w:hAnsi="Times New Roman" w:cs="Times New Roman"/>
          <w:b/>
          <w:bCs/>
          <w:i/>
          <w:iCs/>
          <w:caps/>
        </w:rPr>
        <w:t>Summary of Qualifications</w:t>
      </w:r>
    </w:p>
    <w:p w:rsidR="00460976" w:rsidRDefault="00EF5E64" w:rsidP="00460976">
      <w:pPr>
        <w:spacing w:before="100" w:after="100" w:line="240" w:lineRule="auto"/>
        <w:ind w:left="375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• U.S. Navy trained </w:t>
      </w:r>
      <w:r w:rsidR="00E917A8">
        <w:rPr>
          <w:rFonts w:ascii="Verdana" w:eastAsia="Times New Roman" w:hAnsi="Verdana" w:cs="Times New Roman"/>
          <w:sz w:val="20"/>
          <w:szCs w:val="20"/>
        </w:rPr>
        <w:t>Supply Clerk</w:t>
      </w:r>
      <w:r w:rsidR="00460976" w:rsidRPr="00460976">
        <w:rPr>
          <w:rFonts w:ascii="Times New Roman" w:eastAsia="Times New Roman" w:hAnsi="Times New Roman" w:cs="Times New Roman"/>
          <w:sz w:val="24"/>
          <w:szCs w:val="24"/>
        </w:rPr>
        <w:br/>
      </w:r>
      <w:r w:rsidR="00460976" w:rsidRPr="00460976">
        <w:rPr>
          <w:rFonts w:ascii="Times New Roman" w:eastAsia="Times New Roman" w:hAnsi="Times New Roman" w:cs="Times New Roman"/>
          <w:sz w:val="24"/>
          <w:szCs w:val="24"/>
        </w:rPr>
        <w:br/>
      </w:r>
      <w:r w:rsidR="00460976" w:rsidRPr="00460976">
        <w:rPr>
          <w:rFonts w:ascii="Verdana" w:eastAsia="Times New Roman" w:hAnsi="Verdana" w:cs="Times New Roman"/>
          <w:sz w:val="20"/>
          <w:szCs w:val="20"/>
        </w:rPr>
        <w:t xml:space="preserve">• 16 Years Project Management experience </w:t>
      </w:r>
      <w:r w:rsidR="00460976" w:rsidRPr="00460976">
        <w:rPr>
          <w:rFonts w:ascii="Times New Roman" w:eastAsia="Times New Roman" w:hAnsi="Times New Roman" w:cs="Times New Roman"/>
          <w:sz w:val="24"/>
          <w:szCs w:val="24"/>
        </w:rPr>
        <w:br/>
      </w:r>
      <w:r w:rsidR="00460976" w:rsidRPr="00460976">
        <w:rPr>
          <w:rFonts w:ascii="Times New Roman" w:eastAsia="Times New Roman" w:hAnsi="Times New Roman" w:cs="Times New Roman"/>
          <w:sz w:val="24"/>
          <w:szCs w:val="24"/>
        </w:rPr>
        <w:br/>
      </w:r>
      <w:r w:rsidR="00460976" w:rsidRPr="00460976">
        <w:rPr>
          <w:rFonts w:ascii="Verdana" w:eastAsia="Times New Roman" w:hAnsi="Verdana" w:cs="Times New Roman"/>
          <w:sz w:val="20"/>
          <w:szCs w:val="20"/>
        </w:rPr>
        <w:t xml:space="preserve">• 8 Years of Personnel Instructing/Coaching/Mentoring Experience </w:t>
      </w:r>
      <w:r w:rsidR="00460976" w:rsidRPr="00460976">
        <w:rPr>
          <w:rFonts w:ascii="Times New Roman" w:eastAsia="Times New Roman" w:hAnsi="Times New Roman" w:cs="Times New Roman"/>
          <w:sz w:val="24"/>
          <w:szCs w:val="24"/>
        </w:rPr>
        <w:br/>
      </w:r>
      <w:r w:rsidR="00460976" w:rsidRPr="00460976">
        <w:rPr>
          <w:rFonts w:ascii="Times New Roman" w:eastAsia="Times New Roman" w:hAnsi="Times New Roman" w:cs="Times New Roman"/>
          <w:sz w:val="24"/>
          <w:szCs w:val="24"/>
        </w:rPr>
        <w:br/>
      </w:r>
      <w:r w:rsidR="00460976" w:rsidRPr="00460976">
        <w:rPr>
          <w:rFonts w:ascii="Verdana" w:eastAsia="Times New Roman" w:hAnsi="Verdana" w:cs="Times New Roman"/>
          <w:sz w:val="20"/>
          <w:szCs w:val="20"/>
        </w:rPr>
        <w:t>• 8 Years Suppl</w:t>
      </w:r>
      <w:r>
        <w:rPr>
          <w:rFonts w:ascii="Verdana" w:eastAsia="Times New Roman" w:hAnsi="Verdana" w:cs="Times New Roman"/>
          <w:sz w:val="20"/>
          <w:szCs w:val="20"/>
        </w:rPr>
        <w:t>y/Procurement Experience to include receiving, issuing, shipping, and arranging stock in proper location</w:t>
      </w:r>
      <w:r w:rsidR="00460976" w:rsidRPr="00460976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460976" w:rsidRPr="00460976">
        <w:rPr>
          <w:rFonts w:ascii="Times New Roman" w:eastAsia="Times New Roman" w:hAnsi="Times New Roman" w:cs="Times New Roman"/>
          <w:sz w:val="24"/>
          <w:szCs w:val="24"/>
        </w:rPr>
        <w:br/>
      </w:r>
      <w:r w:rsidR="00460976" w:rsidRPr="00460976">
        <w:rPr>
          <w:rFonts w:ascii="Times New Roman" w:eastAsia="Times New Roman" w:hAnsi="Times New Roman" w:cs="Times New Roman"/>
          <w:sz w:val="24"/>
          <w:szCs w:val="24"/>
        </w:rPr>
        <w:br/>
      </w:r>
      <w:r w:rsidR="00460976" w:rsidRPr="00460976">
        <w:rPr>
          <w:rFonts w:ascii="Verdana" w:eastAsia="Times New Roman" w:hAnsi="Verdana" w:cs="Times New Roman"/>
          <w:sz w:val="20"/>
          <w:szCs w:val="20"/>
        </w:rPr>
        <w:t>Foreign Language: Spanish</w:t>
      </w:r>
    </w:p>
    <w:p w:rsidR="0071123E" w:rsidRPr="00460976" w:rsidRDefault="0071123E" w:rsidP="00460976">
      <w:pPr>
        <w:spacing w:before="100" w:after="10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</w:p>
    <w:p w:rsidR="00460976" w:rsidRPr="00460976" w:rsidRDefault="00460976" w:rsidP="004609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976">
        <w:rPr>
          <w:rFonts w:ascii="Times New Roman" w:eastAsia="Times New Roman" w:hAnsi="Times New Roman" w:cs="Times New Roman"/>
          <w:b/>
          <w:bCs/>
          <w:i/>
          <w:iCs/>
          <w:caps/>
        </w:rPr>
        <w:t>Work Experience</w:t>
      </w:r>
      <w:r w:rsidRPr="004609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60976" w:rsidRPr="00460976" w:rsidRDefault="00460976" w:rsidP="00460976">
      <w:pPr>
        <w:spacing w:before="100" w:after="10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460976">
        <w:rPr>
          <w:rFonts w:ascii="Verdana" w:eastAsia="Times New Roman" w:hAnsi="Verdana" w:cs="Times New Roman"/>
          <w:b/>
          <w:bCs/>
          <w:sz w:val="20"/>
          <w:szCs w:val="20"/>
          <w:u w:val="single"/>
        </w:rPr>
        <w:t>Warehouse Supervisor</w:t>
      </w:r>
      <w:r w:rsidR="00EF5E64">
        <w:rPr>
          <w:rFonts w:ascii="Verdana" w:eastAsia="Times New Roman" w:hAnsi="Verdana" w:cs="Times New Roman"/>
          <w:sz w:val="20"/>
          <w:szCs w:val="20"/>
        </w:rPr>
        <w:t xml:space="preserve"> (7/2013 – 12/2013</w:t>
      </w:r>
      <w:r w:rsidRPr="00460976">
        <w:rPr>
          <w:rFonts w:ascii="Verdana" w:eastAsia="Times New Roman" w:hAnsi="Verdana" w:cs="Times New Roman"/>
          <w:sz w:val="20"/>
          <w:szCs w:val="20"/>
        </w:rPr>
        <w:t>)</w:t>
      </w:r>
      <w:r w:rsidRPr="00460976">
        <w:rPr>
          <w:rFonts w:ascii="Times New Roman" w:eastAsia="Times New Roman" w:hAnsi="Times New Roman" w:cs="Times New Roman"/>
          <w:sz w:val="24"/>
          <w:szCs w:val="24"/>
        </w:rPr>
        <w:br/>
      </w:r>
      <w:r w:rsidRPr="00460976">
        <w:rPr>
          <w:rFonts w:ascii="Verdana" w:eastAsia="Times New Roman" w:hAnsi="Verdana" w:cs="Times New Roman"/>
          <w:sz w:val="20"/>
          <w:szCs w:val="20"/>
        </w:rPr>
        <w:t xml:space="preserve">SKF Sealing Solutions,  Hobart, OK </w:t>
      </w:r>
      <w:r w:rsidRPr="00460976">
        <w:rPr>
          <w:rFonts w:ascii="Times New Roman" w:eastAsia="Times New Roman" w:hAnsi="Times New Roman" w:cs="Times New Roman"/>
          <w:sz w:val="24"/>
          <w:szCs w:val="24"/>
        </w:rPr>
        <w:br/>
      </w:r>
      <w:r w:rsidRPr="00460976">
        <w:rPr>
          <w:rFonts w:ascii="Verdana" w:eastAsia="Times New Roman" w:hAnsi="Verdana" w:cs="Times New Roman"/>
          <w:sz w:val="20"/>
          <w:szCs w:val="20"/>
        </w:rPr>
        <w:t>Maintained the day-to-day inventory control functions through communication with Supply Chain Manager and stock room personnel to support repair, production, and company re</w:t>
      </w:r>
      <w:r w:rsidR="00EF5E64">
        <w:rPr>
          <w:rFonts w:ascii="Verdana" w:eastAsia="Times New Roman" w:hAnsi="Verdana" w:cs="Times New Roman"/>
          <w:sz w:val="20"/>
          <w:szCs w:val="20"/>
        </w:rPr>
        <w:t>quirements. Conferred with department head</w:t>
      </w:r>
      <w:r w:rsidR="00C4418B">
        <w:rPr>
          <w:rFonts w:ascii="Verdana" w:eastAsia="Times New Roman" w:hAnsi="Verdana" w:cs="Times New Roman"/>
          <w:sz w:val="20"/>
          <w:szCs w:val="20"/>
        </w:rPr>
        <w:t>s</w:t>
      </w:r>
      <w:r w:rsidR="00EF5E64">
        <w:rPr>
          <w:rFonts w:ascii="Verdana" w:eastAsia="Times New Roman" w:hAnsi="Verdana" w:cs="Times New Roman"/>
          <w:sz w:val="20"/>
          <w:szCs w:val="20"/>
        </w:rPr>
        <w:t xml:space="preserve">, vendors, and other agencies concerning deliveries and acceptability of supplies. </w:t>
      </w:r>
      <w:r w:rsidRPr="00460976">
        <w:rPr>
          <w:rFonts w:ascii="Verdana" w:eastAsia="Times New Roman" w:hAnsi="Verdana" w:cs="Times New Roman"/>
          <w:sz w:val="20"/>
          <w:szCs w:val="20"/>
        </w:rPr>
        <w:t xml:space="preserve">Responsible for checking the status of material and/or product inventories, and evaluating inventory needs. Duties included: Inventory Counts, Research of inventory inaccuracies, Process inventory transactions within the organization, Coordinating material transport and storage, and Process Improvement Projects </w:t>
      </w:r>
    </w:p>
    <w:p w:rsidR="00460976" w:rsidRPr="00460976" w:rsidRDefault="00460976" w:rsidP="00460976">
      <w:pPr>
        <w:spacing w:before="100" w:after="10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460976">
        <w:rPr>
          <w:rFonts w:ascii="Verdana" w:eastAsia="Times New Roman" w:hAnsi="Verdana" w:cs="Times New Roman"/>
          <w:b/>
          <w:bCs/>
          <w:sz w:val="20"/>
          <w:szCs w:val="20"/>
          <w:u w:val="single"/>
        </w:rPr>
        <w:t>Lean Manager</w:t>
      </w:r>
      <w:r w:rsidRPr="00460976">
        <w:rPr>
          <w:rFonts w:ascii="Verdana" w:eastAsia="Times New Roman" w:hAnsi="Verdana" w:cs="Times New Roman"/>
          <w:sz w:val="20"/>
          <w:szCs w:val="20"/>
        </w:rPr>
        <w:t xml:space="preserve"> (9/2005 - 11/2010)</w:t>
      </w:r>
      <w:r w:rsidRPr="00460976">
        <w:rPr>
          <w:rFonts w:ascii="Times New Roman" w:eastAsia="Times New Roman" w:hAnsi="Times New Roman" w:cs="Times New Roman"/>
          <w:sz w:val="24"/>
          <w:szCs w:val="24"/>
        </w:rPr>
        <w:br/>
      </w:r>
      <w:r w:rsidRPr="00460976">
        <w:rPr>
          <w:rFonts w:ascii="Verdana" w:eastAsia="Times New Roman" w:hAnsi="Verdana" w:cs="Times New Roman"/>
          <w:sz w:val="20"/>
          <w:szCs w:val="20"/>
        </w:rPr>
        <w:t xml:space="preserve">United States Navy,  Honolulu, HI </w:t>
      </w:r>
      <w:r w:rsidRPr="00460976">
        <w:rPr>
          <w:rFonts w:ascii="Times New Roman" w:eastAsia="Times New Roman" w:hAnsi="Times New Roman" w:cs="Times New Roman"/>
          <w:sz w:val="24"/>
          <w:szCs w:val="24"/>
        </w:rPr>
        <w:br/>
      </w:r>
      <w:r w:rsidRPr="00460976">
        <w:rPr>
          <w:rFonts w:ascii="Verdana" w:eastAsia="Times New Roman" w:hAnsi="Verdana" w:cs="Times New Roman"/>
          <w:sz w:val="20"/>
          <w:szCs w:val="20"/>
        </w:rPr>
        <w:t xml:space="preserve">LEAN MANAGER responsible for implementing and coordinating Lean Six Sigma (LSS) events and training personnel. Duties include: applying the LSS tools and methodologies to include Value Stream Mapping and Kanban systems; serving as LSS expert; planning, coordinating, and conducting LSS events; coaching/mentoring LSS practitioners; preparing and presenting formal lectures and practical training seminars; testing and evaluating trainees; promoting Continuous Process Improvement (CPI) environment by assisting with plant and office layout; facilitating CPI events; identifying problem areas or potential problem areas and providing solutions; documenting problems and progress; preparing periodic technical and administrative reports; and keeping supervisor apprised of program and training status. </w:t>
      </w:r>
    </w:p>
    <w:p w:rsidR="00EF5E64" w:rsidRDefault="00EF5E64" w:rsidP="00460976">
      <w:pPr>
        <w:spacing w:before="100" w:after="100" w:line="240" w:lineRule="auto"/>
        <w:ind w:left="375"/>
        <w:rPr>
          <w:rFonts w:ascii="Verdana" w:eastAsia="Times New Roman" w:hAnsi="Verdana" w:cs="Times New Roman"/>
          <w:b/>
          <w:bCs/>
          <w:sz w:val="20"/>
          <w:szCs w:val="20"/>
          <w:u w:val="single"/>
        </w:rPr>
      </w:pPr>
    </w:p>
    <w:p w:rsidR="00460976" w:rsidRPr="00460976" w:rsidRDefault="00460976" w:rsidP="00460976">
      <w:pPr>
        <w:spacing w:before="100" w:after="10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460976">
        <w:rPr>
          <w:rFonts w:ascii="Verdana" w:eastAsia="Times New Roman" w:hAnsi="Verdana" w:cs="Times New Roman"/>
          <w:b/>
          <w:bCs/>
          <w:sz w:val="20"/>
          <w:szCs w:val="20"/>
          <w:u w:val="single"/>
        </w:rPr>
        <w:lastRenderedPageBreak/>
        <w:t>Supervisor</w:t>
      </w:r>
      <w:r w:rsidRPr="00460976">
        <w:rPr>
          <w:rFonts w:ascii="Verdana" w:eastAsia="Times New Roman" w:hAnsi="Verdana" w:cs="Times New Roman"/>
          <w:sz w:val="20"/>
          <w:szCs w:val="20"/>
        </w:rPr>
        <w:t xml:space="preserve"> (11/1990 - 8/2005)</w:t>
      </w:r>
      <w:r w:rsidRPr="00460976">
        <w:rPr>
          <w:rFonts w:ascii="Times New Roman" w:eastAsia="Times New Roman" w:hAnsi="Times New Roman" w:cs="Times New Roman"/>
          <w:sz w:val="24"/>
          <w:szCs w:val="24"/>
        </w:rPr>
        <w:br/>
      </w:r>
      <w:r w:rsidRPr="00460976">
        <w:rPr>
          <w:rFonts w:ascii="Verdana" w:eastAsia="Times New Roman" w:hAnsi="Verdana" w:cs="Times New Roman"/>
          <w:sz w:val="20"/>
          <w:szCs w:val="20"/>
        </w:rPr>
        <w:t xml:space="preserve">United States Navy,  Honolulu, HI </w:t>
      </w:r>
      <w:r w:rsidRPr="00460976">
        <w:rPr>
          <w:rFonts w:ascii="Times New Roman" w:eastAsia="Times New Roman" w:hAnsi="Times New Roman" w:cs="Times New Roman"/>
          <w:sz w:val="24"/>
          <w:szCs w:val="24"/>
        </w:rPr>
        <w:br/>
      </w:r>
      <w:r w:rsidRPr="00460976">
        <w:rPr>
          <w:rFonts w:ascii="Verdana" w:eastAsia="Times New Roman" w:hAnsi="Verdana" w:cs="Times New Roman"/>
          <w:sz w:val="20"/>
          <w:szCs w:val="20"/>
        </w:rPr>
        <w:t xml:space="preserve">Responsible for managing and coordinating daily operations of a work center providing repair and maintenance support services. Duties included: supervising, scheduling, training, and evaluating up to 20 personnel; determine workload, establishing priorities, and assigning tasks; assessing equipment, parts, supplies, and manpower needs to complete task efficiently within time constraints and budget; procuring all needed equipment, parts, and supplies; maintaining stock level supply of parts and supplies, ordering when needed; conducting periodic physical inventories, noting and resolving any discrepancies; troubleshooting difficult technical problems; documenting all work performed; inspecting subordinates' work; ensuring that all work performed was completed according to appropriate Navy policies and procedures as well as technical standards; identifying problem areas or potential problem areas </w:t>
      </w:r>
    </w:p>
    <w:p w:rsidR="0071123E" w:rsidRDefault="0071123E" w:rsidP="00460976">
      <w:pPr>
        <w:spacing w:before="100" w:after="100" w:line="240" w:lineRule="auto"/>
        <w:rPr>
          <w:rFonts w:ascii="Times New Roman" w:eastAsia="Times New Roman" w:hAnsi="Times New Roman" w:cs="Times New Roman"/>
          <w:b/>
          <w:bCs/>
          <w:i/>
          <w:iCs/>
          <w:caps/>
        </w:rPr>
      </w:pPr>
    </w:p>
    <w:p w:rsidR="00460976" w:rsidRPr="00460976" w:rsidRDefault="00460976" w:rsidP="0046097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976">
        <w:rPr>
          <w:rFonts w:ascii="Times New Roman" w:eastAsia="Times New Roman" w:hAnsi="Times New Roman" w:cs="Times New Roman"/>
          <w:b/>
          <w:bCs/>
          <w:i/>
          <w:iCs/>
          <w:caps/>
        </w:rPr>
        <w:t>Education</w:t>
      </w:r>
      <w:r w:rsidRPr="004609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60976" w:rsidRPr="00460976" w:rsidRDefault="00460976" w:rsidP="00460976">
      <w:pPr>
        <w:spacing w:before="100" w:after="10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460976">
        <w:rPr>
          <w:rFonts w:ascii="Verdana" w:eastAsia="Times New Roman" w:hAnsi="Verdana" w:cs="Times New Roman"/>
          <w:b/>
          <w:bCs/>
          <w:sz w:val="20"/>
          <w:szCs w:val="20"/>
          <w:u w:val="single"/>
        </w:rPr>
        <w:t>Associates Degree</w:t>
      </w:r>
      <w:r w:rsidRPr="00460976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460976">
        <w:rPr>
          <w:rFonts w:ascii="Times New Roman" w:eastAsia="Times New Roman" w:hAnsi="Times New Roman" w:cs="Times New Roman"/>
          <w:sz w:val="24"/>
          <w:szCs w:val="24"/>
        </w:rPr>
        <w:br/>
      </w:r>
      <w:r w:rsidRPr="00460976">
        <w:rPr>
          <w:rFonts w:ascii="Verdana" w:eastAsia="Times New Roman" w:hAnsi="Verdana" w:cs="Times New Roman"/>
          <w:b/>
          <w:bCs/>
          <w:sz w:val="20"/>
          <w:szCs w:val="20"/>
          <w:u w:val="single"/>
        </w:rPr>
        <w:t>Central Texas College</w:t>
      </w:r>
      <w:r w:rsidRPr="00460976">
        <w:rPr>
          <w:rFonts w:ascii="Times New Roman" w:eastAsia="Times New Roman" w:hAnsi="Times New Roman" w:cs="Times New Roman"/>
          <w:sz w:val="24"/>
          <w:szCs w:val="24"/>
        </w:rPr>
        <w:br/>
      </w:r>
      <w:r w:rsidRPr="00460976">
        <w:rPr>
          <w:rFonts w:ascii="Verdana" w:eastAsia="Times New Roman" w:hAnsi="Verdana" w:cs="Times New Roman"/>
          <w:sz w:val="20"/>
          <w:szCs w:val="20"/>
        </w:rPr>
        <w:t xml:space="preserve">Killeen, TX </w:t>
      </w:r>
    </w:p>
    <w:p w:rsidR="00460976" w:rsidRPr="00460976" w:rsidRDefault="00460976" w:rsidP="00460976">
      <w:pPr>
        <w:spacing w:before="100" w:after="10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460976">
        <w:rPr>
          <w:rFonts w:ascii="Verdana" w:eastAsia="Times New Roman" w:hAnsi="Verdana" w:cs="Times New Roman"/>
          <w:b/>
          <w:bCs/>
          <w:sz w:val="20"/>
          <w:szCs w:val="20"/>
          <w:u w:val="single"/>
        </w:rPr>
        <w:t>High School Diploma</w:t>
      </w:r>
      <w:r w:rsidRPr="00460976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460976">
        <w:rPr>
          <w:rFonts w:ascii="Times New Roman" w:eastAsia="Times New Roman" w:hAnsi="Times New Roman" w:cs="Times New Roman"/>
          <w:sz w:val="24"/>
          <w:szCs w:val="24"/>
        </w:rPr>
        <w:br/>
      </w:r>
      <w:r w:rsidRPr="00460976">
        <w:rPr>
          <w:rFonts w:ascii="Verdana" w:eastAsia="Times New Roman" w:hAnsi="Verdana" w:cs="Times New Roman"/>
          <w:b/>
          <w:bCs/>
          <w:sz w:val="20"/>
          <w:szCs w:val="20"/>
          <w:u w:val="single"/>
        </w:rPr>
        <w:t>American School</w:t>
      </w:r>
      <w:r w:rsidRPr="00460976">
        <w:rPr>
          <w:rFonts w:ascii="Times New Roman" w:eastAsia="Times New Roman" w:hAnsi="Times New Roman" w:cs="Times New Roman"/>
          <w:sz w:val="24"/>
          <w:szCs w:val="24"/>
        </w:rPr>
        <w:br/>
      </w:r>
      <w:r w:rsidRPr="00460976">
        <w:rPr>
          <w:rFonts w:ascii="Verdana" w:eastAsia="Times New Roman" w:hAnsi="Verdana" w:cs="Times New Roman"/>
          <w:sz w:val="20"/>
          <w:szCs w:val="20"/>
        </w:rPr>
        <w:t xml:space="preserve">Guadalajara, JA </w:t>
      </w:r>
    </w:p>
    <w:p w:rsidR="0071123E" w:rsidRDefault="0071123E" w:rsidP="00460976">
      <w:pPr>
        <w:spacing w:before="100" w:after="100" w:line="240" w:lineRule="auto"/>
        <w:rPr>
          <w:rFonts w:ascii="Times New Roman" w:eastAsia="Times New Roman" w:hAnsi="Times New Roman" w:cs="Times New Roman"/>
          <w:b/>
          <w:bCs/>
          <w:i/>
          <w:iCs/>
          <w:caps/>
        </w:rPr>
      </w:pPr>
    </w:p>
    <w:p w:rsidR="00460976" w:rsidRPr="00460976" w:rsidRDefault="00460976" w:rsidP="0046097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976">
        <w:rPr>
          <w:rFonts w:ascii="Times New Roman" w:eastAsia="Times New Roman" w:hAnsi="Times New Roman" w:cs="Times New Roman"/>
          <w:b/>
          <w:bCs/>
          <w:i/>
          <w:iCs/>
          <w:caps/>
        </w:rPr>
        <w:t>Additional Qualifications</w:t>
      </w:r>
      <w:r w:rsidRPr="004609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60976" w:rsidRPr="00460976" w:rsidRDefault="00460976" w:rsidP="00460976">
      <w:pPr>
        <w:spacing w:before="100" w:after="10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460976">
        <w:rPr>
          <w:rFonts w:ascii="Verdana" w:eastAsia="Times New Roman" w:hAnsi="Verdana" w:cs="Times New Roman"/>
          <w:sz w:val="20"/>
          <w:szCs w:val="20"/>
        </w:rPr>
        <w:t xml:space="preserve">• Jonah Program (Goldratt Institute) </w:t>
      </w:r>
      <w:r w:rsidRPr="00460976">
        <w:rPr>
          <w:rFonts w:ascii="Times New Roman" w:eastAsia="Times New Roman" w:hAnsi="Times New Roman" w:cs="Times New Roman"/>
          <w:sz w:val="24"/>
          <w:szCs w:val="24"/>
        </w:rPr>
        <w:br/>
      </w:r>
      <w:r w:rsidRPr="00460976">
        <w:rPr>
          <w:rFonts w:ascii="Verdana" w:eastAsia="Times New Roman" w:hAnsi="Verdana" w:cs="Times New Roman"/>
          <w:sz w:val="20"/>
          <w:szCs w:val="20"/>
        </w:rPr>
        <w:t xml:space="preserve">• Supply Chain Expert (Goldratt Institute) </w:t>
      </w:r>
      <w:r w:rsidRPr="00460976">
        <w:rPr>
          <w:rFonts w:ascii="Times New Roman" w:eastAsia="Times New Roman" w:hAnsi="Times New Roman" w:cs="Times New Roman"/>
          <w:sz w:val="24"/>
          <w:szCs w:val="24"/>
        </w:rPr>
        <w:br/>
      </w:r>
      <w:r w:rsidRPr="00460976">
        <w:rPr>
          <w:rFonts w:ascii="Verdana" w:eastAsia="Times New Roman" w:hAnsi="Verdana" w:cs="Times New Roman"/>
          <w:sz w:val="20"/>
          <w:szCs w:val="20"/>
        </w:rPr>
        <w:t xml:space="preserve">• Supply Chain Technical Expert (Goldratt Institute) </w:t>
      </w:r>
      <w:r w:rsidRPr="00460976">
        <w:rPr>
          <w:rFonts w:ascii="Times New Roman" w:eastAsia="Times New Roman" w:hAnsi="Times New Roman" w:cs="Times New Roman"/>
          <w:sz w:val="24"/>
          <w:szCs w:val="24"/>
        </w:rPr>
        <w:br/>
      </w:r>
      <w:r w:rsidRPr="00460976">
        <w:rPr>
          <w:rFonts w:ascii="Verdana" w:eastAsia="Times New Roman" w:hAnsi="Verdana" w:cs="Times New Roman"/>
          <w:sz w:val="20"/>
          <w:szCs w:val="20"/>
        </w:rPr>
        <w:t>• Supply Chain Design Technical Expert (Goldratt Institute)</w:t>
      </w:r>
      <w:r w:rsidRPr="004609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E4085" w:rsidRDefault="00E917A8"/>
    <w:sectPr w:rsidR="001E4085" w:rsidSect="001F4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0976"/>
    <w:rsid w:val="00155852"/>
    <w:rsid w:val="001B0B28"/>
    <w:rsid w:val="001E1CC7"/>
    <w:rsid w:val="001F435C"/>
    <w:rsid w:val="00264572"/>
    <w:rsid w:val="00460976"/>
    <w:rsid w:val="00471749"/>
    <w:rsid w:val="005040F9"/>
    <w:rsid w:val="0067186A"/>
    <w:rsid w:val="006E5AF6"/>
    <w:rsid w:val="0071123E"/>
    <w:rsid w:val="00744EE1"/>
    <w:rsid w:val="00C4418B"/>
    <w:rsid w:val="00E917A8"/>
    <w:rsid w:val="00EE4484"/>
    <w:rsid w:val="00EF5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0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9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521</Words>
  <Characters>2970</Characters>
  <Application>Microsoft Office Word</Application>
  <DocSecurity>0</DocSecurity>
  <Lines>24</Lines>
  <Paragraphs>6</Paragraphs>
  <ScaleCrop>false</ScaleCrop>
  <Company>U.S. Air Force</Company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patron</cp:lastModifiedBy>
  <cp:revision>4</cp:revision>
  <dcterms:created xsi:type="dcterms:W3CDTF">2014-07-29T17:58:00Z</dcterms:created>
  <dcterms:modified xsi:type="dcterms:W3CDTF">2014-07-29T18:18:00Z</dcterms:modified>
</cp:coreProperties>
</file>