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6A" w:rsidRPr="00B01846" w:rsidRDefault="00602E01" w:rsidP="00602E01">
      <w:pPr>
        <w:jc w:val="center"/>
        <w:rPr>
          <w:b/>
          <w:sz w:val="32"/>
          <w:szCs w:val="32"/>
        </w:rPr>
      </w:pPr>
      <w:r w:rsidRPr="00B01846">
        <w:rPr>
          <w:b/>
          <w:sz w:val="32"/>
          <w:szCs w:val="32"/>
        </w:rPr>
        <w:t>Yvette Winfrey</w:t>
      </w:r>
    </w:p>
    <w:p w:rsidR="00602E01" w:rsidRDefault="00602E01" w:rsidP="00602E01">
      <w:pPr>
        <w:spacing w:after="0"/>
        <w:jc w:val="center"/>
      </w:pPr>
      <w:r>
        <w:t>753 Osceola Street</w:t>
      </w:r>
    </w:p>
    <w:p w:rsidR="00602E01" w:rsidRDefault="00602E01" w:rsidP="00602E01">
      <w:pPr>
        <w:spacing w:after="0"/>
        <w:jc w:val="center"/>
      </w:pPr>
      <w:r>
        <w:t>Denver, CO 80204</w:t>
      </w:r>
    </w:p>
    <w:p w:rsidR="00602E01" w:rsidRDefault="00602E01" w:rsidP="00602E01">
      <w:pPr>
        <w:spacing w:after="0"/>
        <w:jc w:val="center"/>
      </w:pPr>
      <w:r>
        <w:t>720-621-2718</w:t>
      </w:r>
    </w:p>
    <w:p w:rsidR="00602E01" w:rsidRDefault="00602E01" w:rsidP="00602E01">
      <w:pPr>
        <w:spacing w:after="0"/>
        <w:jc w:val="center"/>
      </w:pPr>
    </w:p>
    <w:p w:rsidR="006607F0" w:rsidRDefault="00602E01" w:rsidP="00602E01">
      <w:pPr>
        <w:spacing w:after="0"/>
      </w:pPr>
      <w:r>
        <w:t>I</w:t>
      </w:r>
      <w:r w:rsidR="00896DE4">
        <w:t>t</w:t>
      </w:r>
      <w:r>
        <w:t xml:space="preserve"> has been a wonderful </w:t>
      </w:r>
      <w:r w:rsidR="006607F0">
        <w:t>experience</w:t>
      </w:r>
      <w:r>
        <w:t xml:space="preserve"> to work within the Apartment Housing Industry over the </w:t>
      </w:r>
      <w:r w:rsidR="00815708">
        <w:t xml:space="preserve">last 15 </w:t>
      </w:r>
      <w:r>
        <w:t>years</w:t>
      </w:r>
      <w:r w:rsidR="00815708">
        <w:t xml:space="preserve">. I </w:t>
      </w:r>
      <w:r w:rsidR="00896DE4">
        <w:t xml:space="preserve">have </w:t>
      </w:r>
      <w:r w:rsidR="00815708">
        <w:t>learn</w:t>
      </w:r>
      <w:r w:rsidR="00896DE4">
        <w:t>ed</w:t>
      </w:r>
      <w:r w:rsidR="00815708">
        <w:t xml:space="preserve"> something new and valuable each and every day. </w:t>
      </w:r>
      <w:r w:rsidR="00896DE4">
        <w:t xml:space="preserve">I continue to maintain good working relationships with Vendors and Customers. I am still just as excited as the year I began. I am looking forward to continue to grow in the Industry. </w:t>
      </w:r>
    </w:p>
    <w:p w:rsidR="006607F0" w:rsidRDefault="006607F0" w:rsidP="00602E01">
      <w:pPr>
        <w:spacing w:after="0"/>
      </w:pPr>
    </w:p>
    <w:p w:rsidR="006607F0" w:rsidRDefault="006607F0" w:rsidP="00602E01">
      <w:pPr>
        <w:spacing w:after="0"/>
      </w:pPr>
    </w:p>
    <w:p w:rsidR="006607F0" w:rsidRPr="00B01846" w:rsidRDefault="006607F0" w:rsidP="00602E01">
      <w:pPr>
        <w:spacing w:after="0"/>
        <w:rPr>
          <w:b/>
          <w:u w:val="single"/>
        </w:rPr>
      </w:pPr>
      <w:r w:rsidRPr="00B01846">
        <w:rPr>
          <w:b/>
          <w:u w:val="single"/>
        </w:rPr>
        <w:t>Work Experience:</w:t>
      </w:r>
    </w:p>
    <w:p w:rsidR="006607F0" w:rsidRDefault="006607F0" w:rsidP="00602E01">
      <w:pPr>
        <w:spacing w:after="0"/>
        <w:rPr>
          <w:u w:val="single"/>
        </w:rPr>
      </w:pPr>
    </w:p>
    <w:p w:rsidR="006607F0" w:rsidRPr="00B01846" w:rsidRDefault="00EF17C3" w:rsidP="00EF17C3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B01846">
        <w:rPr>
          <w:b/>
          <w:u w:val="single"/>
        </w:rPr>
        <w:t>Hope Communities</w:t>
      </w:r>
    </w:p>
    <w:p w:rsidR="00EF17C3" w:rsidRDefault="00EF17C3" w:rsidP="00EF17C3">
      <w:pPr>
        <w:pStyle w:val="ListParagraph"/>
        <w:spacing w:after="0"/>
      </w:pPr>
      <w:r>
        <w:t>Denver, CO 80205</w:t>
      </w:r>
      <w:r>
        <w:tab/>
      </w:r>
      <w:r>
        <w:tab/>
      </w:r>
      <w:r>
        <w:tab/>
      </w:r>
      <w:r w:rsidRPr="00B01846">
        <w:rPr>
          <w:b/>
        </w:rPr>
        <w:t>Property Field Assistant/ JTLA&amp; Fenton Place</w:t>
      </w:r>
      <w:r>
        <w:t xml:space="preserve"> </w:t>
      </w:r>
    </w:p>
    <w:p w:rsidR="00EF17C3" w:rsidRDefault="00EF17C3" w:rsidP="00EF17C3">
      <w:pPr>
        <w:pStyle w:val="ListParagraph"/>
        <w:spacing w:after="0"/>
      </w:pPr>
      <w:r>
        <w:t>July 2012 – Present</w:t>
      </w:r>
    </w:p>
    <w:p w:rsidR="00EF17C3" w:rsidRDefault="00EF17C3" w:rsidP="00EF17C3">
      <w:pPr>
        <w:pStyle w:val="ListParagraph"/>
        <w:spacing w:after="0"/>
      </w:pPr>
    </w:p>
    <w:p w:rsidR="00EF17C3" w:rsidRPr="00B01846" w:rsidRDefault="00EF17C3" w:rsidP="00EF17C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01846">
        <w:rPr>
          <w:b/>
          <w:u w:val="single"/>
        </w:rPr>
        <w:t>BRC</w:t>
      </w:r>
    </w:p>
    <w:p w:rsidR="00EF17C3" w:rsidRDefault="00EF17C3" w:rsidP="00EF17C3">
      <w:pPr>
        <w:pStyle w:val="ListParagraph"/>
        <w:spacing w:after="0"/>
      </w:pPr>
      <w:r>
        <w:t>Wheat Ridge, CO 80033</w:t>
      </w:r>
      <w:r>
        <w:tab/>
      </w:r>
      <w:r>
        <w:tab/>
      </w:r>
      <w:r>
        <w:tab/>
      </w:r>
      <w:r w:rsidRPr="00B01846">
        <w:rPr>
          <w:b/>
        </w:rPr>
        <w:t>Assistant Manager/ Newgate Apartments</w:t>
      </w:r>
    </w:p>
    <w:p w:rsidR="00EF17C3" w:rsidRDefault="00EF17C3" w:rsidP="00EF17C3">
      <w:pPr>
        <w:pStyle w:val="ListParagraph"/>
        <w:spacing w:after="0"/>
      </w:pPr>
      <w:r>
        <w:t>September 2009- May 2012</w:t>
      </w:r>
      <w:r>
        <w:tab/>
      </w:r>
      <w:r>
        <w:tab/>
      </w:r>
    </w:p>
    <w:p w:rsidR="00EF17C3" w:rsidRPr="00B01846" w:rsidRDefault="00EF17C3" w:rsidP="00EF17C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01846">
        <w:rPr>
          <w:b/>
          <w:u w:val="single"/>
        </w:rPr>
        <w:t>Orion Ltd</w:t>
      </w:r>
    </w:p>
    <w:p w:rsidR="00EF17C3" w:rsidRDefault="0006006C" w:rsidP="00EF17C3">
      <w:pPr>
        <w:pStyle w:val="ListParagraph"/>
        <w:spacing w:after="0"/>
      </w:pPr>
      <w:r>
        <w:t>Aurora, CO 80012</w:t>
      </w:r>
      <w:r>
        <w:tab/>
      </w:r>
      <w:r>
        <w:tab/>
      </w:r>
      <w:r>
        <w:tab/>
      </w:r>
      <w:r w:rsidRPr="00B01846">
        <w:rPr>
          <w:b/>
        </w:rPr>
        <w:t>Manager/ Brentwood on the Park</w:t>
      </w:r>
    </w:p>
    <w:p w:rsidR="0006006C" w:rsidRDefault="0006006C" w:rsidP="00EF17C3">
      <w:pPr>
        <w:pStyle w:val="ListParagraph"/>
        <w:spacing w:after="0"/>
      </w:pPr>
      <w:r>
        <w:t>August 2006 – July 2009</w:t>
      </w:r>
    </w:p>
    <w:p w:rsidR="0006006C" w:rsidRPr="00B01846" w:rsidRDefault="0006006C" w:rsidP="0006006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01846">
        <w:rPr>
          <w:b/>
          <w:u w:val="single"/>
        </w:rPr>
        <w:t>Rocky Mountain Mutual</w:t>
      </w:r>
    </w:p>
    <w:p w:rsidR="0006006C" w:rsidRDefault="0006006C" w:rsidP="0006006C">
      <w:pPr>
        <w:pStyle w:val="ListParagraph"/>
        <w:spacing w:after="0"/>
      </w:pPr>
      <w:r>
        <w:t>Denver, CO 80247</w:t>
      </w:r>
      <w:r>
        <w:tab/>
      </w:r>
      <w:r>
        <w:tab/>
      </w:r>
      <w:r>
        <w:tab/>
      </w:r>
      <w:r w:rsidRPr="00B01846">
        <w:rPr>
          <w:b/>
        </w:rPr>
        <w:t>Leasing Agent/ Heritage Estates</w:t>
      </w:r>
    </w:p>
    <w:p w:rsidR="0006006C" w:rsidRDefault="0006006C" w:rsidP="0006006C">
      <w:pPr>
        <w:pStyle w:val="ListParagraph"/>
        <w:spacing w:after="0"/>
      </w:pPr>
      <w:r>
        <w:t>February 2004 – March 2006</w:t>
      </w:r>
    </w:p>
    <w:p w:rsidR="0006006C" w:rsidRPr="00B01846" w:rsidRDefault="00754531" w:rsidP="0006006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01846">
        <w:rPr>
          <w:b/>
          <w:u w:val="single"/>
        </w:rPr>
        <w:t>Real Estate Personnel</w:t>
      </w:r>
    </w:p>
    <w:p w:rsidR="00754531" w:rsidRDefault="00754531" w:rsidP="00754531">
      <w:pPr>
        <w:pStyle w:val="ListParagraph"/>
        <w:spacing w:after="0"/>
      </w:pPr>
      <w:r>
        <w:t>Denver, CO 80218</w:t>
      </w:r>
      <w:r>
        <w:tab/>
      </w:r>
      <w:r>
        <w:tab/>
      </w:r>
      <w:r>
        <w:tab/>
      </w:r>
      <w:bookmarkStart w:id="0" w:name="_GoBack"/>
      <w:r w:rsidRPr="00B01846">
        <w:rPr>
          <w:b/>
        </w:rPr>
        <w:t>Floating Leasing Agent</w:t>
      </w:r>
      <w:bookmarkEnd w:id="0"/>
    </w:p>
    <w:p w:rsidR="00754531" w:rsidRDefault="00754531" w:rsidP="00754531">
      <w:pPr>
        <w:pStyle w:val="ListParagraph"/>
        <w:spacing w:after="0"/>
      </w:pPr>
      <w:r>
        <w:t>Various Dates</w:t>
      </w:r>
    </w:p>
    <w:p w:rsidR="00754531" w:rsidRDefault="00754531" w:rsidP="00754531">
      <w:pPr>
        <w:spacing w:after="0"/>
      </w:pPr>
    </w:p>
    <w:p w:rsidR="00815708" w:rsidRPr="00B01846" w:rsidRDefault="00754531" w:rsidP="00754531">
      <w:pPr>
        <w:spacing w:after="0"/>
        <w:rPr>
          <w:b/>
        </w:rPr>
      </w:pPr>
      <w:r w:rsidRPr="00B01846">
        <w:rPr>
          <w:b/>
          <w:u w:val="single"/>
        </w:rPr>
        <w:t>Education:</w:t>
      </w:r>
    </w:p>
    <w:p w:rsidR="00815708" w:rsidRPr="00815708" w:rsidRDefault="00815708" w:rsidP="00754531">
      <w:pPr>
        <w:spacing w:after="0"/>
      </w:pPr>
      <w:r>
        <w:t xml:space="preserve">January 2012 – AAMD’s Leasing Boot Camp </w:t>
      </w:r>
    </w:p>
    <w:p w:rsidR="00754531" w:rsidRDefault="00754531" w:rsidP="00754531">
      <w:pPr>
        <w:spacing w:after="0"/>
      </w:pPr>
      <w:r>
        <w:t>March 2013 – Advanced Fair Housing Workshop</w:t>
      </w:r>
    </w:p>
    <w:p w:rsidR="00815708" w:rsidRPr="00754531" w:rsidRDefault="00815708" w:rsidP="00754531">
      <w:pPr>
        <w:spacing w:after="0"/>
      </w:pPr>
      <w:r>
        <w:t>February 2014 – Continued LTHC Training</w:t>
      </w:r>
    </w:p>
    <w:p w:rsidR="00754531" w:rsidRDefault="00754531" w:rsidP="00754531">
      <w:pPr>
        <w:spacing w:after="0"/>
      </w:pPr>
      <w:r>
        <w:t>January 2014 - Low Income Housing Tax Credit 101</w:t>
      </w:r>
    </w:p>
    <w:p w:rsidR="00815708" w:rsidRDefault="00815708" w:rsidP="00754531">
      <w:pPr>
        <w:spacing w:after="0"/>
      </w:pPr>
    </w:p>
    <w:p w:rsidR="00815708" w:rsidRDefault="00815708" w:rsidP="00754531">
      <w:pPr>
        <w:spacing w:after="0"/>
      </w:pPr>
    </w:p>
    <w:p w:rsidR="00815708" w:rsidRDefault="00815708" w:rsidP="00754531">
      <w:pPr>
        <w:spacing w:after="0"/>
      </w:pPr>
      <w:r w:rsidRPr="00B01846">
        <w:rPr>
          <w:b/>
          <w:u w:val="single"/>
        </w:rPr>
        <w:t>Computer Skills</w:t>
      </w:r>
      <w:r>
        <w:rPr>
          <w:u w:val="single"/>
        </w:rPr>
        <w:t>:</w:t>
      </w:r>
    </w:p>
    <w:p w:rsidR="00815708" w:rsidRPr="00815708" w:rsidRDefault="00815708" w:rsidP="00754531">
      <w:pPr>
        <w:spacing w:after="0"/>
      </w:pPr>
      <w:r>
        <w:t xml:space="preserve">Word, Excel, Onsite, and Yardi Property Management Software </w:t>
      </w:r>
    </w:p>
    <w:p w:rsidR="00815708" w:rsidRDefault="00815708" w:rsidP="00754531">
      <w:pPr>
        <w:spacing w:after="0"/>
      </w:pPr>
    </w:p>
    <w:p w:rsidR="00815708" w:rsidRDefault="00815708" w:rsidP="00754531">
      <w:pPr>
        <w:spacing w:after="0"/>
      </w:pPr>
      <w:r>
        <w:t>I receive ongoing HUD training in Section8/Home/Tax Credit/Fair Housing Requirements. I have spent many years in Convention</w:t>
      </w:r>
      <w:r w:rsidR="006E6403">
        <w:t>al</w:t>
      </w:r>
      <w:r>
        <w:t xml:space="preserve">/Market Housing.  My organization stresses </w:t>
      </w:r>
      <w:r w:rsidR="00896DE4">
        <w:t xml:space="preserve">good finances, </w:t>
      </w:r>
      <w:r>
        <w:t xml:space="preserve">compliance and resident retention. </w:t>
      </w:r>
    </w:p>
    <w:p w:rsidR="00815708" w:rsidRDefault="00815708" w:rsidP="00754531">
      <w:pPr>
        <w:spacing w:after="0"/>
      </w:pPr>
    </w:p>
    <w:p w:rsidR="00815708" w:rsidRPr="00754531" w:rsidRDefault="00815708" w:rsidP="00754531">
      <w:pPr>
        <w:spacing w:after="0"/>
      </w:pPr>
    </w:p>
    <w:p w:rsidR="0006006C" w:rsidRPr="00EF17C3" w:rsidRDefault="0006006C" w:rsidP="0006006C">
      <w:pPr>
        <w:pStyle w:val="ListParagraph"/>
        <w:spacing w:after="0"/>
      </w:pPr>
    </w:p>
    <w:sectPr w:rsidR="0006006C" w:rsidRPr="00EF17C3" w:rsidSect="00B0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23F1"/>
    <w:multiLevelType w:val="hybridMultilevel"/>
    <w:tmpl w:val="19B8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02E01"/>
    <w:rsid w:val="0006006C"/>
    <w:rsid w:val="005462C4"/>
    <w:rsid w:val="00602E01"/>
    <w:rsid w:val="006607F0"/>
    <w:rsid w:val="006E6403"/>
    <w:rsid w:val="00754531"/>
    <w:rsid w:val="0081146A"/>
    <w:rsid w:val="00815708"/>
    <w:rsid w:val="00896DE4"/>
    <w:rsid w:val="008F7877"/>
    <w:rsid w:val="00B01846"/>
    <w:rsid w:val="00B023AE"/>
    <w:rsid w:val="00BA38D2"/>
    <w:rsid w:val="00EF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Winfrey</dc:creator>
  <cp:keywords/>
  <dc:description/>
  <cp:lastModifiedBy>CCD</cp:lastModifiedBy>
  <cp:revision>2</cp:revision>
  <cp:lastPrinted>2014-05-30T17:16:00Z</cp:lastPrinted>
  <dcterms:created xsi:type="dcterms:W3CDTF">2014-06-26T17:24:00Z</dcterms:created>
  <dcterms:modified xsi:type="dcterms:W3CDTF">2014-06-26T17:24:00Z</dcterms:modified>
</cp:coreProperties>
</file>