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0139D" w14:textId="372BC717" w:rsidR="00BD0525" w:rsidRDefault="00800A34" w:rsidP="00BD0525">
      <w:pPr>
        <w:widowControl w:val="0"/>
        <w:autoSpaceDE w:val="0"/>
        <w:autoSpaceDN w:val="0"/>
        <w:adjustRightInd w:val="0"/>
        <w:spacing w:after="200"/>
        <w:jc w:val="center"/>
        <w:rPr>
          <w:rFonts w:ascii="Verdana" w:hAnsi="Verdana" w:cs="Verdana"/>
          <w:color w:val="343434"/>
          <w:sz w:val="32"/>
          <w:szCs w:val="32"/>
        </w:rPr>
      </w:pPr>
      <w:r>
        <w:rPr>
          <w:rFonts w:ascii="Verdana" w:hAnsi="Verdana" w:cs="Verdana"/>
          <w:b/>
          <w:bCs/>
          <w:color w:val="343434"/>
          <w:sz w:val="32"/>
          <w:szCs w:val="32"/>
        </w:rPr>
        <w:t xml:space="preserve">M. </w:t>
      </w:r>
      <w:r w:rsidR="00121D34">
        <w:rPr>
          <w:rFonts w:ascii="Verdana" w:hAnsi="Verdana" w:cs="Verdana"/>
          <w:b/>
          <w:bCs/>
          <w:color w:val="343434"/>
          <w:sz w:val="32"/>
          <w:szCs w:val="32"/>
        </w:rPr>
        <w:t>Asif Khan</w:t>
      </w:r>
    </w:p>
    <w:p w14:paraId="66AD3178" w14:textId="3AE82F9E" w:rsidR="00BD0525" w:rsidRDefault="00121D34" w:rsidP="00121D34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26"/>
          <w:szCs w:val="26"/>
        </w:rPr>
        <w:t>12741 San Pablo avenue, Richmond, California, 94805</w:t>
      </w:r>
      <w:r w:rsidR="00BD0525">
        <w:rPr>
          <w:rFonts w:ascii="Verdana" w:hAnsi="Verdana" w:cs="Verdana"/>
          <w:color w:val="343434"/>
          <w:sz w:val="26"/>
          <w:szCs w:val="26"/>
        </w:rPr>
        <w:t xml:space="preserve"> </w:t>
      </w:r>
      <w:r w:rsidR="00BD0525" w:rsidRPr="004C619E">
        <w:rPr>
          <w:rFonts w:ascii="Verdana" w:hAnsi="Verdana" w:cs="Verdana"/>
          <w:color w:val="343434"/>
          <w:sz w:val="26"/>
          <w:szCs w:val="26"/>
        </w:rPr>
        <w:t>▶</w:t>
      </w:r>
      <w:r>
        <w:rPr>
          <w:rFonts w:ascii="Verdana" w:hAnsi="Verdana" w:cs="Verdana"/>
          <w:color w:val="343434"/>
          <w:sz w:val="26"/>
          <w:szCs w:val="26"/>
        </w:rPr>
        <w:t xml:space="preserve"> Cell: (510) 228-8660</w:t>
      </w:r>
      <w:r w:rsidR="00BD0525">
        <w:rPr>
          <w:rFonts w:ascii="Verdana" w:hAnsi="Verdana" w:cs="Verdana"/>
          <w:color w:val="343434"/>
          <w:sz w:val="26"/>
          <w:szCs w:val="26"/>
        </w:rPr>
        <w:t xml:space="preserve"> </w:t>
      </w:r>
      <w:r w:rsidR="00BD0525" w:rsidRPr="004C619E">
        <w:rPr>
          <w:rFonts w:ascii="Verdana" w:hAnsi="Verdana" w:cs="Verdana"/>
          <w:color w:val="343434"/>
          <w:sz w:val="26"/>
          <w:szCs w:val="26"/>
        </w:rPr>
        <w:t>▶</w:t>
      </w:r>
      <w:r w:rsidR="00BD0525">
        <w:rPr>
          <w:rFonts w:ascii="Verdana" w:hAnsi="Verdana" w:cs="Verdana"/>
          <w:color w:val="343434"/>
          <w:sz w:val="26"/>
          <w:szCs w:val="26"/>
        </w:rPr>
        <w:t xml:space="preserve"> Email:</w:t>
      </w:r>
      <w:r>
        <w:rPr>
          <w:rFonts w:ascii="Verdana" w:hAnsi="Verdana" w:cs="Verdana"/>
          <w:color w:val="343434"/>
          <w:sz w:val="26"/>
          <w:szCs w:val="26"/>
        </w:rPr>
        <w:t xml:space="preserve"> </w:t>
      </w:r>
      <w:hyperlink r:id="rId5" w:history="1">
        <w:r w:rsidR="004136F8" w:rsidRPr="00A30E92">
          <w:rPr>
            <w:rStyle w:val="Hyperlink"/>
            <w:rFonts w:ascii="Verdana" w:hAnsi="Verdana" w:cs="Verdana"/>
            <w:sz w:val="26"/>
            <w:szCs w:val="26"/>
          </w:rPr>
          <w:t>asifak78692@gmail.com</w:t>
        </w:r>
      </w:hyperlink>
    </w:p>
    <w:p w14:paraId="78779DFB" w14:textId="77777777" w:rsidR="004136F8" w:rsidRPr="004136F8" w:rsidRDefault="004136F8" w:rsidP="004136F8">
      <w:pPr>
        <w:rPr>
          <w:rFonts w:ascii="Verdana" w:hAnsi="Verdana" w:cs="Verdana"/>
          <w:b/>
          <w:bCs/>
          <w:color w:val="343434"/>
          <w:sz w:val="26"/>
          <w:szCs w:val="26"/>
        </w:rPr>
      </w:pP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>Desired Job Type:</w:t>
      </w: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ab/>
      </w: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ab/>
      </w:r>
      <w:r w:rsidRPr="004136F8">
        <w:rPr>
          <w:rFonts w:ascii="Verdana" w:hAnsi="Verdana" w:cs="Verdana"/>
          <w:color w:val="343434"/>
          <w:sz w:val="26"/>
          <w:szCs w:val="26"/>
        </w:rPr>
        <w:t>Full-Time Employee</w:t>
      </w: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ab/>
      </w:r>
    </w:p>
    <w:p w14:paraId="1FF4A15E" w14:textId="77777777" w:rsidR="004136F8" w:rsidRPr="004136F8" w:rsidRDefault="004136F8" w:rsidP="004136F8">
      <w:pPr>
        <w:rPr>
          <w:rFonts w:ascii="Verdana" w:hAnsi="Verdana" w:cs="Verdana"/>
          <w:b/>
          <w:bCs/>
          <w:color w:val="343434"/>
          <w:sz w:val="26"/>
          <w:szCs w:val="26"/>
        </w:rPr>
      </w:pP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>Desired Salary &amp; Availability:</w:t>
      </w: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ab/>
      </w:r>
      <w:r w:rsidRPr="004136F8">
        <w:rPr>
          <w:rFonts w:ascii="Verdana" w:hAnsi="Verdana" w:cs="Verdana"/>
          <w:color w:val="343434"/>
          <w:sz w:val="26"/>
          <w:szCs w:val="26"/>
        </w:rPr>
        <w:t>TBD &amp; ASAP</w:t>
      </w:r>
    </w:p>
    <w:p w14:paraId="59685C25" w14:textId="423190EE" w:rsidR="004136F8" w:rsidRPr="004136F8" w:rsidRDefault="004136F8" w:rsidP="004136F8">
      <w:pPr>
        <w:jc w:val="both"/>
        <w:rPr>
          <w:rFonts w:ascii="Verdana" w:hAnsi="Verdana" w:cs="Verdana"/>
          <w:b/>
          <w:bCs/>
          <w:color w:val="343434"/>
          <w:sz w:val="26"/>
          <w:szCs w:val="26"/>
        </w:rPr>
      </w:pP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>Work Status:</w:t>
      </w: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ab/>
      </w: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ab/>
      </w:r>
      <w:r w:rsidRPr="004136F8">
        <w:rPr>
          <w:rFonts w:ascii="Verdana" w:hAnsi="Verdana" w:cs="Verdana"/>
          <w:b/>
          <w:bCs/>
          <w:color w:val="343434"/>
          <w:sz w:val="26"/>
          <w:szCs w:val="26"/>
        </w:rPr>
        <w:tab/>
      </w:r>
      <w:r w:rsidRPr="004136F8">
        <w:rPr>
          <w:rFonts w:ascii="Verdana" w:hAnsi="Verdana" w:cs="Verdana"/>
          <w:color w:val="343434"/>
          <w:sz w:val="26"/>
          <w:szCs w:val="26"/>
        </w:rPr>
        <w:t>Permanent Resident</w:t>
      </w:r>
    </w:p>
    <w:p w14:paraId="1D4FB4B8" w14:textId="77777777" w:rsidR="00BD0525" w:rsidRDefault="00BD0525" w:rsidP="00BD0525">
      <w:pPr>
        <w:widowControl w:val="0"/>
        <w:autoSpaceDE w:val="0"/>
        <w:autoSpaceDN w:val="0"/>
        <w:adjustRightInd w:val="0"/>
        <w:spacing w:after="130"/>
        <w:rPr>
          <w:rFonts w:ascii="Verdana" w:hAnsi="Verdana" w:cs="Verdana"/>
          <w:color w:val="343434"/>
          <w:sz w:val="26"/>
          <w:szCs w:val="26"/>
        </w:rPr>
      </w:pPr>
    </w:p>
    <w:p w14:paraId="15D4B9E8" w14:textId="77777777" w:rsidR="00BD0525" w:rsidRDefault="00BD0525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343434"/>
          <w:sz w:val="26"/>
          <w:szCs w:val="26"/>
        </w:rPr>
        <w:t>OBJECTIVE</w:t>
      </w:r>
      <w:r>
        <w:rPr>
          <w:rFonts w:ascii="Verdana" w:hAnsi="Verdana" w:cs="Verdana"/>
          <w:color w:val="343434"/>
          <w:sz w:val="26"/>
          <w:szCs w:val="26"/>
        </w:rPr>
        <w:t xml:space="preserve"> A Material Handler position with </w:t>
      </w:r>
      <w:r w:rsidR="004C619E">
        <w:rPr>
          <w:rFonts w:ascii="Verdana" w:hAnsi="Verdana" w:cs="Verdana"/>
          <w:color w:val="343434"/>
          <w:sz w:val="26"/>
          <w:szCs w:val="26"/>
        </w:rPr>
        <w:t>S</w:t>
      </w:r>
      <w:r w:rsidR="004C619E" w:rsidRPr="00121D34">
        <w:rPr>
          <w:rFonts w:ascii="Verdana" w:hAnsi="Verdana" w:cs="Verdana"/>
          <w:color w:val="343434"/>
          <w:sz w:val="26"/>
          <w:szCs w:val="26"/>
        </w:rPr>
        <w:t>heikh</w:t>
      </w:r>
      <w:r w:rsidR="004C619E">
        <w:rPr>
          <w:rFonts w:ascii="Verdana" w:hAnsi="Verdana" w:cs="Verdana"/>
          <w:color w:val="343434"/>
          <w:sz w:val="26"/>
          <w:szCs w:val="26"/>
        </w:rPr>
        <w:t xml:space="preserve"> S</w:t>
      </w:r>
      <w:r w:rsidR="00121D34" w:rsidRPr="00121D34">
        <w:rPr>
          <w:rFonts w:ascii="Verdana" w:hAnsi="Verdana" w:cs="Verdana"/>
          <w:color w:val="343434"/>
          <w:sz w:val="26"/>
          <w:szCs w:val="26"/>
        </w:rPr>
        <w:t>hoes</w:t>
      </w:r>
      <w:r w:rsidR="00121D34">
        <w:rPr>
          <w:rFonts w:ascii="Verdana" w:hAnsi="Verdana" w:cs="Verdana"/>
          <w:color w:val="343434"/>
          <w:sz w:val="26"/>
          <w:szCs w:val="26"/>
        </w:rPr>
        <w:t xml:space="preserve"> u</w:t>
      </w:r>
      <w:r>
        <w:rPr>
          <w:rFonts w:ascii="Verdana" w:hAnsi="Verdana" w:cs="Verdana"/>
          <w:color w:val="343434"/>
          <w:sz w:val="26"/>
          <w:szCs w:val="26"/>
        </w:rPr>
        <w:t>tilizing great physical stamina and skills in organizing, sorting and categorizing merchandise to maximize the efficiency of warehouse.</w:t>
      </w:r>
    </w:p>
    <w:p w14:paraId="1CECC290" w14:textId="0ECECE21" w:rsidR="00BD0525" w:rsidRDefault="00BD0525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343434"/>
          <w:sz w:val="26"/>
          <w:szCs w:val="26"/>
        </w:rPr>
        <w:t>SUMMARY OF QUALIFICATIONS</w:t>
      </w:r>
      <w:r>
        <w:rPr>
          <w:rFonts w:ascii="Verdana" w:hAnsi="Verdana" w:cs="Verdana"/>
          <w:color w:val="343434"/>
          <w:sz w:val="26"/>
          <w:szCs w:val="26"/>
        </w:rPr>
        <w:t> •</w:t>
      </w:r>
      <w:r w:rsidR="004C619E">
        <w:rPr>
          <w:rFonts w:ascii="Verdana" w:hAnsi="Verdana" w:cs="Verdana"/>
          <w:color w:val="343434"/>
          <w:sz w:val="26"/>
          <w:szCs w:val="26"/>
        </w:rPr>
        <w:t xml:space="preserve"> Over 25 </w:t>
      </w:r>
      <w:r>
        <w:rPr>
          <w:rFonts w:ascii="Verdana" w:hAnsi="Verdana" w:cs="Verdana"/>
          <w:color w:val="343434"/>
          <w:sz w:val="26"/>
          <w:szCs w:val="26"/>
        </w:rPr>
        <w:t xml:space="preserve">years of experience working in </w:t>
      </w:r>
      <w:r w:rsidR="0033207B" w:rsidRPr="0033207B">
        <w:rPr>
          <w:rFonts w:ascii="Verdana" w:hAnsi="Verdana" w:cs="Verdana"/>
          <w:color w:val="343434"/>
          <w:sz w:val="26"/>
          <w:szCs w:val="26"/>
        </w:rPr>
        <w:t>International Terminal</w:t>
      </w:r>
      <w:r w:rsidR="0033207B">
        <w:rPr>
          <w:rFonts w:ascii="Verdana" w:hAnsi="Verdana" w:cs="Verdana"/>
          <w:color w:val="343434"/>
          <w:sz w:val="26"/>
          <w:szCs w:val="26"/>
        </w:rPr>
        <w:t xml:space="preserve"> </w:t>
      </w:r>
      <w:r w:rsidR="00800A34" w:rsidRPr="004C619E">
        <w:rPr>
          <w:rFonts w:ascii="Verdana" w:hAnsi="Verdana" w:cs="Verdana"/>
          <w:color w:val="343434"/>
          <w:sz w:val="26"/>
          <w:szCs w:val="26"/>
        </w:rPr>
        <w:t>Container</w:t>
      </w:r>
      <w:r w:rsidR="00800A34">
        <w:rPr>
          <w:rFonts w:ascii="Verdana" w:hAnsi="Verdana" w:cs="Verdana"/>
          <w:color w:val="343434"/>
          <w:sz w:val="26"/>
          <w:szCs w:val="26"/>
        </w:rPr>
        <w:t xml:space="preserve"> M</w:t>
      </w:r>
      <w:r w:rsidR="0033207B">
        <w:rPr>
          <w:rFonts w:ascii="Verdana" w:hAnsi="Verdana" w:cs="Verdana"/>
          <w:color w:val="343434"/>
          <w:sz w:val="26"/>
          <w:szCs w:val="26"/>
        </w:rPr>
        <w:t>anagement /</w:t>
      </w:r>
      <w:r w:rsidR="00800A34">
        <w:rPr>
          <w:rFonts w:ascii="Verdana" w:hAnsi="Verdana" w:cs="Verdana"/>
          <w:color w:val="343434"/>
          <w:sz w:val="26"/>
          <w:szCs w:val="26"/>
        </w:rPr>
        <w:t>Material Handler/Fork L</w:t>
      </w:r>
      <w:r w:rsidR="004C619E">
        <w:rPr>
          <w:rFonts w:ascii="Verdana" w:hAnsi="Verdana" w:cs="Verdana"/>
          <w:color w:val="343434"/>
          <w:sz w:val="26"/>
          <w:szCs w:val="26"/>
        </w:rPr>
        <w:t>ifter</w:t>
      </w:r>
      <w:r>
        <w:rPr>
          <w:rFonts w:ascii="Verdana" w:hAnsi="Verdana" w:cs="Verdana"/>
          <w:color w:val="343434"/>
          <w:sz w:val="26"/>
          <w:szCs w:val="26"/>
        </w:rPr>
        <w:t xml:space="preserve"> jobs • Highly skilled in loading and unloading material within a warehouse facility • Able to operate a fork lift and pallet jack • Hands on experience of performing visual inspections to ensure that materials are identified as per the PO • In depth knowledge of planning organizing and managing time to complete simultaneous work duties</w:t>
      </w:r>
      <w:r w:rsidR="00822A95">
        <w:rPr>
          <w:rFonts w:ascii="Verdana" w:hAnsi="Verdana" w:cs="Verdana"/>
          <w:color w:val="343434"/>
          <w:sz w:val="26"/>
          <w:szCs w:val="26"/>
        </w:rPr>
        <w:t>.</w:t>
      </w:r>
    </w:p>
    <w:p w14:paraId="41F0DA84" w14:textId="455D1A2B" w:rsidR="004C619E" w:rsidRDefault="00BD0525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343434"/>
          <w:sz w:val="26"/>
          <w:szCs w:val="26"/>
        </w:rPr>
        <w:t>RELEVANT SKILLS</w:t>
      </w:r>
      <w:r>
        <w:rPr>
          <w:rFonts w:ascii="Verdana" w:hAnsi="Verdana" w:cs="Verdana"/>
          <w:color w:val="343434"/>
          <w:sz w:val="26"/>
          <w:szCs w:val="26"/>
        </w:rPr>
        <w:t> • Demonstrated ability to make timely decisions • Good housekeeping and safety skills • Profound mechanical and troubleshooting skills • Ability to lift up to 50lbs • Able to</w:t>
      </w:r>
      <w:r w:rsidR="0033207B">
        <w:rPr>
          <w:rFonts w:ascii="Verdana" w:hAnsi="Verdana" w:cs="Verdana"/>
          <w:color w:val="343434"/>
          <w:sz w:val="26"/>
          <w:szCs w:val="26"/>
        </w:rPr>
        <w:t xml:space="preserve"> perform basic math and logic</w:t>
      </w:r>
    </w:p>
    <w:p w14:paraId="09695666" w14:textId="507BB7BA" w:rsidR="00BD0525" w:rsidRDefault="00BD0525" w:rsidP="00272A4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343434"/>
          <w:sz w:val="26"/>
          <w:szCs w:val="26"/>
        </w:rPr>
        <w:t>KEY ACCOMPLISHMENTS</w:t>
      </w:r>
      <w:r>
        <w:rPr>
          <w:rFonts w:ascii="Verdana" w:hAnsi="Verdana" w:cs="Verdana"/>
          <w:color w:val="343434"/>
          <w:sz w:val="26"/>
          <w:szCs w:val="26"/>
        </w:rPr>
        <w:t xml:space="preserve"> • Processed a shipment of very valuable parts to an offshore site without any damage • </w:t>
      </w:r>
      <w:r w:rsidR="00324834">
        <w:rPr>
          <w:rFonts w:ascii="Verdana" w:hAnsi="Verdana" w:cs="Verdana"/>
          <w:color w:val="343434"/>
          <w:sz w:val="26"/>
          <w:szCs w:val="26"/>
        </w:rPr>
        <w:t>trained</w:t>
      </w:r>
      <w:r>
        <w:rPr>
          <w:rFonts w:ascii="Verdana" w:hAnsi="Verdana" w:cs="Verdana"/>
          <w:color w:val="343434"/>
          <w:sz w:val="26"/>
          <w:szCs w:val="26"/>
        </w:rPr>
        <w:t xml:space="preserve"> a group of six new handlers to manage an especially big materials shipment</w:t>
      </w:r>
      <w:r w:rsidR="00272A43">
        <w:rPr>
          <w:rFonts w:ascii="Verdana" w:hAnsi="Verdana" w:cs="Verdana"/>
          <w:color w:val="343434"/>
          <w:sz w:val="26"/>
          <w:szCs w:val="26"/>
        </w:rPr>
        <w:t>.</w:t>
      </w:r>
    </w:p>
    <w:p w14:paraId="29243776" w14:textId="77777777" w:rsidR="00BD0525" w:rsidRDefault="00BD0525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343434"/>
          <w:sz w:val="26"/>
          <w:szCs w:val="26"/>
        </w:rPr>
        <w:t>PROFESSIONAL EXPERIENCE</w:t>
      </w:r>
    </w:p>
    <w:p w14:paraId="6D706A61" w14:textId="23374379" w:rsidR="00BD0525" w:rsidRPr="00272A43" w:rsidRDefault="004C619E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color w:val="343434"/>
          <w:sz w:val="26"/>
          <w:szCs w:val="26"/>
        </w:rPr>
      </w:pPr>
      <w:r w:rsidRPr="00272A43">
        <w:rPr>
          <w:rFonts w:ascii="Verdana" w:hAnsi="Verdana" w:cs="Verdana"/>
          <w:b/>
          <w:color w:val="343434"/>
          <w:sz w:val="26"/>
          <w:szCs w:val="26"/>
        </w:rPr>
        <w:t>Sheikh</w:t>
      </w:r>
      <w:r w:rsidR="003551E5">
        <w:rPr>
          <w:rFonts w:ascii="Verdana" w:hAnsi="Verdana" w:cs="Verdana"/>
          <w:b/>
          <w:color w:val="343434"/>
          <w:sz w:val="26"/>
          <w:szCs w:val="26"/>
        </w:rPr>
        <w:t xml:space="preserve"> Shoes – Richmond, CA | Jan 2010</w:t>
      </w:r>
      <w:r w:rsidR="00BD0525" w:rsidRPr="00272A43">
        <w:rPr>
          <w:rFonts w:ascii="Verdana" w:hAnsi="Verdana" w:cs="Verdana"/>
          <w:b/>
          <w:color w:val="343434"/>
          <w:sz w:val="26"/>
          <w:szCs w:val="26"/>
        </w:rPr>
        <w:t xml:space="preserve"> – Present</w:t>
      </w:r>
      <w:r w:rsidRPr="00272A43">
        <w:rPr>
          <w:rFonts w:ascii="Verdana" w:hAnsi="Verdana" w:cs="Verdana"/>
          <w:b/>
          <w:color w:val="343434"/>
          <w:sz w:val="26"/>
          <w:szCs w:val="26"/>
        </w:rPr>
        <w:t xml:space="preserve">  </w:t>
      </w:r>
    </w:p>
    <w:p w14:paraId="0CADF424" w14:textId="77777777" w:rsidR="00BD0525" w:rsidRDefault="00BD0525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343434"/>
          <w:sz w:val="26"/>
          <w:szCs w:val="26"/>
        </w:rPr>
        <w:t>Material Handler</w:t>
      </w:r>
    </w:p>
    <w:p w14:paraId="087BC7F2" w14:textId="77777777" w:rsidR="00BD0525" w:rsidRDefault="00BD0525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26"/>
          <w:szCs w:val="26"/>
        </w:rPr>
        <w:t xml:space="preserve">• Supply proper materials to system as and when required • Monitor material systems for fault-free operations • Receive materials from the dock • Provide replenishment materials to the </w:t>
      </w:r>
      <w:r>
        <w:rPr>
          <w:rFonts w:ascii="Verdana" w:hAnsi="Verdana" w:cs="Verdana"/>
          <w:color w:val="343434"/>
          <w:sz w:val="26"/>
          <w:szCs w:val="26"/>
        </w:rPr>
        <w:lastRenderedPageBreak/>
        <w:t>manufacturing plant • Review packing slips for necessary data • Secure lifting attachments to material to convey to destination • Update records in the database</w:t>
      </w:r>
    </w:p>
    <w:p w14:paraId="0FB2519B" w14:textId="77777777" w:rsidR="00BD0525" w:rsidRPr="00272A43" w:rsidRDefault="004C619E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color w:val="343434"/>
          <w:sz w:val="26"/>
          <w:szCs w:val="26"/>
        </w:rPr>
      </w:pPr>
      <w:r w:rsidRPr="00272A43">
        <w:rPr>
          <w:rFonts w:ascii="Verdana" w:hAnsi="Verdana" w:cs="Verdana"/>
          <w:b/>
          <w:color w:val="343434"/>
          <w:sz w:val="26"/>
          <w:szCs w:val="26"/>
        </w:rPr>
        <w:t>Pakistan International Container Terminal</w:t>
      </w:r>
      <w:r w:rsidR="00BD0525" w:rsidRPr="00272A43">
        <w:rPr>
          <w:rFonts w:ascii="Verdana" w:hAnsi="Verdana" w:cs="Verdana"/>
          <w:b/>
          <w:color w:val="343434"/>
          <w:sz w:val="26"/>
          <w:szCs w:val="26"/>
        </w:rPr>
        <w:t xml:space="preserve">– </w:t>
      </w:r>
      <w:r w:rsidRPr="00272A43">
        <w:rPr>
          <w:rFonts w:ascii="Verdana" w:hAnsi="Verdana" w:cs="Verdana"/>
          <w:b/>
          <w:color w:val="343434"/>
          <w:sz w:val="26"/>
          <w:szCs w:val="26"/>
        </w:rPr>
        <w:t>Karachi, Pakistan| Feb 1988 – May 2009</w:t>
      </w:r>
    </w:p>
    <w:p w14:paraId="46F14DBF" w14:textId="77777777" w:rsidR="00BD0525" w:rsidRDefault="004C619E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343434"/>
          <w:sz w:val="26"/>
          <w:szCs w:val="26"/>
        </w:rPr>
        <w:t>Sup</w:t>
      </w:r>
      <w:r w:rsidR="0054106F">
        <w:rPr>
          <w:rFonts w:ascii="Verdana" w:hAnsi="Verdana" w:cs="Verdana"/>
          <w:b/>
          <w:bCs/>
          <w:color w:val="343434"/>
          <w:sz w:val="26"/>
          <w:szCs w:val="26"/>
        </w:rPr>
        <w:t>ervisor for International Terminal/Material Handler/Fork Lifter</w:t>
      </w:r>
    </w:p>
    <w:p w14:paraId="499D863F" w14:textId="35444100" w:rsidR="00BD0525" w:rsidRDefault="000C07FF" w:rsidP="00272A43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26"/>
          <w:szCs w:val="26"/>
        </w:rPr>
        <w:t xml:space="preserve">• </w:t>
      </w:r>
      <w:r w:rsidR="00324834">
        <w:rPr>
          <w:rFonts w:ascii="Verdana" w:hAnsi="Verdana" w:cs="Verdana"/>
          <w:color w:val="343434"/>
          <w:sz w:val="26"/>
          <w:szCs w:val="26"/>
        </w:rPr>
        <w:t>Ship Operations-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Wharf Operations • Ensure that correct containers are loaded/discharged according to their planned sequence</w:t>
      </w:r>
      <w:r>
        <w:rPr>
          <w:rFonts w:ascii="Verdana" w:hAnsi="Verdana" w:cs="Verdana"/>
          <w:color w:val="343434"/>
          <w:sz w:val="26"/>
          <w:szCs w:val="26"/>
        </w:rPr>
        <w:t xml:space="preserve"> 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• Co-ordinate with Control Centre on changes to loaded/discharged sequence and update changes• Guide quay crane operator during crane gantry</w:t>
      </w:r>
      <w:r w:rsidR="0054106F">
        <w:rPr>
          <w:rFonts w:ascii="Verdana" w:hAnsi="Verdana" w:cs="Verdana"/>
          <w:color w:val="343434"/>
          <w:sz w:val="26"/>
          <w:szCs w:val="26"/>
        </w:rPr>
        <w:t> •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Ship Planning</w:t>
      </w:r>
      <w:r w:rsidR="0054106F">
        <w:rPr>
          <w:rFonts w:ascii="Verdana" w:hAnsi="Verdana" w:cs="Verdana"/>
          <w:color w:val="343434"/>
          <w:sz w:val="26"/>
          <w:szCs w:val="26"/>
        </w:rPr>
        <w:t>-</w:t>
      </w:r>
      <w:r w:rsidR="00324834">
        <w:rPr>
          <w:rFonts w:ascii="Verdana" w:hAnsi="Verdana" w:cs="Verdana"/>
          <w:color w:val="343434"/>
          <w:sz w:val="26"/>
          <w:szCs w:val="26"/>
        </w:rPr>
        <w:t xml:space="preserve">Import 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 xml:space="preserve">/ Export / </w:t>
      </w:r>
      <w:r w:rsidR="00324834" w:rsidRPr="0054106F">
        <w:rPr>
          <w:rFonts w:ascii="Verdana" w:hAnsi="Verdana" w:cs="Verdana"/>
          <w:color w:val="343434"/>
          <w:sz w:val="26"/>
          <w:szCs w:val="26"/>
        </w:rPr>
        <w:t>Dispatch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 xml:space="preserve"> Planning Be able to use relevant systems to </w:t>
      </w:r>
      <w:r w:rsidR="00324834">
        <w:rPr>
          <w:rFonts w:ascii="Verdana" w:hAnsi="Verdana" w:cs="Verdana"/>
          <w:color w:val="343434"/>
          <w:sz w:val="26"/>
          <w:szCs w:val="26"/>
        </w:rPr>
        <w:t>• Follow up on documentation for vessels arrival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 • Attend to agents’ requests and e</w:t>
      </w:r>
      <w:r w:rsidR="00324834">
        <w:rPr>
          <w:rFonts w:ascii="Verdana" w:hAnsi="Verdana" w:cs="Verdana"/>
          <w:color w:val="343434"/>
          <w:sz w:val="26"/>
          <w:szCs w:val="26"/>
        </w:rPr>
        <w:t>-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filing • D</w:t>
      </w:r>
      <w:r w:rsidR="00324834">
        <w:rPr>
          <w:rFonts w:ascii="Verdana" w:hAnsi="Verdana" w:cs="Verdana"/>
          <w:color w:val="343434"/>
          <w:sz w:val="26"/>
          <w:szCs w:val="26"/>
        </w:rPr>
        <w:t xml:space="preserve">ownload electronic bay plans, Yard Planning and 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Micro Planning • Assign yard locations for loading/discharging/local export containers and handle related queries on container location • Raise shifting jobs using Micro Yard Planning System to c</w:t>
      </w:r>
      <w:r w:rsidR="00324834">
        <w:rPr>
          <w:rFonts w:ascii="Verdana" w:hAnsi="Verdana" w:cs="Verdana"/>
          <w:color w:val="343434"/>
          <w:sz w:val="26"/>
          <w:szCs w:val="26"/>
        </w:rPr>
        <w:t xml:space="preserve">onsolidate loading containers </w:t>
      </w:r>
      <w:r w:rsidR="00324834" w:rsidRPr="0054106F">
        <w:rPr>
          <w:rFonts w:ascii="Verdana" w:hAnsi="Verdana" w:cs="Verdana"/>
          <w:color w:val="343434"/>
          <w:sz w:val="26"/>
          <w:szCs w:val="26"/>
        </w:rPr>
        <w:t>overstay</w:t>
      </w:r>
      <w:r w:rsidR="00324834">
        <w:rPr>
          <w:rFonts w:ascii="Verdana" w:hAnsi="Verdana" w:cs="Verdana"/>
          <w:color w:val="343434"/>
          <w:sz w:val="26"/>
          <w:szCs w:val="26"/>
        </w:rPr>
        <w:t>/re-nominated containers and empty container o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perations • Monitor empty block operations including liaising with agents on shipment nominations and </w:t>
      </w:r>
      <w:r w:rsidR="00324834" w:rsidRPr="0054106F">
        <w:rPr>
          <w:rFonts w:ascii="Verdana" w:hAnsi="Verdana" w:cs="Verdana"/>
          <w:color w:val="343434"/>
          <w:sz w:val="26"/>
          <w:szCs w:val="26"/>
        </w:rPr>
        <w:t>coordinating</w:t>
      </w:r>
      <w:r w:rsidR="00324834">
        <w:rPr>
          <w:rFonts w:ascii="Verdana" w:hAnsi="Verdana" w:cs="Verdana"/>
          <w:color w:val="343434"/>
          <w:sz w:val="26"/>
          <w:szCs w:val="26"/>
        </w:rPr>
        <w:t xml:space="preserve"> with l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ogistics on e</w:t>
      </w:r>
      <w:r w:rsidR="00324834">
        <w:rPr>
          <w:rFonts w:ascii="Verdana" w:hAnsi="Verdana" w:cs="Verdana"/>
          <w:color w:val="343434"/>
          <w:sz w:val="26"/>
          <w:szCs w:val="26"/>
        </w:rPr>
        <w:t>quipment to support operations </w:t>
      </w:r>
      <w:r w:rsidR="00324834" w:rsidRPr="0054106F">
        <w:rPr>
          <w:rFonts w:ascii="Verdana" w:hAnsi="Verdana" w:cs="Verdana"/>
          <w:color w:val="343434"/>
          <w:sz w:val="26"/>
          <w:szCs w:val="26"/>
        </w:rPr>
        <w:t>•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Plan daily deployment, taking into consideration cross deployment and flexi roster • Disseminate deployment details to staff • Update changes such as leave application, EPH, medical leave, light duty, ICT, change in staff group</w:t>
      </w:r>
      <w:r w:rsidR="0054106F">
        <w:rPr>
          <w:rFonts w:ascii="Arial" w:hAnsi="Arial" w:cs="Arial"/>
          <w:color w:val="262626"/>
        </w:rPr>
        <w:t xml:space="preserve">, </w:t>
      </w:r>
      <w:r w:rsidR="0054106F" w:rsidRPr="0054106F">
        <w:rPr>
          <w:rFonts w:ascii="Verdana" w:hAnsi="Verdana" w:cs="Verdana"/>
          <w:color w:val="343434"/>
          <w:sz w:val="26"/>
          <w:szCs w:val="26"/>
        </w:rPr>
        <w:t>training and flexi deployment of individual staff in the roster system</w:t>
      </w:r>
      <w:r w:rsidR="00C0300B">
        <w:rPr>
          <w:rFonts w:ascii="Verdana" w:hAnsi="Verdana" w:cs="Verdana"/>
          <w:color w:val="343434"/>
          <w:sz w:val="26"/>
          <w:szCs w:val="26"/>
        </w:rPr>
        <w:t>.</w:t>
      </w:r>
    </w:p>
    <w:p w14:paraId="3B33E9BE" w14:textId="0D008546" w:rsidR="00BD0525" w:rsidRDefault="00BD0525" w:rsidP="00BD0525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343434"/>
          <w:sz w:val="26"/>
          <w:szCs w:val="26"/>
        </w:rPr>
        <w:t>EDUCATION</w:t>
      </w:r>
      <w:r>
        <w:rPr>
          <w:rFonts w:ascii="Verdana" w:hAnsi="Verdana" w:cs="Verdana"/>
          <w:color w:val="343434"/>
          <w:sz w:val="26"/>
          <w:szCs w:val="26"/>
        </w:rPr>
        <w:t> </w:t>
      </w:r>
      <w:r w:rsidR="000C07FF" w:rsidRPr="000C07FF">
        <w:t xml:space="preserve"> </w:t>
      </w:r>
      <w:r w:rsidR="000C07FF">
        <w:rPr>
          <w:rFonts w:ascii="Verdana" w:hAnsi="Verdana" w:cs="Verdana"/>
          <w:color w:val="343434"/>
          <w:sz w:val="26"/>
          <w:szCs w:val="26"/>
        </w:rPr>
        <w:t>Hatim A</w:t>
      </w:r>
      <w:r w:rsidR="000C07FF" w:rsidRPr="000C07FF">
        <w:rPr>
          <w:rFonts w:ascii="Verdana" w:hAnsi="Verdana" w:cs="Verdana"/>
          <w:color w:val="343434"/>
          <w:sz w:val="26"/>
          <w:szCs w:val="26"/>
        </w:rPr>
        <w:t xml:space="preserve">lvi </w:t>
      </w:r>
      <w:r w:rsidR="000C07FF">
        <w:rPr>
          <w:rFonts w:ascii="Verdana" w:hAnsi="Verdana" w:cs="Verdana"/>
          <w:color w:val="343434"/>
          <w:sz w:val="26"/>
          <w:szCs w:val="26"/>
        </w:rPr>
        <w:t xml:space="preserve">School– Karachi, Pakistan </w:t>
      </w:r>
    </w:p>
    <w:p w14:paraId="0DEB74CB" w14:textId="4615B949" w:rsidR="00C0300B" w:rsidRDefault="00BD0525" w:rsidP="00BD0525">
      <w:pPr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343434"/>
          <w:sz w:val="26"/>
          <w:szCs w:val="26"/>
        </w:rPr>
        <w:t>ADDITIONAL</w:t>
      </w:r>
      <w:r>
        <w:rPr>
          <w:rFonts w:ascii="Verdana" w:hAnsi="Verdana" w:cs="Verdana"/>
          <w:color w:val="343434"/>
          <w:sz w:val="26"/>
          <w:szCs w:val="26"/>
        </w:rPr>
        <w:t> • Thorough understanding of OSHA, EPA and other regulations of safe practices • Proficient</w:t>
      </w:r>
      <w:r w:rsidR="00C0300B">
        <w:rPr>
          <w:rFonts w:ascii="Verdana" w:hAnsi="Verdana" w:cs="Verdana"/>
          <w:color w:val="343434"/>
          <w:sz w:val="26"/>
          <w:szCs w:val="26"/>
        </w:rPr>
        <w:t xml:space="preserve"> in MS Office Suite</w:t>
      </w:r>
    </w:p>
    <w:p w14:paraId="5FDD410F" w14:textId="77777777" w:rsidR="00C0300B" w:rsidRDefault="00C0300B" w:rsidP="00BD0525">
      <w:pPr>
        <w:rPr>
          <w:rFonts w:ascii="Verdana" w:hAnsi="Verdana" w:cs="Verdana"/>
          <w:color w:val="343434"/>
          <w:sz w:val="26"/>
          <w:szCs w:val="26"/>
        </w:rPr>
      </w:pPr>
    </w:p>
    <w:p w14:paraId="4A720162" w14:textId="1B7E6A13" w:rsidR="00C0300B" w:rsidRPr="00C0300B" w:rsidRDefault="00C0300B" w:rsidP="00BD0525">
      <w:pPr>
        <w:rPr>
          <w:rFonts w:ascii="Verdana" w:hAnsi="Verdana" w:cs="Verdana"/>
          <w:b/>
          <w:bCs/>
          <w:color w:val="343434"/>
          <w:sz w:val="26"/>
          <w:szCs w:val="26"/>
        </w:rPr>
      </w:pPr>
      <w:r w:rsidRPr="00C0300B">
        <w:rPr>
          <w:rFonts w:ascii="Verdana" w:hAnsi="Verdana" w:cs="Verdana"/>
          <w:b/>
          <w:bCs/>
          <w:color w:val="343434"/>
          <w:sz w:val="26"/>
          <w:szCs w:val="26"/>
        </w:rPr>
        <w:t>Certification</w:t>
      </w:r>
      <w:r>
        <w:rPr>
          <w:rFonts w:ascii="Verdana" w:hAnsi="Verdana" w:cs="Verdana"/>
          <w:b/>
          <w:bCs/>
          <w:color w:val="343434"/>
          <w:sz w:val="26"/>
          <w:szCs w:val="26"/>
        </w:rPr>
        <w:t xml:space="preserve"> </w:t>
      </w:r>
      <w:r>
        <w:rPr>
          <w:rFonts w:ascii="Verdana" w:hAnsi="Verdana" w:cs="Verdana"/>
          <w:color w:val="343434"/>
          <w:sz w:val="26"/>
          <w:szCs w:val="26"/>
        </w:rPr>
        <w:t>• OSHA Forklift C</w:t>
      </w:r>
      <w:r w:rsidRPr="00C0300B">
        <w:rPr>
          <w:rFonts w:ascii="Verdana" w:hAnsi="Verdana" w:cs="Verdana"/>
          <w:color w:val="343434"/>
          <w:sz w:val="26"/>
          <w:szCs w:val="26"/>
        </w:rPr>
        <w:t>ertification</w:t>
      </w:r>
    </w:p>
    <w:p w14:paraId="0FA98BEA" w14:textId="77777777" w:rsidR="004C619E" w:rsidRDefault="004C619E" w:rsidP="00BD0525">
      <w:pPr>
        <w:rPr>
          <w:rFonts w:ascii="Verdana" w:hAnsi="Verdana" w:cs="Verdana"/>
          <w:color w:val="343434"/>
          <w:sz w:val="26"/>
          <w:szCs w:val="26"/>
        </w:rPr>
      </w:pPr>
      <w:bookmarkStart w:id="0" w:name="_GoBack"/>
      <w:bookmarkEnd w:id="0"/>
    </w:p>
    <w:p w14:paraId="79AD99D5" w14:textId="77777777" w:rsidR="004C619E" w:rsidRDefault="004C619E" w:rsidP="00BD0525">
      <w:pPr>
        <w:rPr>
          <w:rFonts w:ascii="Verdana" w:hAnsi="Verdana" w:cs="Verdana"/>
          <w:color w:val="343434"/>
          <w:sz w:val="26"/>
          <w:szCs w:val="26"/>
        </w:rPr>
      </w:pPr>
    </w:p>
    <w:p w14:paraId="13F3786B" w14:textId="77777777" w:rsidR="004C619E" w:rsidRDefault="004C619E" w:rsidP="00BD0525"/>
    <w:sectPr w:rsidR="004C619E" w:rsidSect="00E84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5"/>
    <w:rsid w:val="000C07FF"/>
    <w:rsid w:val="00121D34"/>
    <w:rsid w:val="00272A43"/>
    <w:rsid w:val="00324834"/>
    <w:rsid w:val="0033207B"/>
    <w:rsid w:val="003551E5"/>
    <w:rsid w:val="004136F8"/>
    <w:rsid w:val="004C619E"/>
    <w:rsid w:val="0054106F"/>
    <w:rsid w:val="005972C9"/>
    <w:rsid w:val="00800A34"/>
    <w:rsid w:val="00822A95"/>
    <w:rsid w:val="00BD0525"/>
    <w:rsid w:val="00C0300B"/>
    <w:rsid w:val="00E17FB6"/>
    <w:rsid w:val="00E84CAD"/>
    <w:rsid w:val="00F9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282C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sifak78692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508</Words>
  <Characters>2902</Characters>
  <Application>Microsoft Macintosh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Godil</dc:creator>
  <cp:keywords/>
  <dc:description/>
  <cp:lastModifiedBy>Junaid Godil</cp:lastModifiedBy>
  <cp:revision>15</cp:revision>
  <dcterms:created xsi:type="dcterms:W3CDTF">2014-06-08T19:24:00Z</dcterms:created>
  <dcterms:modified xsi:type="dcterms:W3CDTF">2014-06-08T21:22:00Z</dcterms:modified>
</cp:coreProperties>
</file>