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C0B" w:rsidRPr="00943C0B" w:rsidRDefault="00943C0B" w:rsidP="00943C0B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943C0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Robert Wood</w:t>
      </w:r>
    </w:p>
    <w:p w:rsidR="00943C0B" w:rsidRPr="00943C0B" w:rsidRDefault="00943C0B" w:rsidP="00943C0B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943C0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224-356-1672</w:t>
      </w:r>
    </w:p>
    <w:p w:rsidR="00943C0B" w:rsidRPr="00943C0B" w:rsidRDefault="00943C0B" w:rsidP="00943C0B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hyperlink r:id="rId5" w:history="1">
        <w:r w:rsidRPr="00943C0B">
          <w:rPr>
            <w:rStyle w:val="Hyperlink"/>
            <w:rFonts w:ascii="Arial" w:hAnsi="Arial" w:cs="Arial"/>
            <w:b/>
            <w:bCs/>
            <w:sz w:val="20"/>
            <w:szCs w:val="20"/>
            <w:shd w:val="clear" w:color="auto" w:fill="FFFFFF"/>
          </w:rPr>
          <w:t>Robertwood0@icloud.com</w:t>
        </w:r>
      </w:hyperlink>
      <w:r w:rsidRPr="00943C0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</w:p>
    <w:p w:rsidR="00943C0B" w:rsidRPr="00943C0B" w:rsidRDefault="00943C0B" w:rsidP="00943C0B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 w:rsidRPr="00943C0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Des Plaines</w:t>
      </w:r>
      <w:r w:rsidRPr="00943C0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, IL</w:t>
      </w:r>
    </w:p>
    <w:p w:rsidR="00943C0B" w:rsidRDefault="00943C0B" w:rsidP="00943C0B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43C0B" w:rsidRPr="00943C0B" w:rsidRDefault="00943C0B" w:rsidP="00943C0B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  <w:r w:rsidRPr="00943C0B">
        <w:rPr>
          <w:rFonts w:ascii="Arial" w:hAnsi="Arial" w:cs="Arial"/>
          <w:b/>
          <w:bCs/>
          <w:color w:val="000000"/>
          <w:sz w:val="20"/>
          <w:szCs w:val="20"/>
        </w:rPr>
        <w:t>Objective</w:t>
      </w:r>
    </w:p>
    <w:p w:rsidR="00943C0B" w:rsidRPr="00943C0B" w:rsidRDefault="00943C0B" w:rsidP="00943C0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43C0B">
        <w:rPr>
          <w:rFonts w:ascii="Arial" w:hAnsi="Arial" w:cs="Arial"/>
          <w:color w:val="000000"/>
          <w:sz w:val="20"/>
          <w:szCs w:val="20"/>
        </w:rPr>
        <w:t>Obtaining a position where I can maximize my skills and experience.</w:t>
      </w:r>
    </w:p>
    <w:p w:rsidR="00943C0B" w:rsidRPr="00943C0B" w:rsidRDefault="00943C0B" w:rsidP="00943C0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43C0B"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:rsidR="00943C0B" w:rsidRPr="00943C0B" w:rsidRDefault="00943C0B" w:rsidP="00943C0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43C0B"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:rsidR="00943C0B" w:rsidRPr="00943C0B" w:rsidRDefault="00943C0B" w:rsidP="00943C0B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0"/>
          <w:szCs w:val="20"/>
        </w:rPr>
      </w:pPr>
      <w:r w:rsidRPr="00943C0B">
        <w:rPr>
          <w:rFonts w:ascii="Arial" w:hAnsi="Arial" w:cs="Arial"/>
          <w:b/>
          <w:bCs/>
          <w:color w:val="000000"/>
          <w:sz w:val="20"/>
          <w:szCs w:val="20"/>
        </w:rPr>
        <w:t>Education</w:t>
      </w:r>
    </w:p>
    <w:p w:rsidR="00943C0B" w:rsidRPr="00943C0B" w:rsidRDefault="00943C0B" w:rsidP="00943C0B">
      <w:pPr>
        <w:pStyle w:val="NormalWeb"/>
        <w:shd w:val="clear" w:color="auto" w:fill="FFFFFF"/>
        <w:spacing w:before="4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 w:rsidRPr="00943C0B">
        <w:rPr>
          <w:rFonts w:ascii="Arial" w:hAnsi="Arial" w:cs="Arial"/>
          <w:b/>
          <w:bCs/>
          <w:color w:val="000000"/>
          <w:sz w:val="20"/>
          <w:szCs w:val="20"/>
        </w:rPr>
        <w:t>Choice Career College- C.N.C Programming</w:t>
      </w:r>
      <w:r w:rsidRPr="00943C0B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943C0B">
        <w:rPr>
          <w:rFonts w:ascii="Arial" w:hAnsi="Arial" w:cs="Arial"/>
          <w:b/>
          <w:bCs/>
          <w:color w:val="000000"/>
          <w:sz w:val="20"/>
          <w:szCs w:val="20"/>
        </w:rPr>
        <w:t>(2014)</w:t>
      </w:r>
    </w:p>
    <w:p w:rsidR="00943C0B" w:rsidRPr="00943C0B" w:rsidRDefault="00943C0B" w:rsidP="00943C0B">
      <w:pPr>
        <w:pStyle w:val="NormalWeb"/>
        <w:shd w:val="clear" w:color="auto" w:fill="FFFFFF"/>
        <w:spacing w:before="4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 w:rsidRPr="00943C0B">
        <w:rPr>
          <w:rFonts w:ascii="Arial" w:hAnsi="Arial" w:cs="Arial"/>
          <w:b/>
          <w:bCs/>
          <w:color w:val="000000"/>
          <w:sz w:val="20"/>
          <w:szCs w:val="20"/>
        </w:rPr>
        <w:t>Waubonsee</w:t>
      </w:r>
      <w:r w:rsidRPr="00943C0B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943C0B">
        <w:rPr>
          <w:rFonts w:ascii="Arial" w:hAnsi="Arial" w:cs="Arial"/>
          <w:b/>
          <w:bCs/>
          <w:color w:val="000000"/>
          <w:sz w:val="20"/>
          <w:szCs w:val="20"/>
        </w:rPr>
        <w:t>Community College –</w:t>
      </w:r>
      <w:r w:rsidRPr="00943C0B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943C0B">
        <w:rPr>
          <w:rFonts w:ascii="Arial" w:hAnsi="Arial" w:cs="Arial"/>
          <w:b/>
          <w:bCs/>
          <w:color w:val="000000"/>
          <w:sz w:val="20"/>
          <w:szCs w:val="20"/>
        </w:rPr>
        <w:t>Audio</w:t>
      </w:r>
      <w:r w:rsidRPr="00943C0B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943C0B">
        <w:rPr>
          <w:rFonts w:ascii="Arial" w:hAnsi="Arial" w:cs="Arial"/>
          <w:b/>
          <w:bCs/>
          <w:color w:val="000000"/>
          <w:sz w:val="20"/>
          <w:szCs w:val="20"/>
        </w:rPr>
        <w:t>Engineering (2010)</w:t>
      </w:r>
    </w:p>
    <w:p w:rsidR="00943C0B" w:rsidRPr="00943C0B" w:rsidRDefault="00943C0B" w:rsidP="00943C0B">
      <w:pPr>
        <w:pStyle w:val="NormalWeb"/>
        <w:shd w:val="clear" w:color="auto" w:fill="FFFFFF"/>
        <w:spacing w:before="4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 w:rsidRPr="00943C0B">
        <w:rPr>
          <w:rFonts w:ascii="Arial" w:hAnsi="Arial" w:cs="Arial"/>
          <w:b/>
          <w:bCs/>
          <w:color w:val="000000"/>
          <w:sz w:val="20"/>
          <w:szCs w:val="20"/>
        </w:rPr>
        <w:t>G.E.D.</w:t>
      </w:r>
      <w:r w:rsidRPr="00943C0B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943C0B">
        <w:rPr>
          <w:rFonts w:ascii="Arial" w:hAnsi="Arial" w:cs="Arial"/>
          <w:b/>
          <w:bCs/>
          <w:color w:val="000000"/>
          <w:sz w:val="20"/>
          <w:szCs w:val="20"/>
        </w:rPr>
        <w:t>(</w:t>
      </w:r>
      <w:r w:rsidRPr="00943C0B">
        <w:rPr>
          <w:rFonts w:ascii="Arial" w:hAnsi="Arial" w:cs="Arial"/>
          <w:color w:val="000000"/>
          <w:sz w:val="20"/>
          <w:szCs w:val="20"/>
        </w:rPr>
        <w:t>June 2006</w:t>
      </w:r>
      <w:r w:rsidRPr="00943C0B">
        <w:rPr>
          <w:rFonts w:ascii="Arial" w:hAnsi="Arial" w:cs="Arial"/>
          <w:b/>
          <w:bCs/>
          <w:color w:val="000000"/>
          <w:sz w:val="20"/>
          <w:szCs w:val="20"/>
        </w:rPr>
        <w:t>)</w:t>
      </w:r>
    </w:p>
    <w:p w:rsidR="00943C0B" w:rsidRPr="00943C0B" w:rsidRDefault="00943C0B" w:rsidP="00943C0B">
      <w:pPr>
        <w:pStyle w:val="NormalWeb"/>
        <w:shd w:val="clear" w:color="auto" w:fill="FFFFFF"/>
        <w:spacing w:before="0" w:beforeAutospacing="0" w:after="0" w:afterAutospacing="0"/>
        <w:ind w:hanging="360"/>
        <w:rPr>
          <w:rFonts w:ascii="Arial" w:hAnsi="Arial" w:cs="Arial"/>
          <w:color w:val="000000"/>
          <w:sz w:val="20"/>
          <w:szCs w:val="20"/>
        </w:rPr>
      </w:pPr>
      <w:r w:rsidRPr="00943C0B"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:rsidR="00943C0B" w:rsidRPr="00943C0B" w:rsidRDefault="00943C0B" w:rsidP="00943C0B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0"/>
          <w:szCs w:val="20"/>
        </w:rPr>
      </w:pPr>
      <w:r w:rsidRPr="00943C0B">
        <w:rPr>
          <w:rFonts w:ascii="Arial" w:hAnsi="Arial" w:cs="Arial"/>
          <w:color w:val="000000"/>
          <w:sz w:val="20"/>
          <w:szCs w:val="20"/>
        </w:rPr>
        <w:t> </w:t>
      </w:r>
    </w:p>
    <w:p w:rsidR="00943C0B" w:rsidRPr="00943C0B" w:rsidRDefault="00943C0B" w:rsidP="00943C0B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0"/>
          <w:szCs w:val="20"/>
        </w:rPr>
      </w:pPr>
      <w:r w:rsidRPr="00943C0B">
        <w:rPr>
          <w:rFonts w:ascii="Arial" w:hAnsi="Arial" w:cs="Arial"/>
          <w:b/>
          <w:bCs/>
          <w:color w:val="000000"/>
          <w:sz w:val="20"/>
          <w:szCs w:val="20"/>
        </w:rPr>
        <w:t>Experience</w:t>
      </w:r>
    </w:p>
    <w:p w:rsidR="00943C0B" w:rsidRPr="00943C0B" w:rsidRDefault="00943C0B" w:rsidP="00943C0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43C0B">
        <w:rPr>
          <w:rFonts w:ascii="Arial" w:hAnsi="Arial" w:cs="Arial"/>
          <w:color w:val="000000"/>
          <w:sz w:val="20"/>
          <w:szCs w:val="20"/>
        </w:rPr>
        <w:t>Student--Graduated</w:t>
      </w:r>
    </w:p>
    <w:p w:rsidR="00943C0B" w:rsidRPr="00943C0B" w:rsidRDefault="00943C0B" w:rsidP="00943C0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43C0B">
        <w:rPr>
          <w:rFonts w:ascii="Arial" w:hAnsi="Arial" w:cs="Arial"/>
          <w:color w:val="000000"/>
          <w:sz w:val="20"/>
          <w:szCs w:val="20"/>
          <w:shd w:val="clear" w:color="auto" w:fill="FFFF00"/>
        </w:rPr>
        <w:t>CNC</w:t>
      </w:r>
      <w:r w:rsidRPr="00943C0B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943C0B">
        <w:rPr>
          <w:rFonts w:ascii="Arial" w:hAnsi="Arial" w:cs="Arial"/>
          <w:color w:val="000000"/>
          <w:sz w:val="20"/>
          <w:szCs w:val="20"/>
        </w:rPr>
        <w:t>Programmer curriculum: Blueprint Reading; Create the process for producing the part; determine the XYZ Coordinates; Write</w:t>
      </w:r>
      <w:r w:rsidRPr="00943C0B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943C0B">
        <w:rPr>
          <w:rFonts w:ascii="Arial" w:hAnsi="Arial" w:cs="Arial"/>
          <w:color w:val="000000"/>
          <w:sz w:val="20"/>
          <w:szCs w:val="20"/>
          <w:shd w:val="clear" w:color="auto" w:fill="FFFF00"/>
        </w:rPr>
        <w:t>CNC</w:t>
      </w:r>
      <w:r w:rsidRPr="00943C0B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943C0B">
        <w:rPr>
          <w:rFonts w:ascii="Arial" w:hAnsi="Arial" w:cs="Arial"/>
          <w:color w:val="000000"/>
          <w:sz w:val="20"/>
          <w:szCs w:val="20"/>
        </w:rPr>
        <w:t>code manually and use</w:t>
      </w:r>
      <w:r w:rsidRPr="00943C0B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943C0B">
        <w:rPr>
          <w:rFonts w:ascii="Arial" w:hAnsi="Arial" w:cs="Arial"/>
          <w:color w:val="000000"/>
          <w:sz w:val="20"/>
          <w:szCs w:val="20"/>
        </w:rPr>
        <w:t>Mastercam</w:t>
      </w:r>
      <w:r w:rsidRPr="00943C0B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943C0B">
        <w:rPr>
          <w:rFonts w:ascii="Arial" w:hAnsi="Arial" w:cs="Arial"/>
          <w:color w:val="000000"/>
          <w:sz w:val="20"/>
          <w:szCs w:val="20"/>
        </w:rPr>
        <w:t>to produce the</w:t>
      </w:r>
      <w:r w:rsidRPr="00943C0B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943C0B">
        <w:rPr>
          <w:rFonts w:ascii="Arial" w:hAnsi="Arial" w:cs="Arial"/>
          <w:color w:val="000000"/>
          <w:sz w:val="20"/>
          <w:szCs w:val="20"/>
          <w:shd w:val="clear" w:color="auto" w:fill="FFFF00"/>
        </w:rPr>
        <w:t>CNC</w:t>
      </w:r>
      <w:r w:rsidRPr="00943C0B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943C0B">
        <w:rPr>
          <w:rFonts w:ascii="Arial" w:hAnsi="Arial" w:cs="Arial"/>
          <w:color w:val="000000"/>
          <w:sz w:val="20"/>
          <w:szCs w:val="20"/>
        </w:rPr>
        <w:t>program code; test the program; Create a first part for inspection; Put the program into production. Additionally, knowledge of</w:t>
      </w:r>
      <w:r w:rsidRPr="00943C0B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943C0B">
        <w:rPr>
          <w:rFonts w:ascii="Arial" w:hAnsi="Arial" w:cs="Arial"/>
          <w:color w:val="000000"/>
          <w:sz w:val="20"/>
          <w:szCs w:val="20"/>
        </w:rPr>
        <w:t>NCGuide, and</w:t>
      </w:r>
      <w:r w:rsidRPr="00943C0B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943C0B">
        <w:rPr>
          <w:rFonts w:ascii="Arial" w:hAnsi="Arial" w:cs="Arial"/>
          <w:color w:val="000000"/>
          <w:sz w:val="20"/>
          <w:szCs w:val="20"/>
        </w:rPr>
        <w:t>Vericut: Use</w:t>
      </w:r>
      <w:r w:rsidRPr="00943C0B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943C0B">
        <w:rPr>
          <w:rFonts w:ascii="Arial" w:hAnsi="Arial" w:cs="Arial"/>
          <w:color w:val="000000"/>
          <w:sz w:val="20"/>
          <w:szCs w:val="20"/>
        </w:rPr>
        <w:t>Mastercam</w:t>
      </w:r>
      <w:r w:rsidRPr="00943C0B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943C0B">
        <w:rPr>
          <w:rFonts w:ascii="Arial" w:hAnsi="Arial" w:cs="Arial"/>
          <w:color w:val="000000"/>
          <w:sz w:val="20"/>
          <w:szCs w:val="20"/>
        </w:rPr>
        <w:t>to draw parts,</w:t>
      </w:r>
      <w:r w:rsidRPr="00943C0B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943C0B">
        <w:rPr>
          <w:rFonts w:ascii="Arial" w:hAnsi="Arial" w:cs="Arial"/>
          <w:color w:val="000000"/>
          <w:sz w:val="20"/>
          <w:szCs w:val="20"/>
        </w:rPr>
        <w:t>create</w:t>
      </w:r>
      <w:r w:rsidRPr="00943C0B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943C0B">
        <w:rPr>
          <w:rFonts w:ascii="Arial" w:hAnsi="Arial" w:cs="Arial"/>
          <w:color w:val="000000"/>
          <w:sz w:val="20"/>
          <w:szCs w:val="20"/>
        </w:rPr>
        <w:t>tool libraries, and test the</w:t>
      </w:r>
      <w:r w:rsidRPr="00943C0B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943C0B">
        <w:rPr>
          <w:rFonts w:ascii="Arial" w:hAnsi="Arial" w:cs="Arial"/>
          <w:color w:val="000000"/>
          <w:sz w:val="20"/>
          <w:szCs w:val="20"/>
          <w:shd w:val="clear" w:color="auto" w:fill="FFFF00"/>
        </w:rPr>
        <w:t>CNC</w:t>
      </w:r>
      <w:r w:rsidRPr="00943C0B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943C0B">
        <w:rPr>
          <w:rFonts w:ascii="Arial" w:hAnsi="Arial" w:cs="Arial"/>
          <w:color w:val="000000"/>
          <w:sz w:val="20"/>
          <w:szCs w:val="20"/>
        </w:rPr>
        <w:t>code using</w:t>
      </w:r>
      <w:r w:rsidRPr="00943C0B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943C0B">
        <w:rPr>
          <w:rFonts w:ascii="Arial" w:hAnsi="Arial" w:cs="Arial"/>
          <w:color w:val="000000"/>
          <w:sz w:val="20"/>
          <w:szCs w:val="20"/>
        </w:rPr>
        <w:t>Vericut. Use</w:t>
      </w:r>
      <w:r w:rsidRPr="00943C0B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943C0B">
        <w:rPr>
          <w:rFonts w:ascii="Arial" w:hAnsi="Arial" w:cs="Arial"/>
          <w:color w:val="000000"/>
          <w:sz w:val="20"/>
          <w:szCs w:val="20"/>
        </w:rPr>
        <w:t>Vericut</w:t>
      </w:r>
      <w:r w:rsidRPr="00943C0B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943C0B">
        <w:rPr>
          <w:rFonts w:ascii="Arial" w:hAnsi="Arial" w:cs="Arial"/>
          <w:color w:val="000000"/>
          <w:sz w:val="20"/>
          <w:szCs w:val="20"/>
        </w:rPr>
        <w:t>to verify the</w:t>
      </w:r>
      <w:r w:rsidRPr="00943C0B">
        <w:rPr>
          <w:rFonts w:ascii="Arial" w:hAnsi="Arial" w:cs="Arial"/>
          <w:color w:val="000000"/>
          <w:sz w:val="20"/>
          <w:szCs w:val="20"/>
          <w:shd w:val="clear" w:color="auto" w:fill="FFFF00"/>
        </w:rPr>
        <w:t>CNC</w:t>
      </w:r>
      <w:r w:rsidRPr="00943C0B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943C0B">
        <w:rPr>
          <w:rFonts w:ascii="Arial" w:hAnsi="Arial" w:cs="Arial"/>
          <w:color w:val="000000"/>
          <w:sz w:val="20"/>
          <w:szCs w:val="20"/>
        </w:rPr>
        <w:t>programs in terms of tool path, feed rate, and cut depth. Experience on Huron VMC430 – milling machine and Huron DX150 – turning machine.</w:t>
      </w:r>
    </w:p>
    <w:p w:rsidR="00943C0B" w:rsidRPr="00943C0B" w:rsidRDefault="00943C0B" w:rsidP="00943C0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43C0B">
        <w:rPr>
          <w:rFonts w:ascii="Arial" w:hAnsi="Arial" w:cs="Arial"/>
          <w:color w:val="000000"/>
          <w:sz w:val="20"/>
          <w:szCs w:val="20"/>
        </w:rPr>
        <w:t> </w:t>
      </w:r>
    </w:p>
    <w:p w:rsidR="00943C0B" w:rsidRPr="00943C0B" w:rsidRDefault="00943C0B" w:rsidP="00943C0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43C0B">
        <w:rPr>
          <w:rFonts w:ascii="Arial" w:hAnsi="Arial" w:cs="Arial"/>
          <w:b/>
          <w:bCs/>
          <w:color w:val="000000"/>
          <w:sz w:val="20"/>
          <w:szCs w:val="20"/>
        </w:rPr>
        <w:t>INDUSTRY ACCREDITATION</w:t>
      </w:r>
      <w:r w:rsidRPr="00943C0B">
        <w:rPr>
          <w:rFonts w:ascii="Arial" w:hAnsi="Arial" w:cs="Arial"/>
          <w:color w:val="000000"/>
          <w:sz w:val="20"/>
          <w:szCs w:val="20"/>
        </w:rPr>
        <w:t>:</w:t>
      </w:r>
    </w:p>
    <w:p w:rsidR="00943C0B" w:rsidRPr="00943C0B" w:rsidRDefault="00943C0B" w:rsidP="00943C0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43C0B">
        <w:rPr>
          <w:rFonts w:ascii="Arial" w:hAnsi="Arial" w:cs="Arial"/>
          <w:color w:val="000000"/>
          <w:sz w:val="20"/>
          <w:szCs w:val="20"/>
        </w:rPr>
        <w:t>FANUC;</w:t>
      </w:r>
    </w:p>
    <w:p w:rsidR="00943C0B" w:rsidRPr="00943C0B" w:rsidRDefault="00943C0B" w:rsidP="00943C0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43C0B">
        <w:rPr>
          <w:rFonts w:ascii="Arial" w:hAnsi="Arial" w:cs="Arial"/>
          <w:color w:val="000000"/>
          <w:sz w:val="20"/>
          <w:szCs w:val="20"/>
        </w:rPr>
        <w:t>FANUC Series 30i/31i/32i/OiD</w:t>
      </w:r>
      <w:r w:rsidRPr="00943C0B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943C0B">
        <w:rPr>
          <w:rFonts w:ascii="Arial" w:hAnsi="Arial" w:cs="Arial"/>
          <w:color w:val="000000"/>
          <w:sz w:val="20"/>
          <w:szCs w:val="20"/>
        </w:rPr>
        <w:t>Programming &amp; Operation</w:t>
      </w:r>
    </w:p>
    <w:p w:rsidR="00943C0B" w:rsidRPr="00943C0B" w:rsidRDefault="00943C0B" w:rsidP="00943C0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43C0B">
        <w:rPr>
          <w:rFonts w:ascii="Arial" w:hAnsi="Arial" w:cs="Arial"/>
          <w:color w:val="000000"/>
          <w:sz w:val="20"/>
          <w:szCs w:val="20"/>
        </w:rPr>
        <w:t> </w:t>
      </w:r>
    </w:p>
    <w:p w:rsidR="00943C0B" w:rsidRPr="00943C0B" w:rsidRDefault="00943C0B" w:rsidP="00943C0B">
      <w:pPr>
        <w:pStyle w:val="NormalWeb"/>
        <w:shd w:val="clear" w:color="auto" w:fill="FFFFFF"/>
        <w:tabs>
          <w:tab w:val="left" w:pos="3975"/>
          <w:tab w:val="center" w:pos="4680"/>
        </w:tabs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43C0B">
        <w:rPr>
          <w:rFonts w:ascii="Arial" w:hAnsi="Arial" w:cs="Arial"/>
          <w:color w:val="000000"/>
          <w:sz w:val="20"/>
          <w:szCs w:val="20"/>
        </w:rPr>
        <w:t>Laborer/stage hand</w:t>
      </w:r>
      <w:r w:rsidRPr="00943C0B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943C0B">
        <w:rPr>
          <w:rFonts w:ascii="Arial" w:hAnsi="Arial" w:cs="Arial"/>
          <w:color w:val="000000"/>
          <w:sz w:val="20"/>
          <w:szCs w:val="20"/>
        </w:rPr>
        <w:t>(January 2011 – August 2011</w:t>
      </w:r>
    </w:p>
    <w:p w:rsidR="00943C0B" w:rsidRPr="00943C0B" w:rsidRDefault="00943C0B" w:rsidP="00943C0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43C0B">
        <w:rPr>
          <w:rFonts w:ascii="Arial" w:hAnsi="Arial" w:cs="Arial"/>
          <w:color w:val="000000"/>
          <w:sz w:val="20"/>
          <w:szCs w:val="20"/>
        </w:rPr>
        <w:t>Arcada</w:t>
      </w:r>
      <w:r w:rsidRPr="00943C0B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943C0B">
        <w:rPr>
          <w:rFonts w:ascii="Arial" w:hAnsi="Arial" w:cs="Arial"/>
          <w:color w:val="000000"/>
          <w:sz w:val="20"/>
          <w:szCs w:val="20"/>
        </w:rPr>
        <w:t>Theatre (St. Charles, IL)</w:t>
      </w:r>
    </w:p>
    <w:p w:rsidR="00943C0B" w:rsidRPr="00943C0B" w:rsidRDefault="00943C0B" w:rsidP="00943C0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43C0B">
        <w:rPr>
          <w:rFonts w:ascii="Arial" w:hAnsi="Arial" w:cs="Arial"/>
          <w:color w:val="000000"/>
          <w:sz w:val="20"/>
          <w:szCs w:val="20"/>
        </w:rPr>
        <w:t>General Laborer and maintenance work, setting up shows/stage for performers of the theatre, food runner, working festivals, etc.</w:t>
      </w:r>
    </w:p>
    <w:p w:rsidR="00943C0B" w:rsidRPr="00943C0B" w:rsidRDefault="00943C0B" w:rsidP="00943C0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43C0B">
        <w:rPr>
          <w:rFonts w:ascii="Arial" w:hAnsi="Arial" w:cs="Arial"/>
          <w:color w:val="000000"/>
          <w:sz w:val="20"/>
          <w:szCs w:val="20"/>
        </w:rPr>
        <w:t> </w:t>
      </w:r>
    </w:p>
    <w:p w:rsidR="00943C0B" w:rsidRPr="00943C0B" w:rsidRDefault="00943C0B" w:rsidP="00943C0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43C0B">
        <w:rPr>
          <w:rFonts w:ascii="Arial" w:hAnsi="Arial" w:cs="Arial"/>
          <w:color w:val="000000"/>
          <w:sz w:val="20"/>
          <w:szCs w:val="20"/>
        </w:rPr>
        <w:t>Laborer/Construction/Maintenance</w:t>
      </w:r>
      <w:r w:rsidRPr="00943C0B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943C0B">
        <w:rPr>
          <w:rFonts w:ascii="Arial" w:hAnsi="Arial" w:cs="Arial"/>
          <w:color w:val="000000"/>
          <w:sz w:val="20"/>
          <w:szCs w:val="20"/>
        </w:rPr>
        <w:t>(July 2012 – December 2012)</w:t>
      </w:r>
    </w:p>
    <w:p w:rsidR="00943C0B" w:rsidRPr="00943C0B" w:rsidRDefault="00943C0B" w:rsidP="00943C0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43C0B">
        <w:rPr>
          <w:rFonts w:ascii="Arial" w:hAnsi="Arial" w:cs="Arial"/>
          <w:color w:val="000000"/>
          <w:sz w:val="20"/>
          <w:szCs w:val="20"/>
        </w:rPr>
        <w:t>MOD Construction (1113 W. Randolph Street, Chicago IL)</w:t>
      </w:r>
    </w:p>
    <w:p w:rsidR="00943C0B" w:rsidRPr="00943C0B" w:rsidRDefault="00943C0B" w:rsidP="00943C0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43C0B">
        <w:rPr>
          <w:rFonts w:ascii="Arial" w:hAnsi="Arial" w:cs="Arial"/>
          <w:color w:val="000000"/>
          <w:sz w:val="20"/>
          <w:szCs w:val="20"/>
        </w:rPr>
        <w:t>Basic construction, drywall work, electric, painting, window washing, working at various jobsites for maintenance and repair.</w:t>
      </w:r>
    </w:p>
    <w:p w:rsidR="00943C0B" w:rsidRPr="00943C0B" w:rsidRDefault="00943C0B" w:rsidP="00943C0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43C0B">
        <w:rPr>
          <w:rFonts w:ascii="Arial" w:hAnsi="Arial" w:cs="Arial"/>
          <w:color w:val="000000"/>
          <w:sz w:val="20"/>
          <w:szCs w:val="20"/>
        </w:rPr>
        <w:t> </w:t>
      </w:r>
    </w:p>
    <w:p w:rsidR="00943C0B" w:rsidRPr="00943C0B" w:rsidRDefault="00943C0B" w:rsidP="00943C0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43C0B">
        <w:rPr>
          <w:rFonts w:ascii="Arial" w:hAnsi="Arial" w:cs="Arial"/>
          <w:color w:val="000000"/>
          <w:sz w:val="20"/>
          <w:szCs w:val="20"/>
        </w:rPr>
        <w:t>Sales Representative</w:t>
      </w:r>
      <w:r w:rsidRPr="00943C0B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943C0B">
        <w:rPr>
          <w:rFonts w:ascii="Arial" w:hAnsi="Arial" w:cs="Arial"/>
          <w:color w:val="000000"/>
          <w:sz w:val="20"/>
          <w:szCs w:val="20"/>
        </w:rPr>
        <w:t>(December 2012</w:t>
      </w:r>
      <w:r w:rsidRPr="00943C0B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943C0B">
        <w:rPr>
          <w:rFonts w:ascii="Arial" w:hAnsi="Arial" w:cs="Arial"/>
          <w:color w:val="000000"/>
          <w:sz w:val="20"/>
          <w:szCs w:val="20"/>
        </w:rPr>
        <w:t>–</w:t>
      </w:r>
      <w:r w:rsidRPr="00943C0B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943C0B">
        <w:rPr>
          <w:rFonts w:ascii="Arial" w:hAnsi="Arial" w:cs="Arial"/>
          <w:color w:val="000000"/>
          <w:sz w:val="20"/>
          <w:szCs w:val="20"/>
        </w:rPr>
        <w:t>March 2013)</w:t>
      </w:r>
    </w:p>
    <w:p w:rsidR="00943C0B" w:rsidRPr="00943C0B" w:rsidRDefault="00943C0B" w:rsidP="00943C0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43C0B">
        <w:rPr>
          <w:rFonts w:ascii="Arial" w:hAnsi="Arial" w:cs="Arial"/>
          <w:color w:val="000000"/>
          <w:sz w:val="20"/>
          <w:szCs w:val="20"/>
        </w:rPr>
        <w:t>Hovey Energy</w:t>
      </w:r>
      <w:r w:rsidRPr="00943C0B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943C0B">
        <w:rPr>
          <w:rFonts w:ascii="Arial" w:hAnsi="Arial" w:cs="Arial"/>
          <w:color w:val="000000"/>
          <w:sz w:val="20"/>
          <w:szCs w:val="20"/>
        </w:rPr>
        <w:t>(2000 N. Lincoln Ave, Chicago IL</w:t>
      </w:r>
      <w:r w:rsidRPr="00943C0B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943C0B">
        <w:rPr>
          <w:rFonts w:ascii="Arial" w:hAnsi="Arial" w:cs="Arial"/>
          <w:color w:val="000000"/>
          <w:sz w:val="20"/>
          <w:szCs w:val="20"/>
        </w:rPr>
        <w:t>)</w:t>
      </w:r>
    </w:p>
    <w:p w:rsidR="00943C0B" w:rsidRPr="00943C0B" w:rsidRDefault="00943C0B" w:rsidP="00943C0B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0"/>
          <w:szCs w:val="20"/>
        </w:rPr>
      </w:pPr>
      <w:r w:rsidRPr="00943C0B">
        <w:rPr>
          <w:rFonts w:ascii="Arial" w:hAnsi="Arial" w:cs="Arial"/>
          <w:color w:val="000000"/>
          <w:sz w:val="20"/>
          <w:szCs w:val="20"/>
        </w:rPr>
        <w:t>Cold calling, customer service, answering phones, and some part time maintenance work.</w:t>
      </w:r>
    </w:p>
    <w:p w:rsidR="00943C0B" w:rsidRPr="00943C0B" w:rsidRDefault="00943C0B" w:rsidP="00943C0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43C0B">
        <w:rPr>
          <w:rFonts w:ascii="Arial" w:hAnsi="Arial" w:cs="Arial"/>
          <w:color w:val="000000"/>
          <w:sz w:val="20"/>
          <w:szCs w:val="20"/>
        </w:rPr>
        <w:t> </w:t>
      </w:r>
    </w:p>
    <w:p w:rsidR="00943C0B" w:rsidRPr="00943C0B" w:rsidRDefault="00943C0B" w:rsidP="00943C0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43C0B">
        <w:rPr>
          <w:rFonts w:ascii="Arial" w:hAnsi="Arial" w:cs="Arial"/>
          <w:color w:val="000000"/>
          <w:sz w:val="20"/>
          <w:szCs w:val="20"/>
        </w:rPr>
        <w:t>Cook / Sales Associate</w:t>
      </w:r>
      <w:r w:rsidRPr="00943C0B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943C0B">
        <w:rPr>
          <w:rFonts w:ascii="Arial" w:hAnsi="Arial" w:cs="Arial"/>
          <w:color w:val="000000"/>
          <w:sz w:val="20"/>
          <w:szCs w:val="20"/>
        </w:rPr>
        <w:t>( October 2013- March  2014)</w:t>
      </w:r>
    </w:p>
    <w:p w:rsidR="00943C0B" w:rsidRPr="00943C0B" w:rsidRDefault="00943C0B" w:rsidP="00943C0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43C0B">
        <w:rPr>
          <w:rFonts w:ascii="Arial" w:hAnsi="Arial" w:cs="Arial"/>
          <w:color w:val="000000"/>
          <w:sz w:val="20"/>
          <w:szCs w:val="20"/>
        </w:rPr>
        <w:t>Gyro Mena</w:t>
      </w:r>
      <w:r w:rsidRPr="00943C0B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943C0B">
        <w:rPr>
          <w:rFonts w:ascii="Arial" w:hAnsi="Arial" w:cs="Arial"/>
          <w:color w:val="000000"/>
          <w:sz w:val="20"/>
          <w:szCs w:val="20"/>
        </w:rPr>
        <w:t>- 769 W.</w:t>
      </w:r>
      <w:r w:rsidRPr="00943C0B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943C0B">
        <w:rPr>
          <w:rFonts w:ascii="Arial" w:hAnsi="Arial" w:cs="Arial"/>
          <w:color w:val="000000"/>
          <w:sz w:val="20"/>
          <w:szCs w:val="20"/>
        </w:rPr>
        <w:t>Jackson, Chicago IL</w:t>
      </w:r>
    </w:p>
    <w:p w:rsidR="00943C0B" w:rsidRPr="00943C0B" w:rsidRDefault="00943C0B" w:rsidP="00943C0B">
      <w:pPr>
        <w:pStyle w:val="NormalWeb"/>
        <w:shd w:val="clear" w:color="auto" w:fill="FFFFFF"/>
        <w:spacing w:before="0" w:beforeAutospacing="0" w:after="320" w:afterAutospacing="0"/>
        <w:rPr>
          <w:rFonts w:ascii="Arial" w:hAnsi="Arial" w:cs="Arial"/>
          <w:color w:val="000000"/>
          <w:sz w:val="20"/>
          <w:szCs w:val="20"/>
        </w:rPr>
      </w:pPr>
      <w:r w:rsidRPr="00943C0B">
        <w:rPr>
          <w:rFonts w:ascii="Arial" w:hAnsi="Arial" w:cs="Arial"/>
          <w:color w:val="000000"/>
          <w:sz w:val="20"/>
          <w:szCs w:val="20"/>
        </w:rPr>
        <w:t>Cooking, preparing food, up-selling, customer service, cash handling, phone orders, Grub Hub, etc.</w:t>
      </w:r>
    </w:p>
    <w:p w:rsidR="00943C0B" w:rsidRPr="00943C0B" w:rsidRDefault="00943C0B" w:rsidP="00943C0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43C0B">
        <w:rPr>
          <w:rFonts w:ascii="Arial" w:hAnsi="Arial" w:cs="Arial"/>
          <w:color w:val="000000"/>
          <w:sz w:val="20"/>
          <w:szCs w:val="20"/>
        </w:rPr>
        <w:t> </w:t>
      </w:r>
    </w:p>
    <w:p w:rsidR="00943C0B" w:rsidRPr="00943C0B" w:rsidRDefault="00943C0B" w:rsidP="00943C0B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20"/>
          <w:szCs w:val="20"/>
        </w:rPr>
      </w:pPr>
      <w:r w:rsidRPr="00943C0B">
        <w:rPr>
          <w:rFonts w:ascii="Arial" w:hAnsi="Arial" w:cs="Arial"/>
          <w:b/>
          <w:bCs/>
          <w:color w:val="000000"/>
          <w:sz w:val="20"/>
          <w:szCs w:val="20"/>
        </w:rPr>
        <w:t>Skills</w:t>
      </w:r>
    </w:p>
    <w:p w:rsidR="00943C0B" w:rsidRPr="00943C0B" w:rsidRDefault="00943C0B" w:rsidP="00943C0B">
      <w:pPr>
        <w:pStyle w:val="NormalWeb"/>
        <w:shd w:val="clear" w:color="auto" w:fill="FFFFFF"/>
        <w:spacing w:before="0" w:beforeAutospacing="0" w:after="0" w:afterAutospacing="0"/>
        <w:ind w:left="360" w:hanging="360"/>
        <w:rPr>
          <w:rFonts w:ascii="Arial" w:hAnsi="Arial" w:cs="Arial"/>
          <w:color w:val="000000"/>
          <w:sz w:val="20"/>
          <w:szCs w:val="20"/>
        </w:rPr>
      </w:pPr>
      <w:r w:rsidRPr="00943C0B">
        <w:rPr>
          <w:rFonts w:ascii="Arial" w:hAnsi="Arial" w:cs="Arial"/>
          <w:color w:val="628BAD"/>
          <w:sz w:val="20"/>
          <w:szCs w:val="20"/>
        </w:rPr>
        <w:sym w:font="Wingdings 3" w:char="F07D"/>
      </w:r>
      <w:r w:rsidRPr="00943C0B">
        <w:rPr>
          <w:rFonts w:ascii="Arial" w:hAnsi="Arial" w:cs="Arial"/>
          <w:color w:val="000000"/>
          <w:sz w:val="20"/>
          <w:szCs w:val="20"/>
        </w:rPr>
        <w:t>        </w:t>
      </w:r>
      <w:r w:rsidRPr="00943C0B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943C0B">
        <w:rPr>
          <w:rFonts w:ascii="Arial" w:hAnsi="Arial" w:cs="Arial"/>
          <w:color w:val="000000"/>
          <w:sz w:val="20"/>
          <w:szCs w:val="20"/>
        </w:rPr>
        <w:t> </w:t>
      </w:r>
    </w:p>
    <w:p w:rsidR="00943C0B" w:rsidRPr="00943C0B" w:rsidRDefault="00943C0B" w:rsidP="00943C0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43C0B">
        <w:rPr>
          <w:rFonts w:ascii="Arial" w:hAnsi="Arial" w:cs="Arial"/>
          <w:color w:val="000000"/>
          <w:sz w:val="20"/>
          <w:szCs w:val="20"/>
        </w:rPr>
        <w:lastRenderedPageBreak/>
        <w:t>Blueprint reading,</w:t>
      </w:r>
      <w:r w:rsidRPr="00943C0B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943C0B">
        <w:rPr>
          <w:rFonts w:ascii="Arial" w:hAnsi="Arial" w:cs="Arial"/>
          <w:color w:val="000000"/>
          <w:sz w:val="20"/>
          <w:szCs w:val="20"/>
          <w:shd w:val="clear" w:color="auto" w:fill="FFFF00"/>
        </w:rPr>
        <w:t>CNC</w:t>
      </w:r>
      <w:r w:rsidRPr="00943C0B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943C0B">
        <w:rPr>
          <w:rFonts w:ascii="Arial" w:hAnsi="Arial" w:cs="Arial"/>
          <w:color w:val="000000"/>
          <w:sz w:val="20"/>
          <w:szCs w:val="20"/>
        </w:rPr>
        <w:t>G Code understanding, </w:t>
      </w:r>
      <w:r w:rsidRPr="00943C0B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943C0B">
        <w:rPr>
          <w:rFonts w:ascii="Arial" w:hAnsi="Arial" w:cs="Arial"/>
          <w:color w:val="000000"/>
          <w:sz w:val="20"/>
          <w:szCs w:val="20"/>
        </w:rPr>
        <w:t>Mastercam</w:t>
      </w:r>
      <w:r w:rsidRPr="00943C0B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943C0B">
        <w:rPr>
          <w:rFonts w:ascii="Arial" w:hAnsi="Arial" w:cs="Arial"/>
          <w:color w:val="000000"/>
          <w:sz w:val="20"/>
          <w:szCs w:val="20"/>
        </w:rPr>
        <w:t>Cad  program abilities.</w:t>
      </w:r>
      <w:r w:rsidRPr="00943C0B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943C0B">
        <w:rPr>
          <w:rFonts w:ascii="Arial" w:hAnsi="Arial" w:cs="Arial"/>
          <w:color w:val="000000"/>
          <w:sz w:val="20"/>
          <w:szCs w:val="20"/>
        </w:rPr>
        <w:t>Excellent reading, writing, communication, and organizational skills. Ability to work in a fast paced environment. Five years of sales experience, some retail and food business experience. Good knowledge of Microsoft Office, Word, Excel, etc. General knowledge</w:t>
      </w:r>
      <w:r w:rsidRPr="00943C0B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943C0B">
        <w:rPr>
          <w:rFonts w:ascii="Arial" w:hAnsi="Arial" w:cs="Arial"/>
          <w:color w:val="000000"/>
          <w:sz w:val="20"/>
          <w:szCs w:val="20"/>
        </w:rPr>
        <w:t>of construction and maintenance, drywall, framing, some electric, plumbing,</w:t>
      </w:r>
      <w:r w:rsidRPr="00943C0B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943C0B">
        <w:rPr>
          <w:rFonts w:ascii="Arial" w:hAnsi="Arial" w:cs="Arial"/>
          <w:color w:val="000000"/>
          <w:sz w:val="20"/>
          <w:szCs w:val="20"/>
        </w:rPr>
        <w:t>painting</w:t>
      </w:r>
      <w:r w:rsidRPr="00943C0B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943C0B">
        <w:rPr>
          <w:rFonts w:ascii="Arial" w:hAnsi="Arial" w:cs="Arial"/>
          <w:color w:val="000000"/>
          <w:sz w:val="20"/>
          <w:szCs w:val="20"/>
        </w:rPr>
        <w:t>etc.</w:t>
      </w:r>
      <w:r w:rsidRPr="00943C0B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943C0B">
        <w:rPr>
          <w:rFonts w:ascii="Arial" w:hAnsi="Arial" w:cs="Arial"/>
          <w:color w:val="000000"/>
          <w:sz w:val="20"/>
          <w:szCs w:val="20"/>
        </w:rPr>
        <w:t>Audio</w:t>
      </w:r>
      <w:r w:rsidRPr="00943C0B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943C0B">
        <w:rPr>
          <w:rFonts w:ascii="Arial" w:hAnsi="Arial" w:cs="Arial"/>
          <w:color w:val="000000"/>
          <w:sz w:val="20"/>
          <w:szCs w:val="20"/>
        </w:rPr>
        <w:t>engineering experience with Pro Tools and Waves mercury bundle plug-ins.</w:t>
      </w:r>
    </w:p>
    <w:p w:rsidR="00527CC1" w:rsidRPr="00943C0B" w:rsidRDefault="00943C0B" w:rsidP="00943C0B">
      <w:pPr>
        <w:rPr>
          <w:rFonts w:ascii="Arial" w:hAnsi="Arial" w:cs="Arial"/>
          <w:sz w:val="20"/>
          <w:szCs w:val="20"/>
        </w:rPr>
      </w:pPr>
    </w:p>
    <w:sectPr w:rsidR="00527CC1" w:rsidRPr="00943C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C0B"/>
    <w:rsid w:val="006F7D4C"/>
    <w:rsid w:val="00943C0B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3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43C0B"/>
  </w:style>
  <w:style w:type="character" w:styleId="Hyperlink">
    <w:name w:val="Hyperlink"/>
    <w:basedOn w:val="DefaultParagraphFont"/>
    <w:uiPriority w:val="99"/>
    <w:unhideWhenUsed/>
    <w:rsid w:val="00943C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3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43C0B"/>
  </w:style>
  <w:style w:type="character" w:styleId="Hyperlink">
    <w:name w:val="Hyperlink"/>
    <w:basedOn w:val="DefaultParagraphFont"/>
    <w:uiPriority w:val="99"/>
    <w:unhideWhenUsed/>
    <w:rsid w:val="00943C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3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bertwood0@iclou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2015-06-26T11:15:00Z</dcterms:created>
  <dcterms:modified xsi:type="dcterms:W3CDTF">2015-06-26T11:16:00Z</dcterms:modified>
</cp:coreProperties>
</file>