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AC" w:rsidRPr="009D33AC" w:rsidRDefault="009D33AC" w:rsidP="009D33A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D33A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D33AC" w:rsidRPr="009D33AC" w:rsidRDefault="009D33AC" w:rsidP="009D33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73694"/>
          <w:sz w:val="20"/>
          <w:szCs w:val="20"/>
        </w:rPr>
        <w:t>Jonathan Martin</w:t>
      </w:r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Aurora, CO 80010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D33AC" w:rsidRPr="009D33AC" w:rsidRDefault="009D33AC" w:rsidP="009D33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Home: -</w:t>
      </w:r>
    </w:p>
    <w:p w:rsidR="009D33AC" w:rsidRPr="009D33AC" w:rsidRDefault="009D33AC" w:rsidP="009D33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Mobile: -</w:t>
      </w:r>
    </w:p>
    <w:p w:rsidR="009D33AC" w:rsidRPr="009D33AC" w:rsidRDefault="009D33AC" w:rsidP="009D33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9D33AC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Jonathmart@aol.com</w:t>
        </w:r>
      </w:hyperlink>
    </w:p>
    <w:p w:rsid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4/7/2015</w:t>
      </w:r>
    </w:p>
    <w:p w:rsidR="009D33AC" w:rsidRDefault="009D33AC" w:rsidP="009D33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73694"/>
          <w:sz w:val="20"/>
          <w:szCs w:val="20"/>
        </w:rPr>
        <w:t>Jonathan Martin</w:t>
      </w:r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9D33AC" w:rsidRPr="009D33AC" w:rsidRDefault="009D33AC" w:rsidP="009D33A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Job Objectives: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Apprentice </w:t>
      </w:r>
      <w:r w:rsidRPr="009D33AC">
        <w:rPr>
          <w:rFonts w:ascii="Arial" w:eastAsia="Times New Roman" w:hAnsi="Arial" w:cs="Arial"/>
          <w:color w:val="000000"/>
          <w:sz w:val="20"/>
          <w:szCs w:val="20"/>
          <w:u w:val="single"/>
        </w:rPr>
        <w:t>Installer, Troubleshooter, Repair, Residential /Commercial Service Technician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Skills: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 xml:space="preserve">    Knowledge of the principles of air conditioning and air distribution systems, and of the practices, techniques used in the installation, repair </w:t>
      </w:r>
      <w:proofErr w:type="spellStart"/>
      <w:r w:rsidRPr="009D33AC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proofErr w:type="spellEnd"/>
      <w:r w:rsidRPr="009D33AC">
        <w:rPr>
          <w:rFonts w:ascii="Arial" w:eastAsia="Times New Roman" w:hAnsi="Arial" w:cs="Arial"/>
          <w:color w:val="000000"/>
          <w:sz w:val="20"/>
          <w:szCs w:val="20"/>
        </w:rPr>
        <w:t> of HVAC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and systems.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Ability to read and understand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manufacturer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’s recommendations regarding scheduled and preventive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maintenance,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servicing and operation; to use computers and related software to diagnose HVAC systems problems.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Knowledge of OSHA regulation National Electrical Code.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Working knowledge of plumbing, steam fitting, and the electrical trades as they pertain to HVAC systems.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Knowledge of refrigerant types, environmental impact, and gas reclamation procedures and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Skill in the installation, repair and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 xml:space="preserve"> of commercial or </w:t>
      </w:r>
      <w:proofErr w:type="spellStart"/>
      <w:r w:rsidRPr="009D33AC">
        <w:rPr>
          <w:rFonts w:ascii="Arial" w:eastAsia="Times New Roman" w:hAnsi="Arial" w:cs="Arial"/>
          <w:color w:val="000000"/>
          <w:sz w:val="20"/>
          <w:szCs w:val="20"/>
        </w:rPr>
        <w:t>ResidentialHVAC</w:t>
      </w:r>
      <w:proofErr w:type="spellEnd"/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and systems.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Skill in the use and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of tools and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of the trade; in welding, brazing, soldering.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Ability in reading Blueprints and interpreting schematics, drawings, specifications, and construction documents.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Ability to prepare written reports; to communicate effectively both orally and in writing; to work in, on, around, over and under fixed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and machinery.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Able to work at heights up to 35 feet; to manipulate heavy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equipment,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tools and supplies and/or exert force up to 50 pounds or more.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Ability to concurrently manipulate multiple controls on machinery or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equipment;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to work in hazardous or irritating environments, confined spaces, and adverse weather or temperature conditions.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Education: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School: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Emily Griffith Opportunity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School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 xml:space="preserve"> 1250 </w:t>
      </w:r>
      <w:proofErr w:type="spellStart"/>
      <w:r w:rsidRPr="009D33AC">
        <w:rPr>
          <w:rFonts w:ascii="Arial" w:eastAsia="Times New Roman" w:hAnsi="Arial" w:cs="Arial"/>
          <w:color w:val="000000"/>
          <w:sz w:val="20"/>
          <w:szCs w:val="20"/>
        </w:rPr>
        <w:t>Welton</w:t>
      </w:r>
      <w:proofErr w:type="spellEnd"/>
      <w:r w:rsidRPr="009D33AC">
        <w:rPr>
          <w:rFonts w:ascii="Arial" w:eastAsia="Times New Roman" w:hAnsi="Arial" w:cs="Arial"/>
          <w:color w:val="000000"/>
          <w:sz w:val="20"/>
          <w:szCs w:val="20"/>
        </w:rPr>
        <w:t xml:space="preserve"> St. Denver, CO 80204                   .  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D33AC">
        <w:rPr>
          <w:rFonts w:ascii="Arial" w:eastAsia="Times New Roman" w:hAnsi="Arial" w:cs="Arial"/>
          <w:i/>
          <w:iCs/>
          <w:color w:val="000000"/>
          <w:sz w:val="20"/>
          <w:szCs w:val="20"/>
        </w:rPr>
        <w:t>12/2009-01/2011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Course /Certificate: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Residential HVAC Heating Tech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Course /Certificate: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Residential / Commercial HVAC Heating &amp; Air conditioning Tech. EPA Universal Certificate.                                  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School: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Aurora Central High School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11700 E. 11</w:t>
      </w:r>
      <w:r w:rsidRPr="009D33A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Ave.  Aurora,   CO   80011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D33AC">
        <w:rPr>
          <w:rFonts w:ascii="Arial" w:eastAsia="Times New Roman" w:hAnsi="Arial" w:cs="Arial"/>
          <w:i/>
          <w:iCs/>
          <w:color w:val="000000"/>
          <w:sz w:val="20"/>
          <w:szCs w:val="20"/>
        </w:rPr>
        <w:t>01/2001-06/2006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  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Diploma: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 High School Diploma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or licenses: </w:t>
      </w:r>
      <w:r w:rsidRPr="009D33AC">
        <w:rPr>
          <w:rFonts w:ascii="Arial" w:eastAsia="Times New Roman" w:hAnsi="Arial" w:cs="Arial"/>
          <w:color w:val="000000"/>
          <w:sz w:val="20"/>
          <w:szCs w:val="20"/>
          <w:u w:val="single"/>
        </w:rPr>
        <w:t>Residential Certificate/ Commercial Certificate in HVAC Heating &amp; Air Conditioning.  EPA Universal Certificate.  Driver’s license.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Employment History: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Name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: Lowes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1700 S. Havana and Mexico                   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Start/End: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03/20/2012-07/25/2012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Sales Man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Responsibilities: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Sold garden supplies, window A/C’s and Evaporator coolers.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  <w:vertAlign w:val="subscript"/>
        </w:rPr>
        <w:t> 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Name: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Bell plumbing and Heating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2013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Aurora Co</w:t>
      </w:r>
    </w:p>
    <w:p w:rsidR="009D33AC" w:rsidRPr="009D33AC" w:rsidRDefault="009D33AC" w:rsidP="009D33A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title: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HVAC Installer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Responsibilities: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I worked alongside a journeyman each day putting in and taking out HVAC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 in residential housing. I Installed 80 to 90% furnaces, humidifiers, Air cleaners, Plenums, line sets, Evaporators, a/c units, split systems; hide a line, Evaporator coolers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Name:  </w:t>
      </w:r>
      <w:proofErr w:type="spellStart"/>
      <w:r w:rsidRPr="009D33AC">
        <w:rPr>
          <w:rFonts w:ascii="Arial" w:eastAsia="Times New Roman" w:hAnsi="Arial" w:cs="Arial"/>
          <w:color w:val="000000"/>
          <w:sz w:val="20"/>
          <w:szCs w:val="20"/>
        </w:rPr>
        <w:t>Pasterkamp</w:t>
      </w:r>
      <w:proofErr w:type="spellEnd"/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Date: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2014</w:t>
      </w:r>
    </w:p>
    <w:p w:rsidR="009D33AC" w:rsidRPr="009D33AC" w:rsidRDefault="009D33AC" w:rsidP="009D33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Location: 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Denver Co</w:t>
      </w:r>
    </w:p>
    <w:p w:rsidR="009D33AC" w:rsidRPr="009D33AC" w:rsidRDefault="009D33AC" w:rsidP="009D33AC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title: 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Service Tech</w:t>
      </w:r>
    </w:p>
    <w:p w:rsidR="009D33AC" w:rsidRPr="009D33AC" w:rsidRDefault="009D33AC" w:rsidP="009D33AC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Responsibilities: 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t>Servicing residential and commercial HVAC </w:t>
      </w:r>
      <w:r w:rsidRPr="009D33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equipment.</w:t>
      </w:r>
    </w:p>
    <w:p w:rsidR="009D33AC" w:rsidRPr="009D33AC" w:rsidRDefault="009D33AC" w:rsidP="009D33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D33AC" w:rsidRPr="009D33AC" w:rsidRDefault="009D33AC" w:rsidP="009D33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Vocational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US-CO-Aurora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Up to 100%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D33AC" w:rsidRPr="009D33AC" w:rsidRDefault="009D33AC" w:rsidP="009D33A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9D33A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D33AC" w:rsidRPr="009D33AC" w:rsidRDefault="009D33AC" w:rsidP="009D33A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D33AC" w:rsidRPr="009D33AC" w:rsidRDefault="009D33AC" w:rsidP="009D33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D33AC" w:rsidRPr="009D33AC" w:rsidTr="009D33AC">
        <w:tc>
          <w:tcPr>
            <w:tcW w:w="0" w:type="auto"/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D33AC" w:rsidRPr="009D33AC" w:rsidRDefault="009D33AC" w:rsidP="009D33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D33AC" w:rsidRPr="009D33AC" w:rsidRDefault="009D33AC" w:rsidP="009D33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D33AC" w:rsidRPr="009D33AC" w:rsidRDefault="009D33AC" w:rsidP="009D33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D33AC" w:rsidRPr="009D33AC" w:rsidTr="009D33AC">
        <w:tc>
          <w:tcPr>
            <w:tcW w:w="0" w:type="auto"/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D33AC" w:rsidRPr="009D33AC" w:rsidRDefault="009D33AC" w:rsidP="009D33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D33AC" w:rsidRPr="009D33AC" w:rsidTr="009D33AC">
        <w:tc>
          <w:tcPr>
            <w:tcW w:w="0" w:type="auto"/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D33AC" w:rsidRPr="009D33AC" w:rsidRDefault="009D33AC" w:rsidP="009D33A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D33A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D33AC" w:rsidRPr="009D33AC" w:rsidRDefault="009D33AC" w:rsidP="009D33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D33AC" w:rsidRPr="009D33AC" w:rsidRDefault="009D33AC" w:rsidP="009D33A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D33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D33AC" w:rsidRPr="009D33AC" w:rsidRDefault="009D33AC" w:rsidP="009D33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D33AC" w:rsidRPr="009D33AC" w:rsidRDefault="009D33AC" w:rsidP="009D33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D33A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9D33AC" w:rsidRPr="009D33AC" w:rsidTr="009D33A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D33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D33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D33AC" w:rsidRPr="009D33AC" w:rsidTr="009D33A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D33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D33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D33AC" w:rsidRPr="009D33AC" w:rsidTr="009D33A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33AC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33AC" w:rsidRPr="009D33AC" w:rsidRDefault="009D33AC" w:rsidP="009D3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33AC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</w:tbl>
    <w:p w:rsidR="009D33AC" w:rsidRPr="009D33AC" w:rsidRDefault="009D33AC" w:rsidP="009D33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D33A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9D33AC" w:rsidRDefault="009D33AC">
      <w:pPr>
        <w:rPr>
          <w:rFonts w:ascii="Arial" w:hAnsi="Arial" w:cs="Arial"/>
          <w:sz w:val="20"/>
          <w:szCs w:val="20"/>
        </w:rPr>
      </w:pPr>
    </w:p>
    <w:sectPr w:rsidR="00527CC1" w:rsidRPr="009D3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AC"/>
    <w:rsid w:val="006F7D4C"/>
    <w:rsid w:val="009D33A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3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33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33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33A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D33AC"/>
  </w:style>
  <w:style w:type="character" w:customStyle="1" w:styleId="apple-converted-space">
    <w:name w:val="apple-converted-space"/>
    <w:basedOn w:val="DefaultParagraphFont"/>
    <w:rsid w:val="009D33AC"/>
  </w:style>
  <w:style w:type="character" w:styleId="Hyperlink">
    <w:name w:val="Hyperlink"/>
    <w:basedOn w:val="DefaultParagraphFont"/>
    <w:uiPriority w:val="99"/>
    <w:semiHidden/>
    <w:unhideWhenUsed/>
    <w:rsid w:val="009D33AC"/>
    <w:rPr>
      <w:color w:val="0000FF"/>
      <w:u w:val="single"/>
    </w:rPr>
  </w:style>
  <w:style w:type="character" w:customStyle="1" w:styleId="button-text">
    <w:name w:val="button-text"/>
    <w:basedOn w:val="DefaultParagraphFont"/>
    <w:rsid w:val="009D33AC"/>
  </w:style>
  <w:style w:type="character" w:customStyle="1" w:styleId="labelcontainer">
    <w:name w:val="labelcontainer"/>
    <w:basedOn w:val="DefaultParagraphFont"/>
    <w:rsid w:val="009D33AC"/>
  </w:style>
  <w:style w:type="character" w:customStyle="1" w:styleId="bold">
    <w:name w:val="bold"/>
    <w:basedOn w:val="DefaultParagraphFont"/>
    <w:rsid w:val="009D33AC"/>
  </w:style>
  <w:style w:type="paragraph" w:styleId="NormalWeb">
    <w:name w:val="Normal (Web)"/>
    <w:basedOn w:val="Normal"/>
    <w:uiPriority w:val="99"/>
    <w:semiHidden/>
    <w:unhideWhenUsed/>
    <w:rsid w:val="009D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33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33A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3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33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33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33A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D33AC"/>
  </w:style>
  <w:style w:type="character" w:customStyle="1" w:styleId="apple-converted-space">
    <w:name w:val="apple-converted-space"/>
    <w:basedOn w:val="DefaultParagraphFont"/>
    <w:rsid w:val="009D33AC"/>
  </w:style>
  <w:style w:type="character" w:styleId="Hyperlink">
    <w:name w:val="Hyperlink"/>
    <w:basedOn w:val="DefaultParagraphFont"/>
    <w:uiPriority w:val="99"/>
    <w:semiHidden/>
    <w:unhideWhenUsed/>
    <w:rsid w:val="009D33AC"/>
    <w:rPr>
      <w:color w:val="0000FF"/>
      <w:u w:val="single"/>
    </w:rPr>
  </w:style>
  <w:style w:type="character" w:customStyle="1" w:styleId="button-text">
    <w:name w:val="button-text"/>
    <w:basedOn w:val="DefaultParagraphFont"/>
    <w:rsid w:val="009D33AC"/>
  </w:style>
  <w:style w:type="character" w:customStyle="1" w:styleId="labelcontainer">
    <w:name w:val="labelcontainer"/>
    <w:basedOn w:val="DefaultParagraphFont"/>
    <w:rsid w:val="009D33AC"/>
  </w:style>
  <w:style w:type="character" w:customStyle="1" w:styleId="bold">
    <w:name w:val="bold"/>
    <w:basedOn w:val="DefaultParagraphFont"/>
    <w:rsid w:val="009D33AC"/>
  </w:style>
  <w:style w:type="paragraph" w:styleId="NormalWeb">
    <w:name w:val="Normal (Web)"/>
    <w:basedOn w:val="Normal"/>
    <w:uiPriority w:val="99"/>
    <w:semiHidden/>
    <w:unhideWhenUsed/>
    <w:rsid w:val="009D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33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33A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225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6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8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0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34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03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75760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245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9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0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870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1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7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5519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1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329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03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02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4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01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59773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02162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8628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3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8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8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06196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83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2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564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4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091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058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76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60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45426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6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73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936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40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0792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1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281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33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06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59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45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32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1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83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192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99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40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5290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20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0631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0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85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40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1250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7883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553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19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0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32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69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87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07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96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559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63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2119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12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89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9655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51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7084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03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3089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7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1079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28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26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3119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3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929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58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73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1482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2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4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0925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152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2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4988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7275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2177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5049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1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9699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4785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2131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10379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8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8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4743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21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0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29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nathmart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2015-06-24T05:29:00Z</dcterms:created>
  <dcterms:modified xsi:type="dcterms:W3CDTF">2015-06-24T05:31:00Z</dcterms:modified>
</cp:coreProperties>
</file>