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1" w:type="dxa"/>
        <w:tblInd w:w="-612" w:type="dxa"/>
        <w:tblLayout w:type="fixed"/>
        <w:tblLook w:val="0000" w:firstRow="0" w:lastRow="0" w:firstColumn="0" w:lastColumn="0" w:noHBand="0" w:noVBand="0"/>
      </w:tblPr>
      <w:tblGrid>
        <w:gridCol w:w="6930"/>
        <w:gridCol w:w="1080"/>
        <w:gridCol w:w="270"/>
        <w:gridCol w:w="1801"/>
      </w:tblGrid>
      <w:tr w:rsidR="00BD2245" w:rsidTr="00543465">
        <w:trPr>
          <w:trHeight w:hRule="exact" w:val="803"/>
        </w:trPr>
        <w:tc>
          <w:tcPr>
            <w:tcW w:w="10081" w:type="dxa"/>
            <w:gridSpan w:val="4"/>
          </w:tcPr>
          <w:p w:rsidR="00BD2245" w:rsidRDefault="00BD2245">
            <w:pPr>
              <w:pStyle w:val="YourName"/>
            </w:pPr>
            <w:bookmarkStart w:id="0" w:name="_GoBack"/>
            <w:bookmarkEnd w:id="0"/>
            <w:r>
              <w:t>Johnathan Ellis</w:t>
            </w:r>
          </w:p>
        </w:tc>
      </w:tr>
      <w:tr w:rsidR="00BD2245" w:rsidTr="00543465">
        <w:trPr>
          <w:trHeight w:hRule="exact" w:val="452"/>
        </w:trPr>
        <w:tc>
          <w:tcPr>
            <w:tcW w:w="10081" w:type="dxa"/>
            <w:gridSpan w:val="4"/>
          </w:tcPr>
          <w:p w:rsidR="00BD2245" w:rsidRDefault="00BD2245">
            <w:pPr>
              <w:pStyle w:val="ContactInfo"/>
            </w:pPr>
            <w:r>
              <w:t>11012 Jordan Lane, Austin, TX 78758</w:t>
            </w:r>
          </w:p>
          <w:p w:rsidR="00BD2245" w:rsidRDefault="00BD2245">
            <w:pPr>
              <w:pStyle w:val="ContactInfo"/>
            </w:pPr>
            <w:r>
              <w:t xml:space="preserve">(512) 803-5427, </w:t>
            </w:r>
            <w:hyperlink r:id="rId7" w:history="1">
              <w:r w:rsidRPr="00B17073">
                <w:rPr>
                  <w:rStyle w:val="Hyperlink"/>
                </w:rPr>
                <w:t>ellisdan@att.net</w:t>
              </w:r>
            </w:hyperlink>
          </w:p>
          <w:p w:rsidR="00BD2245" w:rsidRDefault="00BD2245">
            <w:pPr>
              <w:pStyle w:val="ContactInfo"/>
            </w:pPr>
          </w:p>
          <w:p w:rsidR="00BD2245" w:rsidRDefault="00BD2245">
            <w:pPr>
              <w:pStyle w:val="ContactInfo"/>
            </w:pPr>
          </w:p>
          <w:p w:rsidR="00BD2245" w:rsidRDefault="00BD2245">
            <w:pPr>
              <w:pStyle w:val="ContactInfo"/>
            </w:pPr>
          </w:p>
          <w:p w:rsidR="00BD2245" w:rsidRDefault="00BD2245">
            <w:pPr>
              <w:pStyle w:val="ContactInfo"/>
            </w:pPr>
          </w:p>
          <w:p w:rsidR="00BD2245" w:rsidRDefault="00BD2245"/>
          <w:p w:rsidR="00BD2245" w:rsidRDefault="00BD2245">
            <w:pPr>
              <w:pStyle w:val="YourName"/>
            </w:pPr>
          </w:p>
        </w:tc>
      </w:tr>
      <w:tr w:rsidR="00BD2245" w:rsidTr="00543465">
        <w:tc>
          <w:tcPr>
            <w:tcW w:w="10081" w:type="dxa"/>
            <w:gridSpan w:val="4"/>
          </w:tcPr>
          <w:p w:rsidR="00BD2245" w:rsidRDefault="00BD2245" w:rsidP="00B17073">
            <w:pPr>
              <w:pStyle w:val="SectionHeader"/>
            </w:pPr>
            <w:r>
              <w:t>Professional Summary</w:t>
            </w:r>
            <w:r>
              <w:tab/>
            </w:r>
          </w:p>
        </w:tc>
      </w:tr>
      <w:tr w:rsidR="00BD2245" w:rsidTr="00543465">
        <w:tc>
          <w:tcPr>
            <w:tcW w:w="10081" w:type="dxa"/>
            <w:gridSpan w:val="4"/>
          </w:tcPr>
          <w:p w:rsidR="00BD2245" w:rsidRDefault="00BD2245">
            <w:pPr>
              <w:pStyle w:val="ProfessionalSummaryText"/>
            </w:pPr>
            <w:r>
              <w:t>MMHE License/Certified Operator of Forklift, Champ truck, Crown wave and other personnel lifts, Stock picker.  Motorized/powered pallet jack, scissor-lift, and Motorized work platform. Computer Skills.</w:t>
            </w:r>
          </w:p>
        </w:tc>
      </w:tr>
      <w:tr w:rsidR="00BD2245" w:rsidTr="00543465">
        <w:tc>
          <w:tcPr>
            <w:tcW w:w="10081" w:type="dxa"/>
            <w:gridSpan w:val="4"/>
          </w:tcPr>
          <w:p w:rsidR="00BD2245" w:rsidRDefault="00BD2245" w:rsidP="00B17073">
            <w:pPr>
              <w:pStyle w:val="SectionHeader"/>
            </w:pPr>
            <w:r>
              <w:t>Experience</w:t>
            </w:r>
          </w:p>
        </w:tc>
      </w:tr>
      <w:tr w:rsidR="00BD2245" w:rsidTr="006A5AD4">
        <w:trPr>
          <w:trHeight w:val="585"/>
        </w:trPr>
        <w:tc>
          <w:tcPr>
            <w:tcW w:w="8010" w:type="dxa"/>
            <w:gridSpan w:val="2"/>
          </w:tcPr>
          <w:p w:rsidR="003D6576" w:rsidRDefault="006A5AD4" w:rsidP="00914E61">
            <w:pPr>
              <w:pStyle w:val="Organization"/>
              <w:rPr>
                <w:sz w:val="24"/>
                <w:szCs w:val="24"/>
              </w:rPr>
            </w:pPr>
            <w:r>
              <w:rPr>
                <w:sz w:val="24"/>
                <w:szCs w:val="24"/>
              </w:rPr>
              <w:t>The Home Depot-Distribution/Warehouse/Pro Loader</w:t>
            </w:r>
          </w:p>
          <w:p w:rsidR="009C2719" w:rsidRPr="00E25A18" w:rsidRDefault="009C2719" w:rsidP="00E25A18">
            <w:pPr>
              <w:pStyle w:val="Responsibilities"/>
              <w:numPr>
                <w:ilvl w:val="0"/>
                <w:numId w:val="0"/>
              </w:numPr>
            </w:pPr>
            <w:r w:rsidRPr="00E25A18">
              <w:t>L</w:t>
            </w:r>
            <w:r w:rsidRPr="00263C88">
              <w:t xml:space="preserve">oad and unload trucks, move material within the facility and from the loading platform by carrying, pushing, rolling or operating hand trucks, forklifts, hoists, motorized conveyors, or other material handling equipment. </w:t>
            </w:r>
            <w:r w:rsidRPr="00E25A18">
              <w:t>O</w:t>
            </w:r>
            <w:r w:rsidRPr="00263C88">
              <w:t>perate forklifts or other machinery in order to complete tasks such as loading, unloading, sorting, staging, and transporting products</w:t>
            </w:r>
          </w:p>
          <w:p w:rsidR="009C2719" w:rsidRPr="00263C88" w:rsidRDefault="009C2719" w:rsidP="009C2719">
            <w:pPr>
              <w:rPr>
                <w:rFonts w:ascii="Arial" w:hAnsi="Arial" w:cs="Arial"/>
                <w:bdr w:val="none" w:sz="0" w:space="0" w:color="auto" w:frame="1"/>
              </w:rPr>
            </w:pPr>
          </w:p>
          <w:p w:rsidR="009C2719" w:rsidRPr="00263C88" w:rsidRDefault="009C2719" w:rsidP="00E25A18">
            <w:pPr>
              <w:rPr>
                <w:b/>
                <w:bCs/>
                <w:sz w:val="22"/>
                <w:szCs w:val="22"/>
              </w:rPr>
            </w:pPr>
            <w:r w:rsidRPr="00263C88">
              <w:rPr>
                <w:b/>
                <w:bCs/>
                <w:sz w:val="22"/>
                <w:szCs w:val="22"/>
              </w:rPr>
              <w:t>Major Tasks, Responsibilities &amp; Key Accountabilities: </w:t>
            </w:r>
          </w:p>
          <w:p w:rsidR="00E25A18" w:rsidRDefault="009C2719" w:rsidP="00E25A18">
            <w:pPr>
              <w:pStyle w:val="Responsibilities"/>
            </w:pPr>
            <w:r w:rsidRPr="00263C88">
              <w:t>Add, subtract, and calculate quantities of merchandise </w:t>
            </w:r>
          </w:p>
          <w:p w:rsidR="00E25A18" w:rsidRDefault="009C2719" w:rsidP="00E25A18">
            <w:pPr>
              <w:pStyle w:val="Responsibilities"/>
            </w:pPr>
            <w:r w:rsidRPr="00263C88">
              <w:t>Unload, sort, stage, and transport merchandise, and deliver it to the proper location </w:t>
            </w:r>
          </w:p>
          <w:p w:rsidR="00E25A18" w:rsidRDefault="009C2719" w:rsidP="00E25A18">
            <w:pPr>
              <w:pStyle w:val="Responsibilities"/>
            </w:pPr>
            <w:r w:rsidRPr="00263C88">
              <w:t>Accurately write and distribute forms </w:t>
            </w:r>
          </w:p>
          <w:p w:rsidR="00E25A18" w:rsidRDefault="009C2719" w:rsidP="00E25A18">
            <w:pPr>
              <w:pStyle w:val="Responsibilities"/>
            </w:pPr>
            <w:r w:rsidRPr="00263C88">
              <w:t xml:space="preserve">Identify and read vendor packing slips, carrier shipping </w:t>
            </w:r>
            <w:r w:rsidR="00E25A18">
              <w:t xml:space="preserve"> </w:t>
            </w:r>
            <w:r w:rsidRPr="00263C88">
              <w:t>documents, UPC labels, and receiving documents </w:t>
            </w:r>
          </w:p>
          <w:p w:rsidR="00E25A18" w:rsidRDefault="009C2719" w:rsidP="00E25A18">
            <w:pPr>
              <w:pStyle w:val="Responsibilities"/>
            </w:pPr>
            <w:r w:rsidRPr="00263C88">
              <w:t>Enter receiving and shipping information into the facility's computer system </w:t>
            </w:r>
          </w:p>
          <w:p w:rsidR="00E25A18" w:rsidRDefault="009C2719" w:rsidP="00E25A18">
            <w:pPr>
              <w:pStyle w:val="Responsibilities"/>
            </w:pPr>
            <w:r w:rsidRPr="00263C88">
              <w:t>Maintain a clean and functioning work area </w:t>
            </w:r>
          </w:p>
          <w:p w:rsidR="00E25A18" w:rsidRDefault="009C2719" w:rsidP="00E25A18">
            <w:pPr>
              <w:pStyle w:val="Responsibilities"/>
            </w:pPr>
            <w:r w:rsidRPr="00263C88">
              <w:t>Interact with a variety of people, including delivery drivers, supervisors, managers, and associates </w:t>
            </w:r>
          </w:p>
          <w:p w:rsidR="009C2719" w:rsidRPr="00263C88" w:rsidRDefault="009C2719" w:rsidP="00E25A18">
            <w:pPr>
              <w:pStyle w:val="Responsibilities"/>
            </w:pPr>
            <w:r w:rsidRPr="00E25A18">
              <w:t>A</w:t>
            </w:r>
            <w:r w:rsidRPr="00263C88">
              <w:t>bility to use material handling equipment</w:t>
            </w:r>
          </w:p>
          <w:p w:rsidR="00543465" w:rsidRDefault="00543465" w:rsidP="00914E61">
            <w:pPr>
              <w:pStyle w:val="Organization"/>
              <w:rPr>
                <w:sz w:val="24"/>
                <w:szCs w:val="24"/>
              </w:rPr>
            </w:pPr>
            <w:proofErr w:type="spellStart"/>
            <w:r>
              <w:rPr>
                <w:sz w:val="24"/>
                <w:szCs w:val="24"/>
              </w:rPr>
              <w:t>Safelite</w:t>
            </w:r>
            <w:proofErr w:type="spellEnd"/>
            <w:r>
              <w:rPr>
                <w:sz w:val="24"/>
                <w:szCs w:val="24"/>
              </w:rPr>
              <w:t xml:space="preserve"> </w:t>
            </w:r>
            <w:proofErr w:type="spellStart"/>
            <w:r>
              <w:rPr>
                <w:sz w:val="24"/>
                <w:szCs w:val="24"/>
              </w:rPr>
              <w:t>AutoGlass</w:t>
            </w:r>
            <w:proofErr w:type="spellEnd"/>
            <w:r w:rsidR="006A5AD4">
              <w:rPr>
                <w:sz w:val="24"/>
                <w:szCs w:val="24"/>
              </w:rPr>
              <w:t>-Warehouse Technician</w:t>
            </w:r>
          </w:p>
          <w:p w:rsidR="00003597" w:rsidRPr="00003597" w:rsidRDefault="00003597" w:rsidP="0079045D">
            <w:pPr>
              <w:pStyle w:val="Responsibilities"/>
            </w:pPr>
            <w:r w:rsidRPr="00003597">
              <w:t>Receive incoming inventory items, logs into warehouse system, and stocks inventory in the proper location.</w:t>
            </w:r>
          </w:p>
          <w:p w:rsidR="00003597" w:rsidRPr="00003597" w:rsidRDefault="00003597" w:rsidP="0079045D">
            <w:pPr>
              <w:pStyle w:val="Responsibilities"/>
            </w:pPr>
            <w:r w:rsidRPr="00003597">
              <w:t>Fill customer invoices. Check part numbers, clean and pack inventory items, and load them onto company vehicles for delivery.</w:t>
            </w:r>
          </w:p>
          <w:p w:rsidR="00003597" w:rsidRPr="00003597" w:rsidRDefault="00003597" w:rsidP="0079045D">
            <w:pPr>
              <w:pStyle w:val="Responsibilities"/>
            </w:pPr>
            <w:r w:rsidRPr="00003597">
              <w:t xml:space="preserve">Drive company vehicles to deliver inventory to </w:t>
            </w:r>
            <w:proofErr w:type="spellStart"/>
            <w:r w:rsidRPr="00003597">
              <w:t>Safelite</w:t>
            </w:r>
            <w:proofErr w:type="spellEnd"/>
            <w:r w:rsidRPr="00003597">
              <w:t xml:space="preserve"> Group locations and other automotive glass retail shops.</w:t>
            </w:r>
          </w:p>
          <w:p w:rsidR="00003597" w:rsidRPr="00003597" w:rsidRDefault="00003597" w:rsidP="0079045D">
            <w:pPr>
              <w:pStyle w:val="Responsibilities"/>
            </w:pPr>
            <w:r w:rsidRPr="00003597">
              <w:t>Inspect inventory for defects, scratches or other damage. Buff scratches out of glass when necessary usin</w:t>
            </w:r>
            <w:r w:rsidR="0079045D">
              <w:t xml:space="preserve">g appropriate equipment. </w:t>
            </w:r>
            <w:proofErr w:type="spellStart"/>
            <w:r w:rsidR="0079045D">
              <w:t>Notifiy</w:t>
            </w:r>
            <w:proofErr w:type="spellEnd"/>
            <w:r w:rsidRPr="00003597">
              <w:t xml:space="preserve"> Warehouse Manager of problems.</w:t>
            </w:r>
          </w:p>
          <w:p w:rsidR="00003597" w:rsidRPr="00003597" w:rsidRDefault="00003597" w:rsidP="0079045D">
            <w:pPr>
              <w:pStyle w:val="Responsibilities"/>
            </w:pPr>
            <w:r w:rsidRPr="00003597">
              <w:t xml:space="preserve">Follow all </w:t>
            </w:r>
            <w:proofErr w:type="spellStart"/>
            <w:r w:rsidRPr="00003597">
              <w:t>Safelite</w:t>
            </w:r>
            <w:proofErr w:type="spellEnd"/>
            <w:r w:rsidRPr="00003597">
              <w:t xml:space="preserve"> Group safety and accident procedures while on company premises or operating company vehicles or equipment.</w:t>
            </w:r>
          </w:p>
          <w:p w:rsidR="00003597" w:rsidRPr="00003597" w:rsidRDefault="00003597" w:rsidP="0079045D">
            <w:pPr>
              <w:pStyle w:val="Responsibilities"/>
            </w:pPr>
            <w:r w:rsidRPr="00003597">
              <w:t>Track all inventory in appropriate system.</w:t>
            </w:r>
          </w:p>
          <w:p w:rsidR="00003597" w:rsidRPr="00003597" w:rsidRDefault="00003597" w:rsidP="0079045D">
            <w:pPr>
              <w:pStyle w:val="Responsibilities"/>
            </w:pPr>
            <w:r w:rsidRPr="00003597">
              <w:t>Organize and clean warehouse space and company vehicles.</w:t>
            </w:r>
          </w:p>
          <w:p w:rsidR="00003597" w:rsidRPr="00003597" w:rsidRDefault="00003597" w:rsidP="0079045D">
            <w:pPr>
              <w:pStyle w:val="Responsibilities"/>
            </w:pPr>
            <w:r w:rsidRPr="00003597">
              <w:t>Report any customer problems or concerns immediately.</w:t>
            </w:r>
          </w:p>
          <w:p w:rsidR="003655FB" w:rsidRDefault="003655FB" w:rsidP="00914E61">
            <w:pPr>
              <w:pStyle w:val="Organization"/>
              <w:rPr>
                <w:sz w:val="24"/>
                <w:szCs w:val="24"/>
              </w:rPr>
            </w:pPr>
          </w:p>
          <w:p w:rsidR="003655FB" w:rsidRDefault="003655FB" w:rsidP="00914E61">
            <w:pPr>
              <w:pStyle w:val="Organization"/>
              <w:rPr>
                <w:sz w:val="24"/>
                <w:szCs w:val="24"/>
              </w:rPr>
            </w:pPr>
          </w:p>
          <w:p w:rsidR="003655FB" w:rsidRDefault="003655FB" w:rsidP="00914E61">
            <w:pPr>
              <w:pStyle w:val="Organization"/>
              <w:rPr>
                <w:sz w:val="24"/>
                <w:szCs w:val="24"/>
              </w:rPr>
            </w:pPr>
          </w:p>
          <w:p w:rsidR="00BD2245" w:rsidRPr="009E467C" w:rsidRDefault="00BD2245" w:rsidP="00914E61">
            <w:pPr>
              <w:pStyle w:val="Organization"/>
              <w:rPr>
                <w:sz w:val="24"/>
                <w:szCs w:val="24"/>
              </w:rPr>
            </w:pPr>
            <w:r>
              <w:rPr>
                <w:sz w:val="24"/>
                <w:szCs w:val="24"/>
              </w:rPr>
              <w:lastRenderedPageBreak/>
              <w:t>Dell-World Wide Technology</w:t>
            </w:r>
            <w:r w:rsidR="006A5AD4">
              <w:rPr>
                <w:sz w:val="24"/>
                <w:szCs w:val="24"/>
              </w:rPr>
              <w:t>-Warehouse Receiving Clerk</w:t>
            </w:r>
          </w:p>
        </w:tc>
        <w:tc>
          <w:tcPr>
            <w:tcW w:w="2071" w:type="dxa"/>
            <w:gridSpan w:val="2"/>
          </w:tcPr>
          <w:p w:rsidR="00543465" w:rsidRDefault="00543465" w:rsidP="00914E61">
            <w:pPr>
              <w:pStyle w:val="DatesofEmployment"/>
            </w:pPr>
          </w:p>
          <w:p w:rsidR="003D6576" w:rsidRDefault="009C2719" w:rsidP="00914E61">
            <w:pPr>
              <w:pStyle w:val="DatesofEmployment"/>
            </w:pPr>
            <w:r>
              <w:t>8/16/2013-</w:t>
            </w:r>
            <w:r w:rsidR="00950432">
              <w:t>6/8/2015</w:t>
            </w: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3D6576" w:rsidRDefault="003D6576"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9C2719" w:rsidRDefault="009C2719" w:rsidP="00914E61">
            <w:pPr>
              <w:pStyle w:val="DatesofEmployment"/>
            </w:pPr>
          </w:p>
          <w:p w:rsidR="00543465" w:rsidRDefault="00162637" w:rsidP="00914E61">
            <w:pPr>
              <w:pStyle w:val="DatesofEmployment"/>
            </w:pPr>
            <w:r>
              <w:t>8/</w:t>
            </w:r>
            <w:r w:rsidR="006F24D9">
              <w:t>24/2012-</w:t>
            </w:r>
            <w:r w:rsidR="00E25A18">
              <w:t>3</w:t>
            </w:r>
            <w:r w:rsidR="006F24D9">
              <w:t>/18/2013</w:t>
            </w: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543465">
            <w:pPr>
              <w:pStyle w:val="DatesofEmployment"/>
              <w:ind w:left="2115" w:hanging="2115"/>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543465" w:rsidRDefault="00543465" w:rsidP="00914E61">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3655FB" w:rsidRDefault="003655FB" w:rsidP="006A5AD4">
            <w:pPr>
              <w:pStyle w:val="DatesofEmployment"/>
            </w:pPr>
          </w:p>
          <w:p w:rsidR="00BD2245" w:rsidRDefault="00BD2245" w:rsidP="006A5AD4">
            <w:pPr>
              <w:pStyle w:val="DatesofEmployment"/>
            </w:pPr>
            <w:r>
              <w:lastRenderedPageBreak/>
              <w:t xml:space="preserve">6/1/2011  </w:t>
            </w:r>
            <w:r w:rsidR="006A5AD4">
              <w:t>-</w:t>
            </w:r>
            <w:r>
              <w:t xml:space="preserve"> 5/11/2012</w:t>
            </w:r>
          </w:p>
        </w:tc>
      </w:tr>
      <w:tr w:rsidR="00BD2245" w:rsidTr="006A5AD4">
        <w:trPr>
          <w:trHeight w:val="3762"/>
        </w:trPr>
        <w:tc>
          <w:tcPr>
            <w:tcW w:w="10081" w:type="dxa"/>
            <w:gridSpan w:val="4"/>
          </w:tcPr>
          <w:p w:rsidR="00BD2245" w:rsidRDefault="00BD2245" w:rsidP="00914E61">
            <w:pPr>
              <w:rPr>
                <w:b/>
                <w:bCs/>
              </w:rPr>
            </w:pPr>
            <w:r>
              <w:rPr>
                <w:b/>
                <w:bCs/>
              </w:rPr>
              <w:lastRenderedPageBreak/>
              <w:t>POSITION SUMMARY:</w:t>
            </w:r>
          </w:p>
          <w:p w:rsidR="00BD2245" w:rsidRPr="00543465" w:rsidRDefault="00BD2245" w:rsidP="006C7A3A">
            <w:pPr>
              <w:ind w:leftChars="-45" w:left="342" w:hangingChars="216" w:hanging="432"/>
              <w:rPr>
                <w:rFonts w:ascii="Book Antiqua" w:hAnsi="Book Antiqua" w:cs="Arial"/>
              </w:rPr>
            </w:pPr>
            <w:r w:rsidRPr="00543465">
              <w:rPr>
                <w:rFonts w:ascii="Book Antiqua" w:hAnsi="Book Antiqua" w:cs="Arial"/>
              </w:rPr>
              <w:t xml:space="preserve">        Responsibilities include processing incoming and outgoing freight, compiling and maintai</w:t>
            </w:r>
            <w:r w:rsidR="00543465">
              <w:rPr>
                <w:rFonts w:ascii="Book Antiqua" w:hAnsi="Book Antiqua" w:cs="Arial"/>
              </w:rPr>
              <w:t>ning records pertaining to</w:t>
            </w:r>
            <w:r w:rsidRPr="00543465">
              <w:rPr>
                <w:rFonts w:ascii="Book Antiqua" w:hAnsi="Book Antiqua" w:cs="Arial"/>
              </w:rPr>
              <w:t xml:space="preserve"> orders, receiving, supplies and equipment.</w:t>
            </w:r>
          </w:p>
          <w:p w:rsidR="00BD2245" w:rsidRPr="009E467C" w:rsidRDefault="00BD2245" w:rsidP="00914E61">
            <w:r>
              <w:rPr>
                <w:b/>
                <w:bCs/>
              </w:rPr>
              <w:t>POSITION RESPONSIBILITIES:</w:t>
            </w:r>
          </w:p>
          <w:p w:rsidR="00BD2245" w:rsidRPr="006C7A3A" w:rsidRDefault="00BD2245" w:rsidP="006C7A3A">
            <w:pPr>
              <w:pStyle w:val="Responsibilities"/>
            </w:pPr>
            <w:r w:rsidRPr="006C7A3A">
              <w:t xml:space="preserve">Utilize merchandise moving equipment such as hand trucks or pallet jacks, to move shipments from receiving platform to storage area. </w:t>
            </w:r>
          </w:p>
          <w:p w:rsidR="00BD2245" w:rsidRPr="006C7A3A" w:rsidRDefault="00BD2245" w:rsidP="006C7A3A">
            <w:pPr>
              <w:pStyle w:val="Responsibilities"/>
            </w:pPr>
            <w:r w:rsidRPr="006C7A3A">
              <w:t xml:space="preserve">Assist with unloading, handling and moving freight as needed. </w:t>
            </w:r>
          </w:p>
          <w:p w:rsidR="00BD2245" w:rsidRPr="006C7A3A" w:rsidRDefault="00BD2245" w:rsidP="006C7A3A">
            <w:pPr>
              <w:pStyle w:val="Responsibilities"/>
            </w:pPr>
            <w:r w:rsidRPr="006C7A3A">
              <w:t xml:space="preserve">Unpack and examine incoming shipments and record overages, shortages and damaged items. </w:t>
            </w:r>
          </w:p>
          <w:p w:rsidR="00BD2245" w:rsidRDefault="00BD2245" w:rsidP="006C7A3A">
            <w:pPr>
              <w:pStyle w:val="Responsibilities"/>
            </w:pPr>
            <w:r w:rsidRPr="006C7A3A">
              <w:t xml:space="preserve">Compare information on purchase orders and/or shipping notices to goods received to verify accuracy of order and maintain records of the same. </w:t>
            </w:r>
          </w:p>
          <w:p w:rsidR="00BD2245" w:rsidRPr="0081403E" w:rsidRDefault="00BD2245" w:rsidP="006C7A3A">
            <w:pPr>
              <w:pStyle w:val="Responsibilities"/>
            </w:pPr>
            <w:r w:rsidRPr="006C7A3A">
              <w:t>Write, type or enter information into computer to maintain inventory, purchasing, shipping or other records.</w:t>
            </w:r>
            <w:r w:rsidRPr="0081403E">
              <w:t xml:space="preserve"> </w:t>
            </w:r>
          </w:p>
          <w:p w:rsidR="00BD2245" w:rsidRDefault="00BD2245" w:rsidP="003655FB">
            <w:pPr>
              <w:pStyle w:val="Responsibilities"/>
            </w:pPr>
            <w:r w:rsidRPr="006C7A3A">
              <w:t>Ensure accuracy of documentation of outgoing shipments (i.e. transfer manifest, debits, Internet orders), and prepare shipments for pickup by weighing and affixing appropriate labels and fill out appropriate paperwork and logs and maintain records of the same.</w:t>
            </w:r>
            <w:r w:rsidRPr="0081403E">
              <w:t xml:space="preserve"> </w:t>
            </w:r>
          </w:p>
        </w:tc>
      </w:tr>
      <w:tr w:rsidR="00BD2245" w:rsidTr="003655FB">
        <w:trPr>
          <w:trHeight w:val="549"/>
        </w:trPr>
        <w:tc>
          <w:tcPr>
            <w:tcW w:w="8280" w:type="dxa"/>
            <w:gridSpan w:val="3"/>
          </w:tcPr>
          <w:p w:rsidR="00BD2245" w:rsidRPr="009E467C" w:rsidRDefault="00DF684F" w:rsidP="00914E61">
            <w:pPr>
              <w:pStyle w:val="Organization"/>
              <w:rPr>
                <w:sz w:val="24"/>
                <w:szCs w:val="24"/>
              </w:rPr>
            </w:pPr>
            <w:r>
              <w:rPr>
                <w:sz w:val="24"/>
                <w:szCs w:val="24"/>
              </w:rPr>
              <w:t>S</w:t>
            </w:r>
            <w:r w:rsidR="00BD2245" w:rsidRPr="009E467C">
              <w:rPr>
                <w:sz w:val="24"/>
                <w:szCs w:val="24"/>
              </w:rPr>
              <w:t>ears Grand</w:t>
            </w:r>
            <w:r w:rsidR="006A5AD4">
              <w:rPr>
                <w:sz w:val="24"/>
                <w:szCs w:val="24"/>
              </w:rPr>
              <w:t>-Receiving Associate</w:t>
            </w:r>
          </w:p>
        </w:tc>
        <w:tc>
          <w:tcPr>
            <w:tcW w:w="1801" w:type="dxa"/>
          </w:tcPr>
          <w:p w:rsidR="00BD2245" w:rsidRDefault="006A5AD4" w:rsidP="00914E61">
            <w:pPr>
              <w:pStyle w:val="DatesofEmployment"/>
            </w:pPr>
            <w:r>
              <w:t>6/1/2010  -</w:t>
            </w:r>
            <w:r w:rsidR="00BD2245">
              <w:t xml:space="preserve"> 4/28/2011</w:t>
            </w:r>
          </w:p>
        </w:tc>
      </w:tr>
      <w:tr w:rsidR="00BD2245" w:rsidTr="006A5AD4">
        <w:trPr>
          <w:trHeight w:val="3501"/>
        </w:trPr>
        <w:tc>
          <w:tcPr>
            <w:tcW w:w="10081" w:type="dxa"/>
            <w:gridSpan w:val="4"/>
          </w:tcPr>
          <w:p w:rsidR="00BD2245" w:rsidRDefault="00BD2245" w:rsidP="00914E61">
            <w:pPr>
              <w:rPr>
                <w:b/>
                <w:bCs/>
              </w:rPr>
            </w:pPr>
            <w:r>
              <w:rPr>
                <w:b/>
                <w:bCs/>
              </w:rPr>
              <w:t>POSITION SUMMARY:</w:t>
            </w:r>
          </w:p>
          <w:p w:rsidR="00BD2245" w:rsidRDefault="00BD2245" w:rsidP="00914E61">
            <w:pPr>
              <w:pStyle w:val="Responsibilities"/>
              <w:numPr>
                <w:ilvl w:val="0"/>
                <w:numId w:val="0"/>
              </w:numPr>
              <w:ind w:left="360"/>
            </w:pPr>
            <w:r w:rsidRPr="00B92A5E">
              <w:t>Responsible for the execution of all receiving activities</w:t>
            </w:r>
            <w:r>
              <w:t>.</w:t>
            </w:r>
          </w:p>
          <w:p w:rsidR="00BD2245" w:rsidRPr="009E467C" w:rsidRDefault="00BD2245" w:rsidP="00914E61">
            <w:r>
              <w:rPr>
                <w:b/>
                <w:bCs/>
              </w:rPr>
              <w:t>POSITION RESPONSIBILITIES:</w:t>
            </w:r>
          </w:p>
          <w:p w:rsidR="00BD2245" w:rsidRDefault="00BD2245" w:rsidP="00914E61">
            <w:pPr>
              <w:pStyle w:val="Responsibilities"/>
            </w:pPr>
            <w:r>
              <w:t>U</w:t>
            </w:r>
            <w:r w:rsidRPr="00B92A5E">
              <w:t>nloading merchandise</w:t>
            </w:r>
            <w:r>
              <w:t xml:space="preserve"> from delivery trucks</w:t>
            </w:r>
          </w:p>
          <w:p w:rsidR="00BD2245" w:rsidRDefault="00BD2245" w:rsidP="00914E61">
            <w:pPr>
              <w:pStyle w:val="Responsibilities"/>
            </w:pPr>
            <w:r>
              <w:t>M</w:t>
            </w:r>
            <w:r w:rsidRPr="00B92A5E">
              <w:t xml:space="preserve">erchandise preparation </w:t>
            </w:r>
          </w:p>
          <w:p w:rsidR="00BD2245" w:rsidRDefault="00BD2245" w:rsidP="00914E61">
            <w:pPr>
              <w:pStyle w:val="Responsibilities"/>
            </w:pPr>
            <w:r>
              <w:t>S</w:t>
            </w:r>
            <w:r w:rsidRPr="00B92A5E">
              <w:t>taging</w:t>
            </w:r>
          </w:p>
          <w:p w:rsidR="00BD2245" w:rsidRDefault="00BD2245" w:rsidP="00914E61">
            <w:pPr>
              <w:pStyle w:val="Responsibilities"/>
            </w:pPr>
            <w:r>
              <w:t>O</w:t>
            </w:r>
            <w:r w:rsidRPr="00B92A5E">
              <w:t>utbound shipments</w:t>
            </w:r>
          </w:p>
          <w:p w:rsidR="00BD2245" w:rsidRDefault="00BD2245" w:rsidP="00914E61">
            <w:pPr>
              <w:pStyle w:val="Responsibilities"/>
            </w:pPr>
            <w:r>
              <w:t>Daily stockroom activities</w:t>
            </w:r>
          </w:p>
          <w:p w:rsidR="00BD2245" w:rsidRDefault="00BD2245" w:rsidP="00914E61">
            <w:pPr>
              <w:pStyle w:val="Responsibilities"/>
            </w:pPr>
            <w:r w:rsidRPr="00B92A5E">
              <w:t>Assist in maintaining the stockroom in a</w:t>
            </w:r>
            <w:r>
              <w:t xml:space="preserve"> neat, orderly and safe manner</w:t>
            </w:r>
          </w:p>
          <w:p w:rsidR="00BD2245" w:rsidRDefault="00BD2245" w:rsidP="00914E61">
            <w:pPr>
              <w:pStyle w:val="Responsibilities"/>
            </w:pPr>
            <w:r>
              <w:t>P</w:t>
            </w:r>
            <w:r w:rsidRPr="00B92A5E">
              <w:t>romptly serv</w:t>
            </w:r>
            <w:r>
              <w:t>e</w:t>
            </w:r>
            <w:r w:rsidRPr="00B92A5E">
              <w:t xml:space="preserve"> the customer at merchandise pick-up</w:t>
            </w:r>
          </w:p>
          <w:p w:rsidR="00BD2245" w:rsidRDefault="00BD2245" w:rsidP="00914E61">
            <w:pPr>
              <w:pStyle w:val="Responsibilities"/>
            </w:pPr>
            <w:r>
              <w:t>P</w:t>
            </w:r>
            <w:r w:rsidRPr="00B92A5E">
              <w:t>roperly sort merchandise</w:t>
            </w:r>
          </w:p>
          <w:p w:rsidR="00BD2245" w:rsidRPr="0081403E" w:rsidRDefault="00BD2245" w:rsidP="003655FB">
            <w:pPr>
              <w:pStyle w:val="Responsibilities"/>
            </w:pPr>
            <w:r>
              <w:t>Properly use</w:t>
            </w:r>
            <w:r w:rsidRPr="00B92A5E">
              <w:t xml:space="preserve"> all material handling and safety equipment.</w:t>
            </w:r>
            <w:r>
              <w:t xml:space="preserve"> </w:t>
            </w:r>
          </w:p>
        </w:tc>
      </w:tr>
      <w:tr w:rsidR="00BD2245" w:rsidTr="006A5AD4">
        <w:trPr>
          <w:trHeight w:hRule="exact" w:val="68"/>
        </w:trPr>
        <w:tc>
          <w:tcPr>
            <w:tcW w:w="10081" w:type="dxa"/>
            <w:gridSpan w:val="4"/>
          </w:tcPr>
          <w:p w:rsidR="00BD2245" w:rsidRDefault="00BD2245">
            <w:pPr>
              <w:pStyle w:val="PositionTitle"/>
            </w:pPr>
          </w:p>
        </w:tc>
      </w:tr>
      <w:tr w:rsidR="00BD2245" w:rsidTr="006A5AD4">
        <w:trPr>
          <w:trHeight w:val="207"/>
        </w:trPr>
        <w:tc>
          <w:tcPr>
            <w:tcW w:w="8280" w:type="dxa"/>
            <w:gridSpan w:val="3"/>
          </w:tcPr>
          <w:p w:rsidR="00BD2245" w:rsidRPr="009E467C" w:rsidRDefault="00BD2245">
            <w:pPr>
              <w:pStyle w:val="Organization"/>
              <w:rPr>
                <w:sz w:val="24"/>
                <w:szCs w:val="24"/>
              </w:rPr>
            </w:pPr>
            <w:r w:rsidRPr="009E467C">
              <w:rPr>
                <w:sz w:val="24"/>
                <w:szCs w:val="24"/>
              </w:rPr>
              <w:t>H</w:t>
            </w:r>
            <w:r>
              <w:rPr>
                <w:sz w:val="24"/>
                <w:szCs w:val="24"/>
              </w:rPr>
              <w:t>.</w:t>
            </w:r>
            <w:r w:rsidRPr="009E467C">
              <w:rPr>
                <w:sz w:val="24"/>
                <w:szCs w:val="24"/>
              </w:rPr>
              <w:t>E</w:t>
            </w:r>
            <w:r>
              <w:rPr>
                <w:sz w:val="24"/>
                <w:szCs w:val="24"/>
              </w:rPr>
              <w:t>.</w:t>
            </w:r>
            <w:r w:rsidRPr="009E467C">
              <w:rPr>
                <w:sz w:val="24"/>
                <w:szCs w:val="24"/>
              </w:rPr>
              <w:t>B</w:t>
            </w:r>
            <w:r>
              <w:rPr>
                <w:sz w:val="24"/>
                <w:szCs w:val="24"/>
              </w:rPr>
              <w:t>. Grocery</w:t>
            </w:r>
            <w:r w:rsidR="006A5AD4">
              <w:rPr>
                <w:sz w:val="24"/>
                <w:szCs w:val="24"/>
              </w:rPr>
              <w:t>-Warehouse/Produce Clerk</w:t>
            </w:r>
          </w:p>
        </w:tc>
        <w:tc>
          <w:tcPr>
            <w:tcW w:w="1801" w:type="dxa"/>
          </w:tcPr>
          <w:p w:rsidR="00DF684F" w:rsidRDefault="00DF684F" w:rsidP="001B0434">
            <w:pPr>
              <w:pStyle w:val="DatesofEmployment"/>
            </w:pPr>
          </w:p>
          <w:p w:rsidR="00BD2245" w:rsidRDefault="00BD2245" w:rsidP="006A5AD4">
            <w:pPr>
              <w:pStyle w:val="DatesofEmployment"/>
            </w:pPr>
            <w:r>
              <w:t xml:space="preserve">6/1/2008 </w:t>
            </w:r>
            <w:r w:rsidR="006A5AD4">
              <w:t>-</w:t>
            </w:r>
            <w:r>
              <w:t xml:space="preserve"> 5/30/2010</w:t>
            </w:r>
          </w:p>
        </w:tc>
      </w:tr>
      <w:tr w:rsidR="00BD2245" w:rsidTr="00543465">
        <w:trPr>
          <w:trHeight w:val="1095"/>
        </w:trPr>
        <w:tc>
          <w:tcPr>
            <w:tcW w:w="10081" w:type="dxa"/>
            <w:gridSpan w:val="4"/>
          </w:tcPr>
          <w:p w:rsidR="00BD2245" w:rsidRPr="009E467C" w:rsidRDefault="00BD2245" w:rsidP="009E467C">
            <w:pPr>
              <w:rPr>
                <w:b/>
                <w:bCs/>
              </w:rPr>
            </w:pPr>
            <w:r>
              <w:rPr>
                <w:b/>
                <w:bCs/>
              </w:rPr>
              <w:t>POSITION SUMMARY:</w:t>
            </w:r>
          </w:p>
          <w:p w:rsidR="00BD2245" w:rsidRDefault="00BD2245" w:rsidP="009E467C">
            <w:pPr>
              <w:pStyle w:val="Responsibilities"/>
              <w:numPr>
                <w:ilvl w:val="0"/>
                <w:numId w:val="0"/>
              </w:numPr>
              <w:ind w:left="360"/>
            </w:pPr>
            <w:r>
              <w:t>Assisted with ordering, receiving, stocking and display of produce and related product, maintained department cleanliness, and provided customer service.</w:t>
            </w:r>
          </w:p>
          <w:p w:rsidR="00BD2245" w:rsidRPr="009E467C" w:rsidRDefault="00BD2245" w:rsidP="009E467C">
            <w:r>
              <w:t xml:space="preserve"> </w:t>
            </w:r>
            <w:r>
              <w:rPr>
                <w:b/>
                <w:bCs/>
              </w:rPr>
              <w:t>POSITION RESPONSIBILITIES:</w:t>
            </w:r>
          </w:p>
          <w:p w:rsidR="00BD2245" w:rsidRDefault="00BD2245" w:rsidP="009E467C">
            <w:pPr>
              <w:pStyle w:val="Responsibilities"/>
            </w:pPr>
            <w:r>
              <w:t>Receive product deliveries, ensuring order and invoice accuracy</w:t>
            </w:r>
          </w:p>
          <w:p w:rsidR="00BD2245" w:rsidRDefault="00BD2245" w:rsidP="009E467C">
            <w:pPr>
              <w:pStyle w:val="Responsibilities"/>
            </w:pPr>
            <w:r>
              <w:t>Stock (including washing, bundling and trimming), rotate, merchandise and face product according to department procedure</w:t>
            </w:r>
          </w:p>
          <w:p w:rsidR="00BD2245" w:rsidRDefault="00BD2245" w:rsidP="009E467C">
            <w:pPr>
              <w:pStyle w:val="Responsibilities"/>
            </w:pPr>
            <w:r>
              <w:t>Dispose of culls according to department procedure</w:t>
            </w:r>
          </w:p>
          <w:p w:rsidR="00BD2245" w:rsidRDefault="00BD2245" w:rsidP="009E467C">
            <w:pPr>
              <w:pStyle w:val="Responsibilities"/>
            </w:pPr>
            <w:r>
              <w:t>Maintain back-stock area according to department standards</w:t>
            </w:r>
          </w:p>
          <w:p w:rsidR="00BD2245" w:rsidRDefault="00BD2245" w:rsidP="009E467C">
            <w:pPr>
              <w:pStyle w:val="Responsibilities"/>
            </w:pPr>
            <w:r>
              <w:t>Train other staff as needed</w:t>
            </w:r>
          </w:p>
          <w:p w:rsidR="00BD2245" w:rsidRDefault="00BD2245" w:rsidP="009E467C">
            <w:pPr>
              <w:pStyle w:val="Responsibilities"/>
            </w:pPr>
            <w:r>
              <w:t>Maintains knowledge of produce, provides information to customers regarding use and preparation</w:t>
            </w:r>
          </w:p>
          <w:p w:rsidR="00BD2245" w:rsidRDefault="00BD2245" w:rsidP="009E467C">
            <w:pPr>
              <w:pStyle w:val="Responsibilities"/>
            </w:pPr>
            <w:r>
              <w:t>Assists in other departments as needed</w:t>
            </w:r>
          </w:p>
          <w:p w:rsidR="00BD2245" w:rsidRDefault="00BD2245" w:rsidP="003655FB">
            <w:pPr>
              <w:pStyle w:val="Responsibilities"/>
            </w:pPr>
            <w:r>
              <w:t>Perform other duties as assigned to meet business needs</w:t>
            </w:r>
          </w:p>
        </w:tc>
      </w:tr>
      <w:tr w:rsidR="00BD2245" w:rsidTr="003655FB">
        <w:trPr>
          <w:trHeight w:val="441"/>
        </w:trPr>
        <w:tc>
          <w:tcPr>
            <w:tcW w:w="10081" w:type="dxa"/>
            <w:gridSpan w:val="4"/>
          </w:tcPr>
          <w:p w:rsidR="00BD2245" w:rsidRDefault="00BD2245" w:rsidP="00B17073">
            <w:pPr>
              <w:pStyle w:val="SectionHeader"/>
            </w:pPr>
            <w:r>
              <w:t>Education</w:t>
            </w:r>
          </w:p>
        </w:tc>
      </w:tr>
      <w:tr w:rsidR="00BD2245" w:rsidTr="00543465">
        <w:trPr>
          <w:trHeight w:val="525"/>
        </w:trPr>
        <w:tc>
          <w:tcPr>
            <w:tcW w:w="6930" w:type="dxa"/>
          </w:tcPr>
          <w:p w:rsidR="00BD2245" w:rsidRDefault="00BD2245" w:rsidP="003655FB">
            <w:proofErr w:type="spellStart"/>
            <w:r w:rsidRPr="003655FB">
              <w:rPr>
                <w:rFonts w:ascii="Bookman Old Style" w:hAnsi="Bookman Old Style"/>
                <w:spacing w:val="-5"/>
              </w:rPr>
              <w:t>Connally</w:t>
            </w:r>
            <w:proofErr w:type="spellEnd"/>
            <w:r w:rsidRPr="003655FB">
              <w:rPr>
                <w:rFonts w:ascii="Bookman Old Style" w:hAnsi="Bookman Old Style"/>
                <w:spacing w:val="-5"/>
              </w:rPr>
              <w:t xml:space="preserve"> High School</w:t>
            </w:r>
            <w:r w:rsidR="003655FB" w:rsidRPr="003655FB">
              <w:rPr>
                <w:rFonts w:ascii="Bookman Old Style" w:hAnsi="Bookman Old Style"/>
                <w:spacing w:val="-5"/>
              </w:rPr>
              <w:t xml:space="preserve">-High </w:t>
            </w:r>
            <w:proofErr w:type="spellStart"/>
            <w:r w:rsidR="003655FB" w:rsidRPr="003655FB">
              <w:rPr>
                <w:rFonts w:ascii="Bookman Old Style" w:hAnsi="Bookman Old Style"/>
                <w:spacing w:val="-5"/>
              </w:rPr>
              <w:t>Scool</w:t>
            </w:r>
            <w:proofErr w:type="spellEnd"/>
            <w:r w:rsidR="003655FB" w:rsidRPr="003655FB">
              <w:rPr>
                <w:rFonts w:ascii="Bookman Old Style" w:hAnsi="Bookman Old Style"/>
                <w:spacing w:val="-5"/>
              </w:rPr>
              <w:t xml:space="preserve"> Diploma</w:t>
            </w:r>
          </w:p>
        </w:tc>
        <w:tc>
          <w:tcPr>
            <w:tcW w:w="3151" w:type="dxa"/>
            <w:gridSpan w:val="3"/>
          </w:tcPr>
          <w:p w:rsidR="00BD2245" w:rsidRDefault="00BD2245">
            <w:pPr>
              <w:pStyle w:val="DatesofEmployment"/>
            </w:pPr>
            <w:r>
              <w:t>2004-2008</w:t>
            </w:r>
          </w:p>
        </w:tc>
      </w:tr>
      <w:tr w:rsidR="00BD2245" w:rsidTr="00543465">
        <w:trPr>
          <w:trHeight w:val="555"/>
        </w:trPr>
        <w:tc>
          <w:tcPr>
            <w:tcW w:w="10081" w:type="dxa"/>
            <w:gridSpan w:val="4"/>
          </w:tcPr>
          <w:p w:rsidR="00BD2245" w:rsidRDefault="00BD2245" w:rsidP="003655FB">
            <w:pPr>
              <w:pStyle w:val="Responsibilities"/>
              <w:numPr>
                <w:ilvl w:val="0"/>
                <w:numId w:val="0"/>
              </w:numPr>
              <w:ind w:left="720"/>
            </w:pPr>
          </w:p>
        </w:tc>
      </w:tr>
    </w:tbl>
    <w:p w:rsidR="00BD2245" w:rsidRDefault="00BD2245"/>
    <w:sectPr w:rsidR="00BD2245" w:rsidSect="00164002">
      <w:headerReference w:type="default" r:id="rId8"/>
      <w:pgSz w:w="12240" w:h="15840"/>
      <w:pgMar w:top="432" w:right="1800" w:bottom="576" w:left="1800" w:header="18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946" w:rsidRDefault="00BA0946">
      <w:r>
        <w:separator/>
      </w:r>
    </w:p>
  </w:endnote>
  <w:endnote w:type="continuationSeparator" w:id="0">
    <w:p w:rsidR="00BA0946" w:rsidRDefault="00BA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Shell Dlg">
    <w:panose1 w:val="020B0604020202020204"/>
    <w:charset w:val="00"/>
    <w:family w:val="swiss"/>
    <w:pitch w:val="variable"/>
    <w:sig w:usb0="61002BDF" w:usb1="80000000" w:usb2="00000008"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946" w:rsidRDefault="00BA0946">
      <w:r>
        <w:separator/>
      </w:r>
    </w:p>
  </w:footnote>
  <w:footnote w:type="continuationSeparator" w:id="0">
    <w:p w:rsidR="00BA0946" w:rsidRDefault="00BA09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45" w:rsidRDefault="00BD2245" w:rsidP="00D4300C">
    <w:pPr>
      <w:pStyle w:val="ContactInfo"/>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6807"/>
    <w:multiLevelType w:val="multilevel"/>
    <w:tmpl w:val="4D0C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4354F"/>
    <w:multiLevelType w:val="hybridMultilevel"/>
    <w:tmpl w:val="C1C8B4BE"/>
    <w:lvl w:ilvl="0" w:tplc="0409000F">
      <w:start w:val="1"/>
      <w:numFmt w:val="decimal"/>
      <w:lvlText w:val="%1."/>
      <w:lvlJc w:val="left"/>
      <w:pPr>
        <w:ind w:left="360" w:hanging="360"/>
      </w:pPr>
      <w:rPr>
        <w:rFonts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EC0F3F"/>
    <w:multiLevelType w:val="multilevel"/>
    <w:tmpl w:val="1096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A637A"/>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6B1D17F4"/>
    <w:multiLevelType w:val="multilevel"/>
    <w:tmpl w:val="4E740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0B6A64"/>
    <w:multiLevelType w:val="multilevel"/>
    <w:tmpl w:val="B57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C06AD9"/>
    <w:multiLevelType w:val="hybridMultilevel"/>
    <w:tmpl w:val="AF144518"/>
    <w:lvl w:ilvl="0" w:tplc="915A9760">
      <w:start w:val="1"/>
      <w:numFmt w:val="bullet"/>
      <w:pStyle w:val="Responsibilitie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7172AC"/>
    <w:multiLevelType w:val="multilevel"/>
    <w:tmpl w:val="07C68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num>
  <w:num w:numId="7">
    <w:abstractNumId w:val="7"/>
  </w:num>
  <w:num w:numId="8">
    <w:abstractNumId w:val="7"/>
  </w:num>
  <w:num w:numId="9">
    <w:abstractNumId w:val="5"/>
  </w:num>
  <w:num w:numId="10">
    <w:abstractNumId w:val="7"/>
  </w:num>
  <w:num w:numId="11">
    <w:abstractNumId w:val="6"/>
  </w:num>
  <w:num w:numId="12">
    <w:abstractNumId w:val="3"/>
  </w:num>
  <w:num w:numId="13">
    <w:abstractNumId w:val="0"/>
  </w:num>
  <w:num w:numId="14">
    <w:abstractNumId w:val="7"/>
  </w:num>
  <w:num w:numId="15">
    <w:abstractNumId w:val="7"/>
  </w:num>
  <w:num w:numId="16">
    <w:abstractNumId w:val="8"/>
  </w:num>
  <w:num w:numId="17">
    <w:abstractNumId w:val="7"/>
  </w:num>
  <w:num w:numId="18">
    <w:abstractNumId w:val="7"/>
  </w:num>
  <w:num w:numId="19">
    <w:abstractNumId w:val="7"/>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897"/>
    <w:rsid w:val="00003597"/>
    <w:rsid w:val="00050653"/>
    <w:rsid w:val="000A1084"/>
    <w:rsid w:val="00162637"/>
    <w:rsid w:val="00164002"/>
    <w:rsid w:val="001B0434"/>
    <w:rsid w:val="002475E0"/>
    <w:rsid w:val="00274476"/>
    <w:rsid w:val="00345CE9"/>
    <w:rsid w:val="003655FB"/>
    <w:rsid w:val="003D6576"/>
    <w:rsid w:val="00417C2A"/>
    <w:rsid w:val="004A19B3"/>
    <w:rsid w:val="004C67E9"/>
    <w:rsid w:val="004E67A8"/>
    <w:rsid w:val="0052592F"/>
    <w:rsid w:val="00543465"/>
    <w:rsid w:val="005C4F52"/>
    <w:rsid w:val="005E4F92"/>
    <w:rsid w:val="00607897"/>
    <w:rsid w:val="00615C6F"/>
    <w:rsid w:val="00641976"/>
    <w:rsid w:val="0064501D"/>
    <w:rsid w:val="00671780"/>
    <w:rsid w:val="006A5AD4"/>
    <w:rsid w:val="006B3C41"/>
    <w:rsid w:val="006C7A3A"/>
    <w:rsid w:val="006E13E5"/>
    <w:rsid w:val="006F24D9"/>
    <w:rsid w:val="00734550"/>
    <w:rsid w:val="007711D3"/>
    <w:rsid w:val="007746FD"/>
    <w:rsid w:val="0079045D"/>
    <w:rsid w:val="007D39DB"/>
    <w:rsid w:val="007E17B5"/>
    <w:rsid w:val="00801C81"/>
    <w:rsid w:val="00801EEA"/>
    <w:rsid w:val="0081403E"/>
    <w:rsid w:val="00833194"/>
    <w:rsid w:val="00855C00"/>
    <w:rsid w:val="00867AE9"/>
    <w:rsid w:val="00914E61"/>
    <w:rsid w:val="00933CA4"/>
    <w:rsid w:val="00950432"/>
    <w:rsid w:val="00964A0D"/>
    <w:rsid w:val="0097597E"/>
    <w:rsid w:val="00996957"/>
    <w:rsid w:val="009C2719"/>
    <w:rsid w:val="009E467C"/>
    <w:rsid w:val="00A142E2"/>
    <w:rsid w:val="00A448C8"/>
    <w:rsid w:val="00AA0834"/>
    <w:rsid w:val="00AA4D47"/>
    <w:rsid w:val="00AE15C4"/>
    <w:rsid w:val="00B17073"/>
    <w:rsid w:val="00B20AEB"/>
    <w:rsid w:val="00B363CF"/>
    <w:rsid w:val="00B92A5E"/>
    <w:rsid w:val="00BA0946"/>
    <w:rsid w:val="00BB7065"/>
    <w:rsid w:val="00BD2245"/>
    <w:rsid w:val="00BF7A33"/>
    <w:rsid w:val="00C06782"/>
    <w:rsid w:val="00CA65AF"/>
    <w:rsid w:val="00CC7A9D"/>
    <w:rsid w:val="00D012B0"/>
    <w:rsid w:val="00D10224"/>
    <w:rsid w:val="00D20709"/>
    <w:rsid w:val="00D4300C"/>
    <w:rsid w:val="00D501F0"/>
    <w:rsid w:val="00D67444"/>
    <w:rsid w:val="00DD10E3"/>
    <w:rsid w:val="00DD45ED"/>
    <w:rsid w:val="00DF684F"/>
    <w:rsid w:val="00E25A18"/>
    <w:rsid w:val="00E3258A"/>
    <w:rsid w:val="00E75457"/>
    <w:rsid w:val="00EC09B8"/>
    <w:rsid w:val="00F15D6C"/>
    <w:rsid w:val="00F66FAF"/>
    <w:rsid w:val="00F76C86"/>
    <w:rsid w:val="00F90883"/>
    <w:rsid w:val="00FC3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0355EDC-443A-4669-A782-08FBD5C14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C2A"/>
  </w:style>
  <w:style w:type="paragraph" w:styleId="Heading1">
    <w:name w:val="heading 1"/>
    <w:aliases w:val="Professional Summary"/>
    <w:basedOn w:val="Normal"/>
    <w:next w:val="BodyText"/>
    <w:link w:val="Heading1Char"/>
    <w:uiPriority w:val="99"/>
    <w:qFormat/>
    <w:rsid w:val="00417C2A"/>
    <w:pPr>
      <w:shd w:val="pct15" w:color="auto" w:fill="auto"/>
      <w:spacing w:before="240" w:line="220" w:lineRule="atLeast"/>
      <w:outlineLvl w:val="0"/>
    </w:pPr>
    <w:rPr>
      <w:rFonts w:ascii="Tahoma" w:hAnsi="Tahoma"/>
      <w:b/>
      <w:spacing w:val="10"/>
      <w:sz w:val="24"/>
      <w:szCs w:val="24"/>
    </w:rPr>
  </w:style>
  <w:style w:type="paragraph" w:styleId="Heading2">
    <w:name w:val="heading 2"/>
    <w:aliases w:val="Job Title"/>
    <w:basedOn w:val="Normal"/>
    <w:next w:val="BodyText"/>
    <w:link w:val="Heading2Char"/>
    <w:uiPriority w:val="99"/>
    <w:qFormat/>
    <w:rsid w:val="00417C2A"/>
    <w:pPr>
      <w:spacing w:after="60" w:line="220" w:lineRule="atLeast"/>
      <w:outlineLvl w:val="1"/>
    </w:pPr>
    <w:rPr>
      <w:rFonts w:ascii="Bookman Old Style" w:hAnsi="Bookman Old Style"/>
      <w:spacing w:val="10"/>
      <w:szCs w:val="22"/>
    </w:rPr>
  </w:style>
  <w:style w:type="paragraph" w:styleId="Heading3">
    <w:name w:val="heading 3"/>
    <w:basedOn w:val="Normal"/>
    <w:next w:val="Normal"/>
    <w:link w:val="Heading3Char"/>
    <w:uiPriority w:val="99"/>
    <w:qFormat/>
    <w:rsid w:val="00417C2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fessional Summary Char"/>
    <w:basedOn w:val="DefaultParagraphFont"/>
    <w:link w:val="Heading1"/>
    <w:uiPriority w:val="99"/>
    <w:locked/>
    <w:rsid w:val="00867AE9"/>
    <w:rPr>
      <w:rFonts w:ascii="Cambria" w:hAnsi="Cambria" w:cs="Times New Roman"/>
      <w:b/>
      <w:bCs/>
      <w:kern w:val="32"/>
      <w:sz w:val="32"/>
      <w:szCs w:val="32"/>
    </w:rPr>
  </w:style>
  <w:style w:type="character" w:customStyle="1" w:styleId="Heading2Char">
    <w:name w:val="Heading 2 Char"/>
    <w:aliases w:val="Job Title Char"/>
    <w:basedOn w:val="DefaultParagraphFont"/>
    <w:link w:val="Heading2"/>
    <w:uiPriority w:val="99"/>
    <w:semiHidden/>
    <w:locked/>
    <w:rsid w:val="00867AE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867AE9"/>
    <w:rPr>
      <w:rFonts w:ascii="Cambria" w:hAnsi="Cambria" w:cs="Times New Roman"/>
      <w:b/>
      <w:bCs/>
      <w:sz w:val="26"/>
      <w:szCs w:val="26"/>
    </w:rPr>
  </w:style>
  <w:style w:type="paragraph" w:styleId="BodyText">
    <w:name w:val="Body Text"/>
    <w:basedOn w:val="Normal"/>
    <w:link w:val="BodyTextChar"/>
    <w:uiPriority w:val="99"/>
    <w:rsid w:val="00417C2A"/>
    <w:pPr>
      <w:tabs>
        <w:tab w:val="left" w:pos="2160"/>
        <w:tab w:val="right" w:pos="6480"/>
      </w:tabs>
      <w:spacing w:before="240" w:after="60" w:line="220" w:lineRule="atLeast"/>
      <w:jc w:val="center"/>
    </w:pPr>
    <w:rPr>
      <w:sz w:val="22"/>
      <w:szCs w:val="22"/>
    </w:rPr>
  </w:style>
  <w:style w:type="character" w:customStyle="1" w:styleId="BodyTextChar">
    <w:name w:val="Body Text Char"/>
    <w:basedOn w:val="DefaultParagraphFont"/>
    <w:link w:val="BodyText"/>
    <w:uiPriority w:val="99"/>
    <w:semiHidden/>
    <w:locked/>
    <w:rsid w:val="00867AE9"/>
    <w:rPr>
      <w:rFonts w:cs="Times New Roman"/>
      <w:sz w:val="20"/>
      <w:szCs w:val="20"/>
    </w:rPr>
  </w:style>
  <w:style w:type="paragraph" w:styleId="Header">
    <w:name w:val="header"/>
    <w:basedOn w:val="Normal"/>
    <w:link w:val="HeaderChar"/>
    <w:uiPriority w:val="99"/>
    <w:rsid w:val="00417C2A"/>
    <w:pPr>
      <w:tabs>
        <w:tab w:val="center" w:pos="4320"/>
        <w:tab w:val="right" w:pos="8640"/>
      </w:tabs>
    </w:pPr>
  </w:style>
  <w:style w:type="character" w:customStyle="1" w:styleId="HeaderChar">
    <w:name w:val="Header Char"/>
    <w:basedOn w:val="DefaultParagraphFont"/>
    <w:link w:val="Header"/>
    <w:uiPriority w:val="99"/>
    <w:semiHidden/>
    <w:locked/>
    <w:rsid w:val="00867AE9"/>
    <w:rPr>
      <w:rFonts w:cs="Times New Roman"/>
      <w:sz w:val="20"/>
      <w:szCs w:val="20"/>
    </w:rPr>
  </w:style>
  <w:style w:type="paragraph" w:customStyle="1" w:styleId="YourName">
    <w:name w:val="Your Name"/>
    <w:basedOn w:val="Normal"/>
    <w:uiPriority w:val="99"/>
    <w:rsid w:val="00417C2A"/>
    <w:pPr>
      <w:pBdr>
        <w:bottom w:val="single" w:sz="24" w:space="1" w:color="auto"/>
      </w:pBdr>
      <w:spacing w:before="200" w:after="40" w:line="220" w:lineRule="atLeast"/>
      <w:jc w:val="right"/>
    </w:pPr>
    <w:rPr>
      <w:rFonts w:ascii="Bookman Old Style" w:hAnsi="Bookman Old Style"/>
      <w:b/>
      <w:spacing w:val="10"/>
      <w:sz w:val="36"/>
      <w:szCs w:val="48"/>
    </w:rPr>
  </w:style>
  <w:style w:type="paragraph" w:customStyle="1" w:styleId="ProfessionalSummaryText">
    <w:name w:val="Professional Summary Text"/>
    <w:basedOn w:val="Normal"/>
    <w:uiPriority w:val="99"/>
    <w:rsid w:val="00417C2A"/>
    <w:pPr>
      <w:tabs>
        <w:tab w:val="left" w:pos="2160"/>
        <w:tab w:val="right" w:pos="6480"/>
      </w:tabs>
      <w:spacing w:before="240" w:after="40" w:line="220" w:lineRule="atLeast"/>
    </w:pPr>
    <w:rPr>
      <w:rFonts w:ascii="Bookman Old Style" w:hAnsi="Bookman Old Style"/>
    </w:rPr>
  </w:style>
  <w:style w:type="paragraph" w:customStyle="1" w:styleId="Responsibilities">
    <w:name w:val="Responsibilities"/>
    <w:next w:val="Normal"/>
    <w:uiPriority w:val="99"/>
    <w:rsid w:val="00417C2A"/>
    <w:pPr>
      <w:numPr>
        <w:numId w:val="3"/>
      </w:numPr>
      <w:spacing w:after="40"/>
    </w:pPr>
    <w:rPr>
      <w:rFonts w:ascii="Bookman Old Style" w:hAnsi="Bookman Old Style"/>
      <w:spacing w:val="-5"/>
    </w:rPr>
  </w:style>
  <w:style w:type="paragraph" w:customStyle="1" w:styleId="ContactInfo">
    <w:name w:val="Contact Info"/>
    <w:basedOn w:val="Normal"/>
    <w:uiPriority w:val="99"/>
    <w:rsid w:val="00417C2A"/>
    <w:pPr>
      <w:spacing w:line="220" w:lineRule="atLeast"/>
      <w:jc w:val="right"/>
    </w:pPr>
    <w:rPr>
      <w:rFonts w:ascii="Bookman Old Style" w:hAnsi="Bookman Old Style"/>
      <w:sz w:val="18"/>
    </w:rPr>
  </w:style>
  <w:style w:type="paragraph" w:styleId="Footer">
    <w:name w:val="footer"/>
    <w:basedOn w:val="Normal"/>
    <w:link w:val="FooterChar"/>
    <w:uiPriority w:val="99"/>
    <w:rsid w:val="00417C2A"/>
    <w:pPr>
      <w:tabs>
        <w:tab w:val="center" w:pos="4320"/>
        <w:tab w:val="right" w:pos="8640"/>
      </w:tabs>
    </w:pPr>
  </w:style>
  <w:style w:type="character" w:customStyle="1" w:styleId="FooterChar">
    <w:name w:val="Footer Char"/>
    <w:basedOn w:val="DefaultParagraphFont"/>
    <w:link w:val="Footer"/>
    <w:uiPriority w:val="99"/>
    <w:semiHidden/>
    <w:locked/>
    <w:rsid w:val="00867AE9"/>
    <w:rPr>
      <w:rFonts w:cs="Times New Roman"/>
      <w:sz w:val="20"/>
      <w:szCs w:val="20"/>
    </w:rPr>
  </w:style>
  <w:style w:type="paragraph" w:styleId="BodyText3">
    <w:name w:val="Body Text 3"/>
    <w:aliases w:val="Dates"/>
    <w:basedOn w:val="BodyText"/>
    <w:link w:val="BodyText3Char"/>
    <w:uiPriority w:val="99"/>
    <w:rsid w:val="00417C2A"/>
    <w:pPr>
      <w:spacing w:after="120"/>
      <w:jc w:val="right"/>
    </w:pPr>
    <w:rPr>
      <w:rFonts w:ascii="Bookman Old Style" w:hAnsi="Bookman Old Style"/>
      <w:sz w:val="20"/>
      <w:szCs w:val="16"/>
    </w:rPr>
  </w:style>
  <w:style w:type="character" w:customStyle="1" w:styleId="BodyText3Char">
    <w:name w:val="Body Text 3 Char"/>
    <w:aliases w:val="Dates Char"/>
    <w:basedOn w:val="DefaultParagraphFont"/>
    <w:link w:val="BodyText3"/>
    <w:uiPriority w:val="99"/>
    <w:semiHidden/>
    <w:locked/>
    <w:rsid w:val="00867AE9"/>
    <w:rPr>
      <w:rFonts w:cs="Times New Roman"/>
      <w:sz w:val="16"/>
      <w:szCs w:val="16"/>
    </w:rPr>
  </w:style>
  <w:style w:type="paragraph" w:customStyle="1" w:styleId="YourNamePage2">
    <w:name w:val="Your Name Page 2"/>
    <w:basedOn w:val="YourName"/>
    <w:uiPriority w:val="99"/>
    <w:rsid w:val="00417C2A"/>
    <w:pPr>
      <w:spacing w:before="60"/>
    </w:pPr>
    <w:rPr>
      <w:sz w:val="28"/>
      <w:szCs w:val="28"/>
    </w:rPr>
  </w:style>
  <w:style w:type="paragraph" w:styleId="BalloonText">
    <w:name w:val="Balloon Text"/>
    <w:basedOn w:val="Normal"/>
    <w:link w:val="BalloonTextChar"/>
    <w:uiPriority w:val="99"/>
    <w:semiHidden/>
    <w:rsid w:val="00417C2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7AE9"/>
    <w:rPr>
      <w:rFonts w:cs="Times New Roman"/>
      <w:sz w:val="2"/>
    </w:rPr>
  </w:style>
  <w:style w:type="paragraph" w:customStyle="1" w:styleId="Organization">
    <w:name w:val="Organization"/>
    <w:basedOn w:val="ProfessionalSummaryText"/>
    <w:uiPriority w:val="99"/>
    <w:rsid w:val="00417C2A"/>
    <w:rPr>
      <w:b/>
    </w:rPr>
  </w:style>
  <w:style w:type="paragraph" w:customStyle="1" w:styleId="SectionHeader">
    <w:name w:val="Section Header"/>
    <w:basedOn w:val="Heading1"/>
    <w:uiPriority w:val="99"/>
    <w:rsid w:val="00417C2A"/>
    <w:pPr>
      <w:shd w:val="clear" w:color="auto" w:fill="D9D9D9"/>
      <w:tabs>
        <w:tab w:val="left" w:pos="3738"/>
      </w:tabs>
    </w:pPr>
    <w:rPr>
      <w:rFonts w:ascii="Bookman Old Style" w:hAnsi="Bookman Old Style"/>
    </w:rPr>
  </w:style>
  <w:style w:type="paragraph" w:customStyle="1" w:styleId="SubmitResume">
    <w:name w:val="Submit Resume"/>
    <w:basedOn w:val="Normal"/>
    <w:uiPriority w:val="99"/>
    <w:rsid w:val="00417C2A"/>
    <w:pPr>
      <w:spacing w:before="100"/>
    </w:pPr>
    <w:rPr>
      <w:rFonts w:ascii="Calibri" w:hAnsi="Calibri" w:cs="MS Shell Dlg"/>
      <w:i/>
      <w:color w:val="333399"/>
      <w:sz w:val="16"/>
      <w:szCs w:val="15"/>
    </w:rPr>
  </w:style>
  <w:style w:type="character" w:styleId="Hyperlink">
    <w:name w:val="Hyperlink"/>
    <w:basedOn w:val="DefaultParagraphFont"/>
    <w:uiPriority w:val="99"/>
    <w:rsid w:val="00417C2A"/>
    <w:rPr>
      <w:rFonts w:cs="Times New Roman"/>
      <w:color w:val="0000FF"/>
      <w:u w:val="single"/>
    </w:rPr>
  </w:style>
  <w:style w:type="character" w:styleId="FollowedHyperlink">
    <w:name w:val="FollowedHyperlink"/>
    <w:basedOn w:val="DefaultParagraphFont"/>
    <w:uiPriority w:val="99"/>
    <w:rsid w:val="00417C2A"/>
    <w:rPr>
      <w:rFonts w:cs="Times New Roman"/>
      <w:color w:val="800080"/>
      <w:u w:val="single"/>
    </w:rPr>
  </w:style>
  <w:style w:type="paragraph" w:customStyle="1" w:styleId="DatesofEmployment">
    <w:name w:val="Dates of Employment"/>
    <w:basedOn w:val="Normal"/>
    <w:uiPriority w:val="99"/>
    <w:rsid w:val="00417C2A"/>
    <w:pPr>
      <w:jc w:val="right"/>
    </w:pPr>
    <w:rPr>
      <w:rFonts w:ascii="Bookman Old Style" w:hAnsi="Bookman Old Style"/>
    </w:rPr>
  </w:style>
  <w:style w:type="paragraph" w:customStyle="1" w:styleId="PositionTitle">
    <w:name w:val="Position Title"/>
    <w:basedOn w:val="Normal"/>
    <w:uiPriority w:val="99"/>
    <w:rsid w:val="00417C2A"/>
    <w:rPr>
      <w:rFonts w:ascii="Bookman Old Style" w:hAnsi="Bookman Old Style"/>
    </w:rPr>
  </w:style>
  <w:style w:type="paragraph" w:styleId="ListParagraph">
    <w:name w:val="List Paragraph"/>
    <w:basedOn w:val="Normal"/>
    <w:uiPriority w:val="99"/>
    <w:qFormat/>
    <w:rsid w:val="00417C2A"/>
    <w:pPr>
      <w:ind w:left="720"/>
      <w:contextualSpacing/>
    </w:pPr>
    <w:rPr>
      <w:sz w:val="24"/>
    </w:rPr>
  </w:style>
  <w:style w:type="character" w:customStyle="1" w:styleId="hiddentext0">
    <w:name w:val="hiddentext_0"/>
    <w:basedOn w:val="DefaultParagraphFont"/>
    <w:uiPriority w:val="99"/>
    <w:rsid w:val="00B92A5E"/>
    <w:rPr>
      <w:rFonts w:cs="Times New Roman"/>
    </w:rPr>
  </w:style>
  <w:style w:type="paragraph" w:customStyle="1" w:styleId="Default">
    <w:name w:val="Default"/>
    <w:uiPriority w:val="99"/>
    <w:rsid w:val="009E467C"/>
    <w:pPr>
      <w:autoSpaceDE w:val="0"/>
      <w:autoSpaceDN w:val="0"/>
      <w:adjustRightInd w:val="0"/>
    </w:pPr>
    <w:rPr>
      <w:rFonts w:ascii="Trebuchet MS" w:hAnsi="Trebuchet MS" w:cs="Trebuchet MS"/>
      <w:color w:val="000000"/>
      <w:sz w:val="24"/>
      <w:szCs w:val="24"/>
    </w:rPr>
  </w:style>
  <w:style w:type="character" w:customStyle="1" w:styleId="small1">
    <w:name w:val="small1"/>
    <w:basedOn w:val="DefaultParagraphFont"/>
    <w:uiPriority w:val="99"/>
    <w:rsid w:val="006C7A3A"/>
    <w:rPr>
      <w:rFonts w:ascii="Verdana" w:hAnsi="Verdana" w:cs="Times New Roman"/>
      <w:color w:val="333333"/>
      <w:sz w:val="18"/>
      <w:szCs w:val="18"/>
    </w:rPr>
  </w:style>
  <w:style w:type="paragraph" w:styleId="NoSpacing">
    <w:name w:val="No Spacing"/>
    <w:uiPriority w:val="1"/>
    <w:qFormat/>
    <w:rsid w:val="009C271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5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llisdan@at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yz\AppData\Roaming\Microsoft\Templates\MN_ChronResumeNoBor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MN_ChronResumeNoBorder</Template>
  <TotalTime>1</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Johnathan Ellis</vt:lpstr>
    </vt:vector>
  </TitlesOfParts>
  <Company/>
  <LinksUpToDate>false</LinksUpToDate>
  <CharactersWithSpaces>4725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Johnathan Ellis</dc:title>
  <dc:creator>Boyz</dc:creator>
  <cp:lastModifiedBy>Lis</cp:lastModifiedBy>
  <cp:revision>2</cp:revision>
  <cp:lastPrinted>2011-06-09T14:51:00Z</cp:lastPrinted>
  <dcterms:created xsi:type="dcterms:W3CDTF">2015-06-08T17:59:00Z</dcterms:created>
  <dcterms:modified xsi:type="dcterms:W3CDTF">2015-06-08T17:59:00Z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TC019533839991</vt:lpwstr>
  </property>
</Properties>
</file>