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Ind w:w="-264" w:type="dxa"/>
        <w:tblLayout w:type="fixed"/>
        <w:tblLook w:val="0000"/>
      </w:tblPr>
      <w:tblGrid>
        <w:gridCol w:w="4818"/>
        <w:gridCol w:w="6"/>
        <w:gridCol w:w="490"/>
        <w:gridCol w:w="726"/>
        <w:gridCol w:w="450"/>
        <w:gridCol w:w="990"/>
        <w:gridCol w:w="452"/>
        <w:gridCol w:w="1710"/>
        <w:gridCol w:w="6"/>
      </w:tblGrid>
      <w:tr w:rsidR="00FC1B46" w:rsidRPr="005E0A07">
        <w:trPr>
          <w:trHeight w:val="143"/>
        </w:trPr>
        <w:tc>
          <w:tcPr>
            <w:tcW w:w="9648" w:type="dxa"/>
            <w:gridSpan w:val="9"/>
          </w:tcPr>
          <w:p w:rsidR="00FC1B46" w:rsidRPr="00935A9B" w:rsidRDefault="00935A9B" w:rsidP="009B46F2">
            <w:pPr>
              <w:jc w:val="center"/>
              <w:rPr>
                <w:rStyle w:val="Name"/>
              </w:rPr>
            </w:pPr>
            <w:r w:rsidRPr="00935A9B">
              <w:rPr>
                <w:rStyle w:val="Name"/>
                <w:rFonts w:asciiTheme="minorHAnsi" w:hAnsiTheme="minorHAnsi"/>
                <w:b w:val="0"/>
                <w:sz w:val="20"/>
                <w:szCs w:val="28"/>
              </w:rPr>
              <w:t>Corey Monaghan</w:t>
            </w:r>
          </w:p>
        </w:tc>
      </w:tr>
      <w:tr w:rsidR="00FC1B46" w:rsidRPr="005156B6">
        <w:trPr>
          <w:trHeight w:val="143"/>
        </w:trPr>
        <w:tc>
          <w:tcPr>
            <w:tcW w:w="5314" w:type="dxa"/>
            <w:gridSpan w:val="3"/>
            <w:tcBorders>
              <w:bottom w:val="double" w:sz="4" w:space="0" w:color="auto"/>
            </w:tcBorders>
          </w:tcPr>
          <w:p w:rsidR="001E3D4A" w:rsidRPr="00935A9B" w:rsidRDefault="001E3D4A" w:rsidP="00D0332F">
            <w:pPr>
              <w:rPr>
                <w:rFonts w:asciiTheme="minorHAnsi" w:hAnsiTheme="minorHAnsi"/>
                <w:sz w:val="20"/>
                <w:szCs w:val="18"/>
              </w:rPr>
            </w:pPr>
            <w:r w:rsidRPr="00935A9B">
              <w:rPr>
                <w:rFonts w:asciiTheme="minorHAnsi" w:hAnsiTheme="minorHAnsi"/>
                <w:sz w:val="20"/>
                <w:szCs w:val="18"/>
              </w:rPr>
              <w:t>4500 S Monaco St. #136</w:t>
            </w:r>
          </w:p>
          <w:p w:rsidR="00817B97" w:rsidRPr="00935A9B" w:rsidRDefault="001E3D4A" w:rsidP="00D0332F">
            <w:pPr>
              <w:rPr>
                <w:rFonts w:asciiTheme="minorHAnsi" w:hAnsiTheme="minorHAnsi"/>
                <w:sz w:val="20"/>
                <w:szCs w:val="18"/>
              </w:rPr>
            </w:pPr>
            <w:r w:rsidRPr="00935A9B">
              <w:rPr>
                <w:rFonts w:asciiTheme="minorHAnsi" w:hAnsiTheme="minorHAnsi"/>
                <w:sz w:val="20"/>
                <w:szCs w:val="18"/>
              </w:rPr>
              <w:t>Denver, Co 80237</w:t>
            </w:r>
          </w:p>
        </w:tc>
        <w:tc>
          <w:tcPr>
            <w:tcW w:w="4334" w:type="dxa"/>
            <w:gridSpan w:val="6"/>
            <w:tcBorders>
              <w:bottom w:val="double" w:sz="4" w:space="0" w:color="auto"/>
            </w:tcBorders>
          </w:tcPr>
          <w:p w:rsidR="00692765" w:rsidRPr="00935A9B" w:rsidRDefault="00596CA5" w:rsidP="00091136">
            <w:pPr>
              <w:ind w:left="2412" w:right="-131"/>
              <w:jc w:val="right"/>
              <w:rPr>
                <w:rFonts w:asciiTheme="minorHAnsi" w:hAnsiTheme="minorHAnsi"/>
                <w:sz w:val="20"/>
                <w:szCs w:val="18"/>
              </w:rPr>
            </w:pPr>
            <w:r w:rsidRPr="00935A9B">
              <w:rPr>
                <w:rStyle w:val="Phone0"/>
                <w:rFonts w:asciiTheme="minorHAnsi" w:hAnsiTheme="minorHAnsi"/>
                <w:sz w:val="20"/>
              </w:rPr>
              <w:t>(703)-966-3201</w:t>
            </w:r>
            <w:r w:rsidR="00692765" w:rsidRPr="00935A9B">
              <w:rPr>
                <w:rFonts w:asciiTheme="minorHAnsi" w:hAnsiTheme="minorHAnsi"/>
                <w:sz w:val="20"/>
                <w:szCs w:val="18"/>
              </w:rPr>
              <w:t xml:space="preserve">   </w:t>
            </w:r>
          </w:p>
          <w:p w:rsidR="00FC1B46" w:rsidRPr="00935A9B" w:rsidRDefault="00692765" w:rsidP="00CB1206">
            <w:pPr>
              <w:ind w:left="1013"/>
              <w:jc w:val="right"/>
              <w:rPr>
                <w:rFonts w:asciiTheme="minorHAnsi" w:hAnsiTheme="minorHAnsi"/>
                <w:sz w:val="20"/>
                <w:szCs w:val="18"/>
              </w:rPr>
            </w:pPr>
            <w:r w:rsidRPr="00935A9B">
              <w:rPr>
                <w:rFonts w:asciiTheme="minorHAnsi" w:hAnsiTheme="minorHAnsi"/>
                <w:sz w:val="20"/>
                <w:szCs w:val="18"/>
              </w:rPr>
              <w:t xml:space="preserve">  </w:t>
            </w:r>
            <w:r w:rsidR="00CB1206" w:rsidRPr="00935A9B">
              <w:rPr>
                <w:rFonts w:asciiTheme="minorHAnsi" w:hAnsiTheme="minorHAnsi"/>
                <w:sz w:val="20"/>
                <w:szCs w:val="18"/>
              </w:rPr>
              <w:t>Cjmonaghan483@gmail.com</w:t>
            </w:r>
          </w:p>
        </w:tc>
      </w:tr>
      <w:tr w:rsidR="00FC1B46" w:rsidRPr="001024BD">
        <w:trPr>
          <w:trHeight w:val="243"/>
        </w:trPr>
        <w:tc>
          <w:tcPr>
            <w:tcW w:w="9648" w:type="dxa"/>
            <w:gridSpan w:val="9"/>
            <w:tcBorders>
              <w:bottom w:val="single" w:sz="4" w:space="0" w:color="auto"/>
            </w:tcBorders>
          </w:tcPr>
          <w:p w:rsidR="00FC1B46" w:rsidRPr="00935A9B" w:rsidRDefault="00091136" w:rsidP="005E0A07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OBJECTIVE</w:t>
            </w:r>
          </w:p>
        </w:tc>
      </w:tr>
      <w:tr w:rsidR="00FC1B46" w:rsidRPr="001024BD">
        <w:trPr>
          <w:trHeight w:val="1151"/>
        </w:trPr>
        <w:tc>
          <w:tcPr>
            <w:tcW w:w="9648" w:type="dxa"/>
            <w:gridSpan w:val="9"/>
            <w:tcBorders>
              <w:top w:val="single" w:sz="4" w:space="0" w:color="auto"/>
            </w:tcBorders>
          </w:tcPr>
          <w:p w:rsidR="009B2840" w:rsidRPr="00935A9B" w:rsidRDefault="002E7CDB" w:rsidP="001E3D4A">
            <w:p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O</w:t>
            </w:r>
            <w:r w:rsidR="00541B73" w:rsidRPr="00935A9B">
              <w:rPr>
                <w:rFonts w:asciiTheme="minorHAnsi" w:hAnsiTheme="minorHAnsi"/>
                <w:sz w:val="20"/>
                <w:szCs w:val="20"/>
              </w:rPr>
              <w:t>rganic</w:t>
            </w:r>
            <w:r w:rsidR="00BB595C" w:rsidRPr="00935A9B">
              <w:rPr>
                <w:rFonts w:asciiTheme="minorHAnsi" w:hAnsiTheme="minorHAnsi"/>
                <w:sz w:val="20"/>
                <w:szCs w:val="20"/>
              </w:rPr>
              <w:t xml:space="preserve"> chemist with experience in </w:t>
            </w:r>
            <w:proofErr w:type="spellStart"/>
            <w:r w:rsidR="00541B73" w:rsidRPr="00935A9B">
              <w:rPr>
                <w:rFonts w:asciiTheme="minorHAnsi" w:hAnsiTheme="minorHAnsi"/>
                <w:sz w:val="20"/>
                <w:szCs w:val="20"/>
              </w:rPr>
              <w:t>organmetallic</w:t>
            </w:r>
            <w:proofErr w:type="spellEnd"/>
            <w:r w:rsidR="00541B73" w:rsidRPr="00935A9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595C" w:rsidRPr="00935A9B">
              <w:rPr>
                <w:rFonts w:asciiTheme="minorHAnsi" w:hAnsiTheme="minorHAnsi"/>
                <w:sz w:val="20"/>
                <w:szCs w:val="20"/>
              </w:rPr>
              <w:t xml:space="preserve">synthesis and </w:t>
            </w:r>
            <w:r w:rsidR="00541B73" w:rsidRPr="00935A9B">
              <w:rPr>
                <w:rFonts w:asciiTheme="minorHAnsi" w:hAnsiTheme="minorHAnsi"/>
                <w:sz w:val="20"/>
                <w:szCs w:val="20"/>
              </w:rPr>
              <w:t>current good manufacturing and laboratory practices</w:t>
            </w:r>
            <w:r w:rsidRPr="00935A9B">
              <w:rPr>
                <w:rFonts w:asciiTheme="minorHAnsi" w:hAnsiTheme="minorHAnsi"/>
                <w:sz w:val="20"/>
                <w:szCs w:val="20"/>
              </w:rPr>
              <w:t>.</w:t>
            </w:r>
            <w:r w:rsidR="00977EB0" w:rsidRPr="00935A9B">
              <w:rPr>
                <w:rFonts w:asciiTheme="minorHAnsi" w:hAnsiTheme="minorHAnsi"/>
                <w:sz w:val="20"/>
                <w:szCs w:val="20"/>
              </w:rPr>
              <w:t xml:space="preserve">  My research with rhodium-catalyzed </w:t>
            </w:r>
            <w:proofErr w:type="spellStart"/>
            <w:r w:rsidR="00977EB0" w:rsidRPr="00935A9B">
              <w:rPr>
                <w:rFonts w:asciiTheme="minorHAnsi" w:hAnsiTheme="minorHAnsi"/>
                <w:sz w:val="20"/>
                <w:szCs w:val="20"/>
              </w:rPr>
              <w:t>decarboxylation</w:t>
            </w:r>
            <w:proofErr w:type="spellEnd"/>
            <w:r w:rsidR="00977EB0" w:rsidRPr="00935A9B">
              <w:rPr>
                <w:rFonts w:asciiTheme="minorHAnsi" w:hAnsiTheme="minorHAnsi"/>
                <w:sz w:val="20"/>
                <w:szCs w:val="20"/>
              </w:rPr>
              <w:t xml:space="preserve"> and insertion reactions added to my experiences with various </w:t>
            </w:r>
            <w:r w:rsidR="00D32B43" w:rsidRPr="00935A9B">
              <w:rPr>
                <w:rFonts w:asciiTheme="minorHAnsi" w:hAnsiTheme="minorHAnsi"/>
                <w:sz w:val="20"/>
                <w:szCs w:val="20"/>
              </w:rPr>
              <w:t>costumer service based companies</w:t>
            </w:r>
            <w:r w:rsidR="00977EB0" w:rsidRPr="00935A9B">
              <w:rPr>
                <w:rFonts w:asciiTheme="minorHAnsi" w:hAnsiTheme="minorHAnsi"/>
                <w:sz w:val="20"/>
                <w:szCs w:val="20"/>
              </w:rPr>
              <w:t xml:space="preserve"> have afforded me with advanced laboratory, interpers</w:t>
            </w:r>
            <w:r w:rsidR="00D32B43" w:rsidRPr="00935A9B">
              <w:rPr>
                <w:rFonts w:asciiTheme="minorHAnsi" w:hAnsiTheme="minorHAnsi"/>
                <w:sz w:val="20"/>
                <w:szCs w:val="20"/>
              </w:rPr>
              <w:t>onal, communicative, and leader</w:t>
            </w:r>
            <w:r w:rsidR="00977EB0" w:rsidRPr="00935A9B">
              <w:rPr>
                <w:rFonts w:asciiTheme="minorHAnsi" w:hAnsiTheme="minorHAnsi"/>
                <w:sz w:val="20"/>
                <w:szCs w:val="20"/>
              </w:rPr>
              <w:t xml:space="preserve">ship skills. </w:t>
            </w:r>
            <w:r w:rsidR="001E3D4A" w:rsidRPr="00935A9B">
              <w:rPr>
                <w:rFonts w:asciiTheme="minorHAnsi" w:hAnsiTheme="minorHAnsi"/>
                <w:sz w:val="20"/>
                <w:szCs w:val="20"/>
              </w:rPr>
              <w:t xml:space="preserve">I am looking for a company that shares my enthusiasm for science </w:t>
            </w:r>
            <w:r w:rsidR="00BB595C" w:rsidRPr="00935A9B">
              <w:rPr>
                <w:rFonts w:asciiTheme="minorHAnsi" w:hAnsiTheme="minorHAnsi"/>
                <w:sz w:val="20"/>
                <w:szCs w:val="20"/>
              </w:rPr>
              <w:t>in whi</w:t>
            </w:r>
            <w:r w:rsidR="001E3D4A" w:rsidRPr="00935A9B">
              <w:rPr>
                <w:rFonts w:asciiTheme="minorHAnsi" w:hAnsiTheme="minorHAnsi"/>
                <w:sz w:val="20"/>
                <w:szCs w:val="20"/>
              </w:rPr>
              <w:t xml:space="preserve">ch I can play an integral role and continue to develop professionally. </w:t>
            </w:r>
          </w:p>
        </w:tc>
      </w:tr>
      <w:tr w:rsidR="00135B49" w:rsidRPr="001024BD">
        <w:trPr>
          <w:trHeight w:val="140"/>
        </w:trPr>
        <w:tc>
          <w:tcPr>
            <w:tcW w:w="9648" w:type="dxa"/>
            <w:gridSpan w:val="9"/>
            <w:tcBorders>
              <w:bottom w:val="single" w:sz="4" w:space="0" w:color="auto"/>
            </w:tcBorders>
          </w:tcPr>
          <w:p w:rsidR="00135B49" w:rsidRPr="00935A9B" w:rsidRDefault="00135B49" w:rsidP="005E0A07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EDUCATION</w:t>
            </w:r>
          </w:p>
        </w:tc>
      </w:tr>
      <w:tr w:rsidR="00F65B18" w:rsidRPr="001024BD">
        <w:trPr>
          <w:trHeight w:val="143"/>
        </w:trPr>
        <w:tc>
          <w:tcPr>
            <w:tcW w:w="7480" w:type="dxa"/>
            <w:gridSpan w:val="6"/>
          </w:tcPr>
          <w:p w:rsidR="00F65B18" w:rsidRPr="00935A9B" w:rsidRDefault="00F65B18" w:rsidP="00F65B18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Master of Science Organic Chemistry; East Carolina University, Greenville, NC, </w:t>
            </w:r>
          </w:p>
        </w:tc>
        <w:tc>
          <w:tcPr>
            <w:tcW w:w="2168" w:type="dxa"/>
            <w:gridSpan w:val="3"/>
          </w:tcPr>
          <w:p w:rsidR="00F65B18" w:rsidRPr="00935A9B" w:rsidRDefault="00F65B18" w:rsidP="00F65B18">
            <w:pPr>
              <w:jc w:val="right"/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2014</w:t>
            </w:r>
          </w:p>
        </w:tc>
      </w:tr>
      <w:tr w:rsidR="00F65B18" w:rsidRPr="00935A9B">
        <w:trPr>
          <w:gridAfter w:val="1"/>
          <w:wAfter w:w="6" w:type="dxa"/>
          <w:trHeight w:val="143"/>
        </w:trPr>
        <w:tc>
          <w:tcPr>
            <w:tcW w:w="9642" w:type="dxa"/>
            <w:gridSpan w:val="8"/>
          </w:tcPr>
          <w:p w:rsidR="00F65B18" w:rsidRPr="00935A9B" w:rsidRDefault="0047764A" w:rsidP="00F65B18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 xml:space="preserve">Andrew T. Morehead, Rhodium-Catalyzed Activation of C-H and C-C bonds and Subsequent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0"/>
              </w:rPr>
              <w:t>Decarboxylation</w:t>
            </w:r>
            <w:proofErr w:type="spellEnd"/>
            <w:r w:rsidRPr="00935A9B">
              <w:rPr>
                <w:rFonts w:asciiTheme="minorHAnsi" w:hAnsiTheme="minorHAnsi"/>
                <w:sz w:val="20"/>
                <w:szCs w:val="20"/>
              </w:rPr>
              <w:t xml:space="preserve"> and Insertion Reactions</w:t>
            </w:r>
          </w:p>
        </w:tc>
      </w:tr>
      <w:tr w:rsidR="00F65B18" w:rsidRPr="001024BD">
        <w:trPr>
          <w:trHeight w:val="143"/>
        </w:trPr>
        <w:tc>
          <w:tcPr>
            <w:tcW w:w="7480" w:type="dxa"/>
            <w:gridSpan w:val="6"/>
            <w:tcBorders>
              <w:bottom w:val="single" w:sz="8" w:space="0" w:color="auto"/>
            </w:tcBorders>
          </w:tcPr>
          <w:p w:rsidR="00F65B18" w:rsidRPr="00935A9B" w:rsidRDefault="00F65B18" w:rsidP="005E0A07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Bachelor of Science Chemistry; East Carolina University, Greenville, NC</w:t>
            </w:r>
          </w:p>
        </w:tc>
        <w:tc>
          <w:tcPr>
            <w:tcW w:w="2168" w:type="dxa"/>
            <w:gridSpan w:val="3"/>
            <w:tcBorders>
              <w:bottom w:val="single" w:sz="8" w:space="0" w:color="auto"/>
            </w:tcBorders>
          </w:tcPr>
          <w:p w:rsidR="00F65B18" w:rsidRPr="00935A9B" w:rsidRDefault="00F65B18" w:rsidP="0047764A">
            <w:pPr>
              <w:jc w:val="right"/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2011</w:t>
            </w:r>
          </w:p>
        </w:tc>
      </w:tr>
      <w:tr w:rsidR="00E2242C" w:rsidRPr="001024BD">
        <w:trPr>
          <w:trHeight w:val="143"/>
        </w:trPr>
        <w:tc>
          <w:tcPr>
            <w:tcW w:w="9648" w:type="dxa"/>
            <w:gridSpan w:val="9"/>
            <w:tcBorders>
              <w:bottom w:val="single" w:sz="8" w:space="0" w:color="auto"/>
            </w:tcBorders>
          </w:tcPr>
          <w:p w:rsidR="00E2242C" w:rsidRPr="00935A9B" w:rsidRDefault="0099079E" w:rsidP="005E0A07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KNOWLEDGE AND TECHNICAL SKILLS</w:t>
            </w:r>
          </w:p>
        </w:tc>
      </w:tr>
      <w:tr w:rsidR="00C31D14" w:rsidRPr="001024BD">
        <w:trPr>
          <w:trHeight w:val="2824"/>
        </w:trPr>
        <w:tc>
          <w:tcPr>
            <w:tcW w:w="4818" w:type="dxa"/>
            <w:tcBorders>
              <w:bottom w:val="single" w:sz="8" w:space="0" w:color="auto"/>
            </w:tcBorders>
          </w:tcPr>
          <w:p w:rsidR="00C31D14" w:rsidRPr="00935A9B" w:rsidRDefault="00F349BC" w:rsidP="005E0A0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NMR Spectroscopy</w:t>
            </w:r>
            <w:r w:rsidR="00C31D14" w:rsidRPr="00935A9B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:rsidR="00C31D14" w:rsidRPr="00935A9B" w:rsidRDefault="00C31D14" w:rsidP="005E0A0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Infrared Spectroscopy</w:t>
            </w:r>
          </w:p>
          <w:p w:rsidR="00C31D14" w:rsidRPr="00935A9B" w:rsidRDefault="00C31D14" w:rsidP="005E0A0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Mass Spectrometry </w:t>
            </w:r>
          </w:p>
          <w:p w:rsidR="00C31D14" w:rsidRPr="00935A9B" w:rsidRDefault="00C31D14" w:rsidP="005E0A0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TLC</w:t>
            </w:r>
          </w:p>
          <w:p w:rsidR="00F349BC" w:rsidRPr="00935A9B" w:rsidRDefault="00F349BC" w:rsidP="00F349B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Column Chromatography</w:t>
            </w:r>
          </w:p>
          <w:p w:rsidR="00F349BC" w:rsidRPr="00935A9B" w:rsidRDefault="00F349BC" w:rsidP="00F349B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UV Vis</w:t>
            </w:r>
            <w:r w:rsidR="00D30D36" w:rsidRPr="00935A9B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proofErr w:type="spellStart"/>
            <w:r w:rsidR="00D30D36" w:rsidRPr="00935A9B">
              <w:rPr>
                <w:rFonts w:asciiTheme="minorHAnsi" w:hAnsiTheme="minorHAnsi"/>
                <w:sz w:val="20"/>
                <w:szCs w:val="22"/>
              </w:rPr>
              <w:t>Spectrophotometry</w:t>
            </w:r>
            <w:proofErr w:type="spellEnd"/>
          </w:p>
          <w:p w:rsidR="00F349BC" w:rsidRPr="00935A9B" w:rsidRDefault="00F349BC" w:rsidP="00F349B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HPLC</w:t>
            </w:r>
          </w:p>
          <w:p w:rsidR="00C31D14" w:rsidRPr="00935A9B" w:rsidRDefault="00F349BC" w:rsidP="005E0A07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Dissolution Testing</w:t>
            </w:r>
          </w:p>
          <w:p w:rsidR="00D30D36" w:rsidRPr="00935A9B" w:rsidRDefault="00F349BC" w:rsidP="00BB595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GC</w:t>
            </w:r>
            <w:r w:rsidR="00D30D36" w:rsidRPr="00935A9B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  <w:p w:rsidR="0055374B" w:rsidRPr="00935A9B" w:rsidRDefault="0055374B" w:rsidP="0055374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Identification Testing (insoluble substances and organic matter, LOD, etc.)</w:t>
            </w:r>
          </w:p>
          <w:p w:rsidR="00C31D14" w:rsidRPr="00935A9B" w:rsidRDefault="00C31D14" w:rsidP="00D30D36">
            <w:pPr>
              <w:pStyle w:val="ListParagraph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4830" w:type="dxa"/>
            <w:gridSpan w:val="8"/>
            <w:tcBorders>
              <w:bottom w:val="single" w:sz="8" w:space="0" w:color="auto"/>
            </w:tcBorders>
          </w:tcPr>
          <w:p w:rsidR="00205D39" w:rsidRPr="00935A9B" w:rsidRDefault="00F349BC" w:rsidP="00F349B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Handling Air Sensitive Materials</w:t>
            </w:r>
          </w:p>
          <w:p w:rsidR="00205D39" w:rsidRPr="00935A9B" w:rsidRDefault="00205D39" w:rsidP="00C31D14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Solvent stills</w:t>
            </w:r>
          </w:p>
          <w:p w:rsidR="00F349BC" w:rsidRPr="00935A9B" w:rsidRDefault="00F349BC" w:rsidP="00C31D14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Current Good Manufacturing Practices</w:t>
            </w:r>
          </w:p>
          <w:p w:rsidR="0055374B" w:rsidRPr="00935A9B" w:rsidRDefault="00F349BC" w:rsidP="00C31D14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Good Laboratory Practices </w:t>
            </w:r>
          </w:p>
          <w:p w:rsidR="00F349BC" w:rsidRPr="00935A9B" w:rsidRDefault="0055374B" w:rsidP="00C31D14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Development of Laboratory safety plans</w:t>
            </w:r>
          </w:p>
          <w:p w:rsidR="0055374B" w:rsidRPr="00935A9B" w:rsidRDefault="00F349BC" w:rsidP="0055374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U.S Pharmacopeia </w:t>
            </w:r>
          </w:p>
          <w:p w:rsidR="00F349BC" w:rsidRPr="00935A9B" w:rsidRDefault="0055374B" w:rsidP="0055374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Laboratory Safety Audits</w:t>
            </w:r>
          </w:p>
          <w:p w:rsidR="00205D39" w:rsidRPr="00935A9B" w:rsidRDefault="00205D39" w:rsidP="00F349B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proofErr w:type="spellStart"/>
            <w:proofErr w:type="gramStart"/>
            <w:r w:rsidRPr="00935A9B">
              <w:rPr>
                <w:rFonts w:asciiTheme="minorHAnsi" w:hAnsiTheme="minorHAnsi"/>
                <w:sz w:val="20"/>
                <w:szCs w:val="22"/>
              </w:rPr>
              <w:t>cGMP</w:t>
            </w:r>
            <w:proofErr w:type="spellEnd"/>
            <w:proofErr w:type="gramEnd"/>
          </w:p>
          <w:p w:rsidR="00F349BC" w:rsidRPr="00935A9B" w:rsidRDefault="00F349BC" w:rsidP="00F349B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Chem</w:t>
            </w:r>
            <w:proofErr w:type="spell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Draw</w:t>
            </w:r>
          </w:p>
          <w:p w:rsidR="00F349BC" w:rsidRPr="00935A9B" w:rsidRDefault="00F349BC" w:rsidP="00F349B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PC/CHROM+</w:t>
            </w:r>
          </w:p>
          <w:p w:rsidR="00D30D36" w:rsidRPr="00935A9B" w:rsidRDefault="00F349BC" w:rsidP="00F349B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Microsoft Office Suite</w:t>
            </w:r>
          </w:p>
          <w:p w:rsidR="00C31D14" w:rsidRPr="00935A9B" w:rsidRDefault="00D30D36" w:rsidP="00F34854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MathCad</w:t>
            </w:r>
            <w:proofErr w:type="spellEnd"/>
          </w:p>
        </w:tc>
      </w:tr>
      <w:tr w:rsidR="00FC1B46" w:rsidRPr="001024BD">
        <w:trPr>
          <w:trHeight w:val="143"/>
        </w:trPr>
        <w:tc>
          <w:tcPr>
            <w:tcW w:w="9648" w:type="dxa"/>
            <w:gridSpan w:val="9"/>
            <w:tcBorders>
              <w:bottom w:val="single" w:sz="8" w:space="0" w:color="auto"/>
            </w:tcBorders>
          </w:tcPr>
          <w:p w:rsidR="00FC1B46" w:rsidRPr="00935A9B" w:rsidRDefault="00FC1B46" w:rsidP="005E0A07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PROFESSIONAL EXPERIENCE</w:t>
            </w:r>
          </w:p>
        </w:tc>
      </w:tr>
      <w:tr w:rsidR="002237E8" w:rsidRPr="001024BD">
        <w:trPr>
          <w:trHeight w:val="77"/>
        </w:trPr>
        <w:tc>
          <w:tcPr>
            <w:tcW w:w="6040" w:type="dxa"/>
            <w:gridSpan w:val="4"/>
          </w:tcPr>
          <w:p w:rsidR="002237E8" w:rsidRPr="00935A9B" w:rsidRDefault="00D509FE" w:rsidP="001C399D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Western Eagle County Metropolitan Recreation District</w:t>
            </w:r>
          </w:p>
        </w:tc>
        <w:tc>
          <w:tcPr>
            <w:tcW w:w="3608" w:type="dxa"/>
            <w:gridSpan w:val="5"/>
            <w:shd w:val="clear" w:color="auto" w:fill="auto"/>
          </w:tcPr>
          <w:p w:rsidR="002237E8" w:rsidRPr="00935A9B" w:rsidRDefault="00D509FE" w:rsidP="00F65B1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2014-2015</w:t>
            </w:r>
          </w:p>
        </w:tc>
      </w:tr>
      <w:tr w:rsidR="00D509FE" w:rsidRPr="00935A9B">
        <w:trPr>
          <w:gridAfter w:val="1"/>
          <w:wAfter w:w="6" w:type="dxa"/>
          <w:trHeight w:val="114"/>
        </w:trPr>
        <w:tc>
          <w:tcPr>
            <w:tcW w:w="9642" w:type="dxa"/>
            <w:gridSpan w:val="8"/>
            <w:shd w:val="clear" w:color="auto" w:fill="auto"/>
          </w:tcPr>
          <w:p w:rsidR="00D509FE" w:rsidRPr="00935A9B" w:rsidRDefault="00935A9B" w:rsidP="00D509FE">
            <w:p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Custo</w:t>
            </w:r>
            <w:r w:rsidR="00C053E4" w:rsidRPr="00935A9B">
              <w:rPr>
                <w:rFonts w:asciiTheme="minorHAnsi" w:hAnsiTheme="minorHAnsi"/>
                <w:sz w:val="20"/>
                <w:szCs w:val="20"/>
              </w:rPr>
              <w:t xml:space="preserve">mer Service Representative </w:t>
            </w:r>
          </w:p>
        </w:tc>
      </w:tr>
      <w:tr w:rsidR="0049368D" w:rsidRPr="00935A9B">
        <w:trPr>
          <w:gridAfter w:val="1"/>
          <w:wAfter w:w="6" w:type="dxa"/>
          <w:trHeight w:val="113"/>
        </w:trPr>
        <w:tc>
          <w:tcPr>
            <w:tcW w:w="9642" w:type="dxa"/>
            <w:gridSpan w:val="8"/>
            <w:shd w:val="clear" w:color="auto" w:fill="auto"/>
          </w:tcPr>
          <w:p w:rsidR="0049368D" w:rsidRPr="00935A9B" w:rsidRDefault="0049368D" w:rsidP="003362A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Register</w:t>
            </w:r>
            <w:r w:rsidR="000F48B8" w:rsidRPr="00935A9B">
              <w:rPr>
                <w:rFonts w:asciiTheme="minorHAnsi" w:hAnsiTheme="minorHAnsi"/>
                <w:sz w:val="20"/>
                <w:szCs w:val="20"/>
              </w:rPr>
              <w:t>ed</w:t>
            </w:r>
            <w:r w:rsidRPr="00935A9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274F7" w:rsidRPr="00935A9B">
              <w:rPr>
                <w:rFonts w:asciiTheme="minorHAnsi" w:hAnsiTheme="minorHAnsi"/>
                <w:sz w:val="20"/>
                <w:szCs w:val="20"/>
              </w:rPr>
              <w:t>members for county programs</w:t>
            </w:r>
            <w:r w:rsidR="000F48B8" w:rsidRPr="00935A9B">
              <w:rPr>
                <w:rFonts w:asciiTheme="minorHAnsi" w:hAnsiTheme="minorHAnsi"/>
                <w:sz w:val="20"/>
                <w:szCs w:val="20"/>
              </w:rPr>
              <w:t>. Accommodated</w:t>
            </w:r>
            <w:r w:rsidRPr="00935A9B">
              <w:rPr>
                <w:rFonts w:asciiTheme="minorHAnsi" w:hAnsiTheme="minorHAnsi"/>
                <w:sz w:val="20"/>
                <w:szCs w:val="20"/>
              </w:rPr>
              <w:t xml:space="preserve"> special requests whenever possible</w:t>
            </w:r>
          </w:p>
          <w:p w:rsidR="000274F7" w:rsidRPr="00935A9B" w:rsidRDefault="00AC6D28" w:rsidP="003362A6">
            <w:pPr>
              <w:pStyle w:val="ListParagraph"/>
              <w:widowControl w:val="0"/>
              <w:numPr>
                <w:ilvl w:val="0"/>
                <w:numId w:val="4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Times"/>
                <w:sz w:val="20"/>
                <w:szCs w:val="28"/>
              </w:rPr>
            </w:pPr>
            <w:r w:rsidRPr="00935A9B">
              <w:rPr>
                <w:rFonts w:asciiTheme="minorHAnsi" w:hAnsiTheme="minorHAnsi" w:cs="Verdana"/>
                <w:sz w:val="20"/>
                <w:szCs w:val="32"/>
              </w:rPr>
              <w:t>Assisted</w:t>
            </w:r>
            <w:r w:rsidR="000274F7" w:rsidRPr="00935A9B">
              <w:rPr>
                <w:rFonts w:asciiTheme="minorHAnsi" w:hAnsiTheme="minorHAnsi" w:cs="Verdana"/>
                <w:sz w:val="20"/>
                <w:szCs w:val="32"/>
              </w:rPr>
              <w:t xml:space="preserve"> in preregistration and blocking of </w:t>
            </w:r>
            <w:r w:rsidR="000F48B8" w:rsidRPr="00935A9B">
              <w:rPr>
                <w:rFonts w:asciiTheme="minorHAnsi" w:hAnsiTheme="minorHAnsi" w:cs="Verdana"/>
                <w:sz w:val="20"/>
                <w:szCs w:val="32"/>
              </w:rPr>
              <w:t xml:space="preserve">facilities and fields </w:t>
            </w:r>
            <w:r w:rsidR="000274F7" w:rsidRPr="00935A9B">
              <w:rPr>
                <w:rFonts w:asciiTheme="minorHAnsi" w:hAnsiTheme="minorHAnsi" w:cs="Verdana"/>
                <w:sz w:val="20"/>
                <w:szCs w:val="32"/>
              </w:rPr>
              <w:t>for reservations.</w:t>
            </w:r>
          </w:p>
          <w:p w:rsidR="00BB1B90" w:rsidRPr="00935A9B" w:rsidRDefault="00AC6D28" w:rsidP="003362A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Thoroughly understood and adhered</w:t>
            </w:r>
            <w:r w:rsidR="000F48B8" w:rsidRPr="00935A9B">
              <w:rPr>
                <w:rFonts w:asciiTheme="minorHAnsi" w:hAnsiTheme="minorHAnsi"/>
                <w:sz w:val="20"/>
                <w:szCs w:val="20"/>
              </w:rPr>
              <w:t xml:space="preserve"> to proper credit, check- cashing, and cash handling policies and procedures</w:t>
            </w:r>
          </w:p>
          <w:p w:rsidR="00BB1B90" w:rsidRPr="00935A9B" w:rsidRDefault="00AC6D28" w:rsidP="003362A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Used</w:t>
            </w:r>
            <w:r w:rsidR="00BB1B90" w:rsidRPr="00935A9B">
              <w:rPr>
                <w:rFonts w:asciiTheme="minorHAnsi" w:hAnsiTheme="minorHAnsi"/>
                <w:sz w:val="20"/>
                <w:szCs w:val="20"/>
              </w:rPr>
              <w:t xml:space="preserve"> suggestive selling techniques to sell county programs and to promote other services of the recreational facility.</w:t>
            </w:r>
          </w:p>
          <w:p w:rsidR="00AC6D28" w:rsidRPr="00935A9B" w:rsidRDefault="00BB1B90" w:rsidP="003362A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Poss</w:t>
            </w:r>
            <w:r w:rsidR="00AC6D28" w:rsidRPr="00935A9B">
              <w:rPr>
                <w:rFonts w:asciiTheme="minorHAnsi" w:hAnsiTheme="minorHAnsi"/>
                <w:sz w:val="20"/>
                <w:szCs w:val="20"/>
              </w:rPr>
              <w:t>essed</w:t>
            </w:r>
            <w:r w:rsidRPr="00935A9B">
              <w:rPr>
                <w:rFonts w:asciiTheme="minorHAnsi" w:hAnsiTheme="minorHAnsi"/>
                <w:sz w:val="20"/>
                <w:szCs w:val="20"/>
              </w:rPr>
              <w:t xml:space="preserve"> a working knowledge of the </w:t>
            </w:r>
            <w:r w:rsidR="00AC6D28" w:rsidRPr="00935A9B">
              <w:rPr>
                <w:rFonts w:asciiTheme="minorHAnsi" w:hAnsiTheme="minorHAnsi"/>
                <w:sz w:val="20"/>
                <w:szCs w:val="20"/>
              </w:rPr>
              <w:t>county and facility programs</w:t>
            </w:r>
            <w:r w:rsidRPr="00935A9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AC6D28" w:rsidRPr="00935A9B">
              <w:rPr>
                <w:rFonts w:asciiTheme="minorHAnsi" w:hAnsiTheme="minorHAnsi"/>
                <w:sz w:val="20"/>
                <w:szCs w:val="20"/>
              </w:rPr>
              <w:t xml:space="preserve"> Knew</w:t>
            </w:r>
            <w:r w:rsidRPr="00935A9B">
              <w:rPr>
                <w:rFonts w:asciiTheme="minorHAnsi" w:hAnsiTheme="minorHAnsi"/>
                <w:sz w:val="20"/>
                <w:szCs w:val="20"/>
              </w:rPr>
              <w:t xml:space="preserve"> cancellation procedures</w:t>
            </w:r>
          </w:p>
          <w:p w:rsidR="003362A6" w:rsidRPr="00935A9B" w:rsidRDefault="003362A6" w:rsidP="003362A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Followed procedures for opening and closing the facility</w:t>
            </w:r>
          </w:p>
          <w:p w:rsidR="003362A6" w:rsidRPr="00935A9B" w:rsidRDefault="003362A6" w:rsidP="003362A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Reported any unusual occurrences or requests to the manager or assistant manager.</w:t>
            </w:r>
          </w:p>
          <w:p w:rsidR="003362A6" w:rsidRPr="00935A9B" w:rsidRDefault="003362A6" w:rsidP="003362A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Knew all safety and emergency procedures, was aware of accident prevention policies.</w:t>
            </w:r>
          </w:p>
          <w:p w:rsidR="003362A6" w:rsidRPr="00935A9B" w:rsidRDefault="003362A6" w:rsidP="003362A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Maintained the cleanliness and neatness of the front desk area and adjacent facility areas.</w:t>
            </w:r>
          </w:p>
          <w:p w:rsidR="0049368D" w:rsidRPr="00935A9B" w:rsidRDefault="0040413E" w:rsidP="0040413E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Understood</w:t>
            </w:r>
            <w:r w:rsidR="003362A6" w:rsidRPr="00935A9B">
              <w:rPr>
                <w:rFonts w:asciiTheme="minorHAnsi" w:hAnsiTheme="minorHAnsi"/>
                <w:sz w:val="20"/>
                <w:szCs w:val="20"/>
              </w:rPr>
              <w:t xml:space="preserve"> that business demands sometimes make it necessary to move employees from their accustomed shift to other shifts</w:t>
            </w:r>
          </w:p>
        </w:tc>
      </w:tr>
      <w:tr w:rsidR="0040413E" w:rsidRPr="001024BD">
        <w:trPr>
          <w:trHeight w:val="75"/>
        </w:trPr>
        <w:tc>
          <w:tcPr>
            <w:tcW w:w="4824" w:type="dxa"/>
            <w:gridSpan w:val="2"/>
          </w:tcPr>
          <w:p w:rsidR="0040413E" w:rsidRPr="00935A9B" w:rsidRDefault="0040413E" w:rsidP="0040413E">
            <w:p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Vail Resorts</w:t>
            </w:r>
          </w:p>
        </w:tc>
        <w:tc>
          <w:tcPr>
            <w:tcW w:w="4824" w:type="dxa"/>
            <w:gridSpan w:val="7"/>
          </w:tcPr>
          <w:p w:rsidR="0040413E" w:rsidRPr="00935A9B" w:rsidRDefault="0040413E" w:rsidP="00F65B1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2013-2015</w:t>
            </w:r>
          </w:p>
        </w:tc>
      </w:tr>
      <w:tr w:rsidR="002237E8" w:rsidRPr="001024BD">
        <w:trPr>
          <w:trHeight w:val="77"/>
        </w:trPr>
        <w:tc>
          <w:tcPr>
            <w:tcW w:w="9648" w:type="dxa"/>
            <w:gridSpan w:val="9"/>
          </w:tcPr>
          <w:p w:rsidR="002237E8" w:rsidRPr="00935A9B" w:rsidRDefault="0040413E" w:rsidP="001C399D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Certified Snowboard Instructor</w:t>
            </w:r>
          </w:p>
        </w:tc>
      </w:tr>
      <w:tr w:rsidR="0040413E" w:rsidRPr="001024BD">
        <w:trPr>
          <w:trHeight w:val="3240"/>
        </w:trPr>
        <w:tc>
          <w:tcPr>
            <w:tcW w:w="9648" w:type="dxa"/>
            <w:gridSpan w:val="9"/>
          </w:tcPr>
          <w:p w:rsidR="0040413E" w:rsidRPr="00935A9B" w:rsidRDefault="0040413E" w:rsidP="00C55ED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Upholding the highest levels of guest safety on varied terrain in high altitude, with varying winter weather conditions</w:t>
            </w:r>
          </w:p>
          <w:p w:rsidR="0040413E" w:rsidRPr="00935A9B" w:rsidRDefault="0040413E" w:rsidP="00C55ED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Clearly and accurately instructing assigned levels of snowboarding to students, both physically and verbally</w:t>
            </w:r>
          </w:p>
          <w:p w:rsidR="0040413E" w:rsidRPr="00935A9B" w:rsidRDefault="0040413E" w:rsidP="00C55ED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Ensuring that students are matched to appropriate snowboarding skill level and working with supervisors/managers to make appropriate changes when necessary</w:t>
            </w:r>
          </w:p>
          <w:p w:rsidR="0040413E" w:rsidRPr="00935A9B" w:rsidRDefault="0040413E" w:rsidP="00C55ED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Assisting guests with transportation of equipment</w:t>
            </w:r>
          </w:p>
          <w:p w:rsidR="00C55ED5" w:rsidRPr="00935A9B" w:rsidRDefault="0040413E" w:rsidP="00C55ED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Communicating instructions and helping guests to their feet du</w:t>
            </w:r>
            <w:r w:rsidR="00C55ED5" w:rsidRPr="00935A9B">
              <w:rPr>
                <w:rFonts w:asciiTheme="minorHAnsi" w:hAnsiTheme="minorHAnsi"/>
                <w:sz w:val="20"/>
                <w:szCs w:val="22"/>
              </w:rPr>
              <w:t>ring a lesson</w:t>
            </w:r>
          </w:p>
          <w:p w:rsidR="0040413E" w:rsidRPr="00935A9B" w:rsidRDefault="0040413E" w:rsidP="00C55ED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Working with guests of all ages and abilities</w:t>
            </w:r>
          </w:p>
          <w:p w:rsidR="0040413E" w:rsidRPr="00935A9B" w:rsidRDefault="0040413E" w:rsidP="00C55ED5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Assisting in operational responsibilities of Ski &amp; Ride programs including but not limited to registration process, directing guests to appropriate equipment fitting source, upkeep of outdoor teaching areas, and cleanliness of facilities</w:t>
            </w:r>
          </w:p>
        </w:tc>
      </w:tr>
      <w:tr w:rsidR="0040413E" w:rsidRPr="001024BD">
        <w:trPr>
          <w:trHeight w:val="113"/>
        </w:trPr>
        <w:tc>
          <w:tcPr>
            <w:tcW w:w="4824" w:type="dxa"/>
            <w:gridSpan w:val="2"/>
          </w:tcPr>
          <w:p w:rsidR="0040413E" w:rsidRPr="00935A9B" w:rsidRDefault="0040413E" w:rsidP="001C399D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East Carolina University, Greenville, NC</w:t>
            </w:r>
          </w:p>
        </w:tc>
        <w:tc>
          <w:tcPr>
            <w:tcW w:w="4824" w:type="dxa"/>
            <w:gridSpan w:val="7"/>
          </w:tcPr>
          <w:p w:rsidR="0040413E" w:rsidRPr="00935A9B" w:rsidRDefault="0040413E" w:rsidP="00F65B1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 xml:space="preserve">                              2011-2013</w:t>
            </w:r>
          </w:p>
        </w:tc>
      </w:tr>
      <w:tr w:rsidR="0040413E" w:rsidRPr="001024BD">
        <w:trPr>
          <w:trHeight w:val="75"/>
        </w:trPr>
        <w:tc>
          <w:tcPr>
            <w:tcW w:w="9648" w:type="dxa"/>
            <w:gridSpan w:val="9"/>
          </w:tcPr>
          <w:p w:rsidR="0040413E" w:rsidRPr="00935A9B" w:rsidRDefault="0040413E" w:rsidP="001C399D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Graduate Research Assistant for the Department of Chemistry</w:t>
            </w:r>
          </w:p>
        </w:tc>
      </w:tr>
      <w:tr w:rsidR="0040413E" w:rsidRPr="001024BD">
        <w:trPr>
          <w:trHeight w:val="143"/>
        </w:trPr>
        <w:tc>
          <w:tcPr>
            <w:tcW w:w="9648" w:type="dxa"/>
            <w:gridSpan w:val="9"/>
          </w:tcPr>
          <w:p w:rsidR="0040413E" w:rsidRPr="00935A9B" w:rsidRDefault="0040413E" w:rsidP="001E3D4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Explored new pathways for C-C bond activation and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functionalizayion</w:t>
            </w:r>
            <w:proofErr w:type="spell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reactions that utilize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ligated</w:t>
            </w:r>
            <w:proofErr w:type="spell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Rhodium-catalyzed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decarbonylation</w:t>
            </w:r>
            <w:proofErr w:type="spell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reactions and the insertion of alkenes and alkynes into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acyl</w:t>
            </w:r>
            <w:proofErr w:type="spell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metallocycles</w:t>
            </w:r>
            <w:proofErr w:type="spell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species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Designed and performed experiments relevant to Rhodium catalyzed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hydroacylation</w:t>
            </w:r>
            <w:proofErr w:type="spell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of 2-Vinyl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benzaldehyde</w:t>
            </w:r>
            <w:proofErr w:type="spell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and its alternative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Homothalic</w:t>
            </w:r>
            <w:proofErr w:type="spell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anhydride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Prepared cationic and neutral rhodium catalyst species with various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bidentate</w:t>
            </w:r>
            <w:proofErr w:type="spell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phosphine</w:t>
            </w:r>
            <w:proofErr w:type="spell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ligands</w:t>
            </w:r>
            <w:proofErr w:type="spellEnd"/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Quantitatively and qualitatively analyzed samples by GC, HPLC, IR, NMR (H</w:t>
            </w:r>
            <w:r w:rsidRPr="00935A9B">
              <w:rPr>
                <w:rFonts w:asciiTheme="minorHAnsi" w:hAnsiTheme="minorHAnsi"/>
                <w:sz w:val="20"/>
                <w:szCs w:val="22"/>
                <w:vertAlign w:val="superscript"/>
              </w:rPr>
              <w:t>1</w:t>
            </w:r>
            <w:r w:rsidRPr="00935A9B">
              <w:rPr>
                <w:rFonts w:asciiTheme="minorHAnsi" w:hAnsiTheme="minorHAnsi"/>
                <w:sz w:val="20"/>
                <w:szCs w:val="22"/>
              </w:rPr>
              <w:t>, C</w:t>
            </w:r>
            <w:r w:rsidRPr="00935A9B">
              <w:rPr>
                <w:rFonts w:asciiTheme="minorHAnsi" w:hAnsiTheme="minorHAnsi"/>
                <w:sz w:val="20"/>
                <w:szCs w:val="22"/>
                <w:vertAlign w:val="superscript"/>
              </w:rPr>
              <w:t>13</w:t>
            </w:r>
            <w:r w:rsidRPr="00935A9B">
              <w:rPr>
                <w:rFonts w:asciiTheme="minorHAnsi" w:hAnsiTheme="minorHAnsi"/>
                <w:sz w:val="20"/>
                <w:szCs w:val="22"/>
              </w:rPr>
              <w:t>), LCMS (positive ion mode), H</w:t>
            </w:r>
            <w:r w:rsidRPr="00935A9B">
              <w:rPr>
                <w:rFonts w:asciiTheme="minorHAnsi" w:hAnsiTheme="minorHAnsi"/>
                <w:sz w:val="20"/>
                <w:szCs w:val="22"/>
                <w:vertAlign w:val="superscript"/>
              </w:rPr>
              <w:t>1</w:t>
            </w:r>
            <w:r w:rsidRPr="00935A9B">
              <w:rPr>
                <w:rFonts w:asciiTheme="minorHAnsi" w:hAnsiTheme="minorHAnsi"/>
                <w:sz w:val="20"/>
                <w:szCs w:val="22"/>
              </w:rPr>
              <w:t xml:space="preserve"> COZY, and HMQC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9"/>
              </w:numPr>
              <w:textAlignment w:val="baseline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 xml:space="preserve">Interpreted data and created models that made it meaningful and actionable 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Performed literature searches and reviews </w:t>
            </w:r>
            <w:proofErr w:type="gramStart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( </w:t>
            </w:r>
            <w:proofErr w:type="spellStart"/>
            <w:r w:rsidRPr="00935A9B">
              <w:rPr>
                <w:rFonts w:asciiTheme="minorHAnsi" w:hAnsiTheme="minorHAnsi"/>
                <w:sz w:val="20"/>
                <w:szCs w:val="22"/>
              </w:rPr>
              <w:t>Scifinder</w:t>
            </w:r>
            <w:proofErr w:type="spellEnd"/>
            <w:proofErr w:type="gramEnd"/>
            <w:r w:rsidRPr="00935A9B">
              <w:rPr>
                <w:rFonts w:asciiTheme="minorHAnsi" w:hAnsiTheme="minorHAnsi"/>
                <w:sz w:val="20"/>
                <w:szCs w:val="22"/>
              </w:rPr>
              <w:t xml:space="preserve"> Scholar, Web of Science, and Science Direct.)</w:t>
            </w:r>
          </w:p>
          <w:p w:rsidR="0040413E" w:rsidRPr="00935A9B" w:rsidRDefault="00EE4762" w:rsidP="001E3D4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Trained</w:t>
            </w:r>
            <w:r w:rsidR="0040413E" w:rsidRPr="00935A9B">
              <w:rPr>
                <w:rFonts w:asciiTheme="minorHAnsi" w:hAnsiTheme="minorHAnsi"/>
                <w:sz w:val="20"/>
                <w:szCs w:val="22"/>
              </w:rPr>
              <w:t xml:space="preserve"> group members in laboratory techniques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Prepared research manuscripts and presentations</w:t>
            </w:r>
          </w:p>
        </w:tc>
      </w:tr>
      <w:tr w:rsidR="0040413E" w:rsidRPr="001024BD">
        <w:trPr>
          <w:trHeight w:val="252"/>
        </w:trPr>
        <w:tc>
          <w:tcPr>
            <w:tcW w:w="6490" w:type="dxa"/>
            <w:gridSpan w:val="5"/>
          </w:tcPr>
          <w:p w:rsidR="0040413E" w:rsidRPr="00935A9B" w:rsidRDefault="0040413E" w:rsidP="001C399D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East Carolina University, Greenville, NC</w:t>
            </w:r>
          </w:p>
        </w:tc>
        <w:tc>
          <w:tcPr>
            <w:tcW w:w="3158" w:type="dxa"/>
            <w:gridSpan w:val="4"/>
          </w:tcPr>
          <w:p w:rsidR="0040413E" w:rsidRPr="00935A9B" w:rsidRDefault="0040413E" w:rsidP="003D477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2009</w:t>
            </w:r>
          </w:p>
        </w:tc>
      </w:tr>
      <w:tr w:rsidR="0040413E" w:rsidRPr="00935A9B">
        <w:trPr>
          <w:gridAfter w:val="1"/>
          <w:wAfter w:w="6" w:type="dxa"/>
          <w:trHeight w:val="270"/>
        </w:trPr>
        <w:tc>
          <w:tcPr>
            <w:tcW w:w="9642" w:type="dxa"/>
            <w:gridSpan w:val="8"/>
          </w:tcPr>
          <w:p w:rsidR="0040413E" w:rsidRPr="00935A9B" w:rsidRDefault="0040413E" w:rsidP="003D4770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bCs/>
                <w:sz w:val="20"/>
                <w:szCs w:val="22"/>
              </w:rPr>
              <w:t>Office Assistant and Intern</w:t>
            </w:r>
          </w:p>
        </w:tc>
      </w:tr>
      <w:tr w:rsidR="0040413E" w:rsidRPr="001024BD">
        <w:trPr>
          <w:trHeight w:val="2556"/>
        </w:trPr>
        <w:tc>
          <w:tcPr>
            <w:tcW w:w="9648" w:type="dxa"/>
            <w:gridSpan w:val="9"/>
          </w:tcPr>
          <w:p w:rsidR="0040413E" w:rsidRPr="00935A9B" w:rsidRDefault="0040413E" w:rsidP="003D4770">
            <w:pPr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General safety, fire safety, and ergonomics</w:t>
            </w:r>
          </w:p>
          <w:p w:rsidR="0040413E" w:rsidRPr="00935A9B" w:rsidRDefault="0040413E" w:rsidP="003D4770">
            <w:pPr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Enforced hazardous waste/RCRA rules and regulation through weekly pickups and regular inspections storage facilities.</w:t>
            </w:r>
          </w:p>
          <w:p w:rsidR="0040413E" w:rsidRPr="00935A9B" w:rsidRDefault="0040413E" w:rsidP="003D4770">
            <w:pPr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Coordinated hazardous waste collection, characterization and minimization</w:t>
            </w:r>
          </w:p>
          <w:p w:rsidR="0040413E" w:rsidRPr="00935A9B" w:rsidRDefault="0040413E" w:rsidP="003D4770">
            <w:pPr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Maintained and reviewed chemical inventories</w:t>
            </w:r>
          </w:p>
          <w:p w:rsidR="0040413E" w:rsidRPr="00935A9B" w:rsidRDefault="0040413E" w:rsidP="003D4770">
            <w:pPr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Conducted and documented routine inspections of various facilities and offer recommendations of standard action plans when needed</w:t>
            </w:r>
          </w:p>
          <w:p w:rsidR="0040413E" w:rsidRPr="00935A9B" w:rsidRDefault="0040413E" w:rsidP="003D4770">
            <w:pPr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Developed laboratory safety plans</w:t>
            </w:r>
          </w:p>
          <w:p w:rsidR="0040413E" w:rsidRPr="00935A9B" w:rsidRDefault="0040413E" w:rsidP="003D4770">
            <w:pPr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Operated and maintained field testing equipment</w:t>
            </w:r>
          </w:p>
          <w:p w:rsidR="0040413E" w:rsidRPr="00935A9B" w:rsidRDefault="0040413E" w:rsidP="003D4770">
            <w:pPr>
              <w:numPr>
                <w:ilvl w:val="0"/>
                <w:numId w:val="31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Tested and maintained emergency response equipment</w:t>
            </w:r>
          </w:p>
          <w:p w:rsidR="0040413E" w:rsidRPr="00935A9B" w:rsidRDefault="0040413E" w:rsidP="00F34854">
            <w:pPr>
              <w:numPr>
                <w:ilvl w:val="0"/>
                <w:numId w:val="28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0"/>
              </w:rPr>
              <w:t>Fume hood certification</w:t>
            </w:r>
          </w:p>
        </w:tc>
      </w:tr>
      <w:tr w:rsidR="0040413E" w:rsidRPr="001024BD">
        <w:trPr>
          <w:trHeight w:val="261"/>
        </w:trPr>
        <w:tc>
          <w:tcPr>
            <w:tcW w:w="7932" w:type="dxa"/>
            <w:gridSpan w:val="7"/>
          </w:tcPr>
          <w:p w:rsidR="0040413E" w:rsidRPr="00935A9B" w:rsidRDefault="0040413E" w:rsidP="0048643F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East Carolina University, Greenville, NC</w:t>
            </w:r>
          </w:p>
        </w:tc>
        <w:tc>
          <w:tcPr>
            <w:tcW w:w="1716" w:type="dxa"/>
            <w:gridSpan w:val="2"/>
          </w:tcPr>
          <w:p w:rsidR="0040413E" w:rsidRPr="00935A9B" w:rsidRDefault="0040413E" w:rsidP="005B516E">
            <w:pPr>
              <w:jc w:val="right"/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 2010 - 2011</w:t>
            </w:r>
          </w:p>
        </w:tc>
      </w:tr>
      <w:tr w:rsidR="0040413E" w:rsidRPr="001024BD">
        <w:trPr>
          <w:trHeight w:val="207"/>
        </w:trPr>
        <w:tc>
          <w:tcPr>
            <w:tcW w:w="9648" w:type="dxa"/>
            <w:gridSpan w:val="9"/>
          </w:tcPr>
          <w:p w:rsidR="0040413E" w:rsidRPr="00935A9B" w:rsidRDefault="0040413E" w:rsidP="0099079E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Project Heart Volunteer for the Department of Chemistry</w:t>
            </w:r>
          </w:p>
        </w:tc>
      </w:tr>
      <w:tr w:rsidR="0040413E" w:rsidRPr="00F51E9F">
        <w:trPr>
          <w:trHeight w:val="459"/>
        </w:trPr>
        <w:tc>
          <w:tcPr>
            <w:tcW w:w="9648" w:type="dxa"/>
            <w:gridSpan w:val="9"/>
          </w:tcPr>
          <w:p w:rsidR="0040413E" w:rsidRPr="00935A9B" w:rsidRDefault="0040413E" w:rsidP="009879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Tutoring of at-risk students in general chemistry topics</w:t>
            </w:r>
          </w:p>
          <w:p w:rsidR="0040413E" w:rsidRPr="00935A9B" w:rsidRDefault="0040413E" w:rsidP="009879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Provided over 901 hours of tutoring</w:t>
            </w:r>
          </w:p>
          <w:p w:rsidR="0040413E" w:rsidRPr="00935A9B" w:rsidRDefault="0040413E" w:rsidP="009879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Held one on one and small group tutoring sessions</w:t>
            </w:r>
          </w:p>
          <w:p w:rsidR="0040413E" w:rsidRPr="00935A9B" w:rsidRDefault="0040413E" w:rsidP="0098798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Participated in planned community service projects</w:t>
            </w:r>
          </w:p>
          <w:p w:rsidR="0040413E" w:rsidRPr="00935A9B" w:rsidRDefault="0040413E" w:rsidP="00163581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Recruited more than 6 volunteers for the year</w:t>
            </w:r>
          </w:p>
        </w:tc>
      </w:tr>
      <w:tr w:rsidR="0040413E" w:rsidRPr="00F51E9F">
        <w:trPr>
          <w:trHeight w:val="216"/>
        </w:trPr>
        <w:tc>
          <w:tcPr>
            <w:tcW w:w="7932" w:type="dxa"/>
            <w:gridSpan w:val="7"/>
          </w:tcPr>
          <w:p w:rsidR="0040413E" w:rsidRPr="00935A9B" w:rsidRDefault="0040413E" w:rsidP="003D4770">
            <w:pPr>
              <w:rPr>
                <w:rFonts w:asciiTheme="minorHAnsi" w:hAnsiTheme="minorHAnsi"/>
                <w:bCs/>
                <w:sz w:val="20"/>
                <w:szCs w:val="22"/>
              </w:rPr>
            </w:pPr>
            <w:r w:rsidRPr="00935A9B">
              <w:rPr>
                <w:rFonts w:asciiTheme="minorHAnsi" w:hAnsiTheme="minorHAnsi"/>
                <w:bCs/>
                <w:sz w:val="20"/>
                <w:szCs w:val="22"/>
              </w:rPr>
              <w:t>East Carolina University Environmental Health &amp; Safety, Greenville NC</w:t>
            </w:r>
          </w:p>
        </w:tc>
        <w:tc>
          <w:tcPr>
            <w:tcW w:w="1716" w:type="dxa"/>
            <w:gridSpan w:val="2"/>
          </w:tcPr>
          <w:p w:rsidR="0040413E" w:rsidRPr="00935A9B" w:rsidRDefault="0040413E" w:rsidP="003D4770">
            <w:pPr>
              <w:jc w:val="right"/>
              <w:rPr>
                <w:rFonts w:asciiTheme="minorHAnsi" w:hAnsiTheme="minorHAnsi"/>
                <w:bCs/>
                <w:sz w:val="20"/>
                <w:szCs w:val="22"/>
              </w:rPr>
            </w:pPr>
            <w:r w:rsidRPr="00935A9B">
              <w:rPr>
                <w:rFonts w:asciiTheme="minorHAnsi" w:hAnsiTheme="minorHAnsi"/>
                <w:bCs/>
                <w:sz w:val="20"/>
                <w:szCs w:val="22"/>
              </w:rPr>
              <w:t>2011 - 2013</w:t>
            </w:r>
          </w:p>
        </w:tc>
      </w:tr>
      <w:tr w:rsidR="0040413E" w:rsidRPr="00F51E9F">
        <w:trPr>
          <w:trHeight w:val="252"/>
        </w:trPr>
        <w:tc>
          <w:tcPr>
            <w:tcW w:w="9648" w:type="dxa"/>
            <w:gridSpan w:val="9"/>
          </w:tcPr>
          <w:p w:rsidR="0040413E" w:rsidRPr="00935A9B" w:rsidRDefault="0040413E">
            <w:pPr>
              <w:rPr>
                <w:rFonts w:asciiTheme="minorHAnsi" w:hAnsiTheme="minorHAnsi"/>
                <w:sz w:val="20"/>
              </w:rPr>
            </w:pPr>
            <w:r w:rsidRPr="00935A9B">
              <w:rPr>
                <w:rFonts w:asciiTheme="minorHAnsi" w:hAnsiTheme="minorHAnsi"/>
                <w:sz w:val="20"/>
              </w:rPr>
              <w:t>Graduate Teaching Assistant</w:t>
            </w:r>
          </w:p>
        </w:tc>
      </w:tr>
      <w:tr w:rsidR="0040413E" w:rsidRPr="00F51E9F">
        <w:trPr>
          <w:trHeight w:val="587"/>
        </w:trPr>
        <w:tc>
          <w:tcPr>
            <w:tcW w:w="9648" w:type="dxa"/>
            <w:gridSpan w:val="9"/>
          </w:tcPr>
          <w:p w:rsidR="0040413E" w:rsidRPr="00935A9B" w:rsidRDefault="0040413E" w:rsidP="003D4770">
            <w:pPr>
              <w:numPr>
                <w:ilvl w:val="0"/>
                <w:numId w:val="28"/>
              </w:numPr>
              <w:ind w:right="-378"/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Responsible for teaching laboratory experiments to undergraduate students for General and Organic Chemistry 1and 2</w:t>
            </w:r>
          </w:p>
          <w:p w:rsidR="0040413E" w:rsidRPr="00935A9B" w:rsidRDefault="0040413E" w:rsidP="003D4770">
            <w:pPr>
              <w:numPr>
                <w:ilvl w:val="0"/>
                <w:numId w:val="28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Lecturing on basic organic chemistry and General and Organic Chemistry concepts </w:t>
            </w:r>
          </w:p>
          <w:p w:rsidR="0040413E" w:rsidRPr="00935A9B" w:rsidRDefault="0040413E" w:rsidP="002E7CDB">
            <w:pPr>
              <w:numPr>
                <w:ilvl w:val="0"/>
                <w:numId w:val="28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Formative and summative assessment of student performance on assignments and exams </w:t>
            </w:r>
          </w:p>
        </w:tc>
      </w:tr>
      <w:tr w:rsidR="0040413E" w:rsidRPr="00F51E9F">
        <w:trPr>
          <w:trHeight w:val="189"/>
        </w:trPr>
        <w:tc>
          <w:tcPr>
            <w:tcW w:w="9648" w:type="dxa"/>
            <w:gridSpan w:val="9"/>
          </w:tcPr>
          <w:p w:rsidR="0040413E" w:rsidRPr="00935A9B" w:rsidRDefault="0040413E" w:rsidP="00F02529">
            <w:pPr>
              <w:ind w:right="-378"/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Relevant Graduate Course Work</w:t>
            </w:r>
          </w:p>
        </w:tc>
      </w:tr>
      <w:tr w:rsidR="0040413E" w:rsidRPr="00F51E9F">
        <w:trPr>
          <w:trHeight w:val="293"/>
        </w:trPr>
        <w:tc>
          <w:tcPr>
            <w:tcW w:w="9648" w:type="dxa"/>
            <w:gridSpan w:val="9"/>
          </w:tcPr>
          <w:p w:rsidR="0040413E" w:rsidRPr="00935A9B" w:rsidRDefault="0040413E" w:rsidP="001E3D4A">
            <w:pPr>
              <w:pStyle w:val="ListParagraph"/>
              <w:numPr>
                <w:ilvl w:val="0"/>
                <w:numId w:val="36"/>
              </w:numPr>
              <w:ind w:right="-378"/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Current Good Manufacturing Practices and Good Laboratory Practices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6"/>
              </w:numPr>
              <w:ind w:right="-378"/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Advanced Organic Synthesis 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6"/>
              </w:numPr>
              <w:ind w:right="-378"/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Biochemistry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6"/>
              </w:numPr>
              <w:ind w:right="-378"/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Advanced Inorganic Chemistry</w:t>
            </w:r>
          </w:p>
          <w:p w:rsidR="0040413E" w:rsidRPr="00935A9B" w:rsidRDefault="00503579" w:rsidP="001E3D4A">
            <w:pPr>
              <w:pStyle w:val="ListParagraph"/>
              <w:numPr>
                <w:ilvl w:val="0"/>
                <w:numId w:val="36"/>
              </w:numPr>
              <w:ind w:right="-378"/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Microbiology </w:t>
            </w:r>
          </w:p>
        </w:tc>
      </w:tr>
      <w:tr w:rsidR="0040413E" w:rsidRPr="00F51E9F">
        <w:trPr>
          <w:trHeight w:val="261"/>
        </w:trPr>
        <w:tc>
          <w:tcPr>
            <w:tcW w:w="9648" w:type="dxa"/>
            <w:gridSpan w:val="9"/>
          </w:tcPr>
          <w:p w:rsidR="0040413E" w:rsidRPr="00935A9B" w:rsidRDefault="0040413E" w:rsidP="00C31D14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HONORS AND AWARDS</w:t>
            </w:r>
          </w:p>
        </w:tc>
      </w:tr>
      <w:tr w:rsidR="0040413E" w:rsidRPr="00F51E9F">
        <w:trPr>
          <w:trHeight w:val="459"/>
        </w:trPr>
        <w:tc>
          <w:tcPr>
            <w:tcW w:w="9648" w:type="dxa"/>
            <w:gridSpan w:val="9"/>
          </w:tcPr>
          <w:p w:rsidR="0040413E" w:rsidRPr="00935A9B" w:rsidRDefault="0040413E" w:rsidP="001E3D4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szCs w:val="20"/>
              </w:rPr>
            </w:pPr>
            <w:r w:rsidRPr="00935A9B">
              <w:rPr>
                <w:rFonts w:asciiTheme="minorHAnsi" w:hAnsiTheme="minorHAnsi"/>
                <w:bCs/>
                <w:sz w:val="20"/>
                <w:szCs w:val="20"/>
              </w:rPr>
              <w:t>Four Time Recipient</w:t>
            </w:r>
            <w:r w:rsidRPr="00935A9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35A9B">
              <w:rPr>
                <w:rFonts w:asciiTheme="minorHAnsi" w:hAnsiTheme="minorHAnsi"/>
                <w:sz w:val="20"/>
                <w:szCs w:val="22"/>
              </w:rPr>
              <w:t>Phi Kappa Tau Gama Eta Chapter Academic Scholarship Award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USCSA Mid-Atlantic Men’s Combined Snowboard Champion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USCSA National Qualifier Snowboarding 2010-2013</w:t>
            </w:r>
          </w:p>
        </w:tc>
      </w:tr>
      <w:tr w:rsidR="0040413E" w:rsidRPr="00F51E9F">
        <w:trPr>
          <w:trHeight w:val="216"/>
        </w:trPr>
        <w:tc>
          <w:tcPr>
            <w:tcW w:w="9648" w:type="dxa"/>
            <w:gridSpan w:val="9"/>
          </w:tcPr>
          <w:p w:rsidR="0040413E" w:rsidRPr="00935A9B" w:rsidRDefault="0040413E" w:rsidP="00C31D14">
            <w:p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 xml:space="preserve">PROFESSIONAL AFFILIATIONS and CERTIFICATIONS </w:t>
            </w:r>
          </w:p>
        </w:tc>
      </w:tr>
      <w:tr w:rsidR="0040413E" w:rsidRPr="00F51E9F">
        <w:trPr>
          <w:trHeight w:val="1674"/>
        </w:trPr>
        <w:tc>
          <w:tcPr>
            <w:tcW w:w="9648" w:type="dxa"/>
            <w:gridSpan w:val="9"/>
          </w:tcPr>
          <w:p w:rsidR="0040413E" w:rsidRPr="00935A9B" w:rsidRDefault="0040413E" w:rsidP="001E3D4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American Chemical Society (Member)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Operation Heart Volunteer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National Ski Patrol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National Ski Patrol Outdoor Emergency Care (OEC) Technician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bCs/>
                <w:sz w:val="20"/>
                <w:szCs w:val="20"/>
              </w:rPr>
              <w:t xml:space="preserve">Treasurer, Secretary, and </w:t>
            </w:r>
            <w:r w:rsidRPr="00935A9B">
              <w:rPr>
                <w:rFonts w:asciiTheme="minorHAnsi" w:hAnsiTheme="minorHAnsi"/>
                <w:sz w:val="20"/>
                <w:szCs w:val="20"/>
              </w:rPr>
              <w:t>Coach of the</w:t>
            </w:r>
            <w:r w:rsidRPr="00935A9B">
              <w:rPr>
                <w:rFonts w:asciiTheme="minorHAnsi" w:hAnsiTheme="minorHAnsi"/>
                <w:sz w:val="20"/>
                <w:szCs w:val="22"/>
              </w:rPr>
              <w:t xml:space="preserve"> ECU Ski and Snowboard Team </w:t>
            </w:r>
          </w:p>
          <w:p w:rsidR="0040413E" w:rsidRPr="00935A9B" w:rsidRDefault="0040413E" w:rsidP="001E3D4A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2"/>
              </w:rPr>
            </w:pPr>
            <w:r w:rsidRPr="00935A9B">
              <w:rPr>
                <w:rFonts w:asciiTheme="minorHAnsi" w:hAnsiTheme="minorHAnsi"/>
                <w:sz w:val="20"/>
                <w:szCs w:val="22"/>
              </w:rPr>
              <w:t>Associate member Coordinator</w:t>
            </w:r>
            <w:r w:rsidRPr="00935A9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935A9B">
              <w:rPr>
                <w:rFonts w:asciiTheme="minorHAnsi" w:hAnsiTheme="minorHAnsi"/>
                <w:bCs/>
                <w:sz w:val="20"/>
                <w:szCs w:val="20"/>
              </w:rPr>
              <w:t>Vice President</w:t>
            </w:r>
            <w:r w:rsidRPr="00935A9B">
              <w:rPr>
                <w:rFonts w:asciiTheme="minorHAnsi" w:hAnsiTheme="minorHAnsi"/>
                <w:sz w:val="20"/>
                <w:szCs w:val="20"/>
              </w:rPr>
              <w:t xml:space="preserve">, and </w:t>
            </w:r>
            <w:r w:rsidRPr="00935A9B">
              <w:rPr>
                <w:rFonts w:asciiTheme="minorHAnsi" w:hAnsiTheme="minorHAnsi"/>
                <w:sz w:val="20"/>
                <w:szCs w:val="22"/>
              </w:rPr>
              <w:t>Capitol Conference Representative for the Phi Kappa Tau Fraternity</w:t>
            </w:r>
          </w:p>
        </w:tc>
      </w:tr>
    </w:tbl>
    <w:p w:rsidR="00F51E9F" w:rsidRPr="00C55ED5" w:rsidRDefault="00F51E9F" w:rsidP="00F94E3F">
      <w:pPr>
        <w:rPr>
          <w:sz w:val="2"/>
        </w:rPr>
      </w:pPr>
    </w:p>
    <w:p w:rsidR="00301435" w:rsidRDefault="00301435" w:rsidP="00F94E3F">
      <w:bookmarkStart w:id="0" w:name="_GoBack"/>
      <w:bookmarkEnd w:id="0"/>
    </w:p>
    <w:sectPr w:rsidR="00301435" w:rsidSect="00A322B7">
      <w:headerReference w:type="default" r:id="rId7"/>
      <w:headerReference w:type="first" r:id="rId8"/>
      <w:pgSz w:w="12240" w:h="15840" w:code="1"/>
      <w:pgMar w:top="720" w:right="1440" w:bottom="1152" w:left="1440" w:header="432" w:gutter="0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62D" w:rsidRDefault="00D6762D">
      <w:r>
        <w:separator/>
      </w:r>
    </w:p>
  </w:endnote>
  <w:endnote w:type="continuationSeparator" w:id="0">
    <w:p w:rsidR="00D6762D" w:rsidRDefault="00D67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egoe UI">
    <w:altName w:val="Geneva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5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62D" w:rsidRDefault="00D6762D">
      <w:r>
        <w:separator/>
      </w:r>
    </w:p>
  </w:footnote>
  <w:footnote w:type="continuationSeparator" w:id="0">
    <w:p w:rsidR="00D6762D" w:rsidRDefault="00D6762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62D" w:rsidRPr="00B753DA" w:rsidRDefault="00D6762D" w:rsidP="00DE5B20">
    <w:pPr>
      <w:pStyle w:val="Header"/>
      <w:jc w:val="center"/>
      <w:rPr>
        <w:b/>
        <w:sz w:val="20"/>
        <w:szCs w:val="20"/>
      </w:rPr>
    </w:pPr>
    <w:fldSimple w:instr=" STYLEREF  Name  \* MERGEFORMAT ">
      <w:r w:rsidR="006E07E0" w:rsidRPr="006E07E0">
        <w:rPr>
          <w:b/>
          <w:noProof/>
        </w:rPr>
        <w:t>Corey Monaghan</w:t>
      </w:r>
    </w:fldSimple>
    <w:proofErr w:type="gramStart"/>
    <w:r w:rsidRPr="00390117">
      <w:rPr>
        <w:rStyle w:val="Name"/>
        <w:rFonts w:asciiTheme="majorHAnsi" w:hAnsiTheme="majorHAnsi"/>
        <w:sz w:val="32"/>
        <w:szCs w:val="32"/>
      </w:rPr>
      <w:t xml:space="preserve">  </w:t>
    </w:r>
    <w:proofErr w:type="gramEnd"/>
    <w:fldSimple w:instr=" STYLEREF  Phone  \* MERGEFORMAT ">
      <w:r w:rsidR="006E07E0" w:rsidRPr="006E07E0">
        <w:rPr>
          <w:rStyle w:val="Name"/>
          <w:b w:val="0"/>
          <w:noProof/>
          <w:sz w:val="20"/>
          <w:szCs w:val="20"/>
        </w:rPr>
        <w:t>(703)-966-3201</w:t>
      </w:r>
    </w:fldSimple>
    <w:r>
      <w:rPr>
        <w:rStyle w:val="Name"/>
        <w:b w:val="0"/>
        <w:sz w:val="20"/>
        <w:szCs w:val="20"/>
      </w:rPr>
      <w:t xml:space="preserve">  </w:t>
    </w:r>
    <w:r>
      <w:rPr>
        <w:b/>
        <w:sz w:val="20"/>
        <w:szCs w:val="20"/>
      </w:rPr>
      <w:tab/>
    </w:r>
    <w:r w:rsidRPr="00B753DA">
      <w:rPr>
        <w:b/>
        <w:sz w:val="20"/>
        <w:szCs w:val="20"/>
      </w:rPr>
      <w:t xml:space="preserve">Page </w:t>
    </w:r>
    <w:r w:rsidRPr="00B753DA">
      <w:rPr>
        <w:b/>
        <w:sz w:val="20"/>
        <w:szCs w:val="20"/>
      </w:rPr>
      <w:fldChar w:fldCharType="begin"/>
    </w:r>
    <w:r w:rsidRPr="00B753DA">
      <w:rPr>
        <w:b/>
        <w:sz w:val="20"/>
        <w:szCs w:val="20"/>
      </w:rPr>
      <w:instrText xml:space="preserve"> PAGE </w:instrText>
    </w:r>
    <w:r w:rsidRPr="00B753DA">
      <w:rPr>
        <w:b/>
        <w:sz w:val="20"/>
        <w:szCs w:val="20"/>
      </w:rPr>
      <w:fldChar w:fldCharType="separate"/>
    </w:r>
    <w:r w:rsidR="006E07E0">
      <w:rPr>
        <w:b/>
        <w:noProof/>
        <w:sz w:val="20"/>
        <w:szCs w:val="20"/>
      </w:rPr>
      <w:t>2</w:t>
    </w:r>
    <w:r w:rsidRPr="00B753DA">
      <w:rPr>
        <w:b/>
        <w:sz w:val="20"/>
        <w:szCs w:val="20"/>
      </w:rPr>
      <w:fldChar w:fldCharType="end"/>
    </w:r>
    <w:r w:rsidRPr="00B753DA">
      <w:rPr>
        <w:b/>
        <w:sz w:val="20"/>
        <w:szCs w:val="20"/>
      </w:rPr>
      <w:t xml:space="preserve"> of </w:t>
    </w:r>
    <w:r>
      <w:rPr>
        <w:b/>
        <w:sz w:val="20"/>
        <w:szCs w:val="20"/>
      </w:rPr>
      <w:t>2</w: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62D" w:rsidRDefault="00D6762D" w:rsidP="0068571D">
    <w:pPr>
      <w:pStyle w:val="Header"/>
      <w:tabs>
        <w:tab w:val="clear" w:pos="4320"/>
        <w:tab w:val="clear" w:pos="8640"/>
        <w:tab w:val="left" w:pos="2280"/>
      </w:tabs>
    </w:pPr>
    <w: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2124E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1A1A85"/>
    <w:multiLevelType w:val="hybridMultilevel"/>
    <w:tmpl w:val="A6849D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egoe UI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egoe UI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7809DA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8231D3"/>
    <w:multiLevelType w:val="hybridMultilevel"/>
    <w:tmpl w:val="35A6A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C794E"/>
    <w:multiLevelType w:val="multilevel"/>
    <w:tmpl w:val="51F2288C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154A6491"/>
    <w:multiLevelType w:val="multilevel"/>
    <w:tmpl w:val="76DE815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C04BBA"/>
    <w:multiLevelType w:val="hybridMultilevel"/>
    <w:tmpl w:val="EC90E5C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egoe U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egoe U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egoe U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1525E2"/>
    <w:multiLevelType w:val="hybridMultilevel"/>
    <w:tmpl w:val="51F2288C"/>
    <w:lvl w:ilvl="0" w:tplc="E4E4C164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1E349E8"/>
    <w:multiLevelType w:val="hybridMultilevel"/>
    <w:tmpl w:val="1DDAA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565C3"/>
    <w:multiLevelType w:val="hybridMultilevel"/>
    <w:tmpl w:val="558A2048"/>
    <w:lvl w:ilvl="0" w:tplc="6EF2B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0D3EF8"/>
    <w:multiLevelType w:val="hybridMultilevel"/>
    <w:tmpl w:val="D098E0B8"/>
    <w:lvl w:ilvl="0" w:tplc="E4E4C16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A92EDE"/>
    <w:multiLevelType w:val="hybridMultilevel"/>
    <w:tmpl w:val="B8286F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781B71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2900E3"/>
    <w:multiLevelType w:val="multilevel"/>
    <w:tmpl w:val="51F2288C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2B4C3172"/>
    <w:multiLevelType w:val="hybridMultilevel"/>
    <w:tmpl w:val="4F282EBC"/>
    <w:lvl w:ilvl="0" w:tplc="244A8A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F51A0E"/>
    <w:multiLevelType w:val="multilevel"/>
    <w:tmpl w:val="F86CF48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783209"/>
    <w:multiLevelType w:val="hybridMultilevel"/>
    <w:tmpl w:val="92AC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808C5"/>
    <w:multiLevelType w:val="hybridMultilevel"/>
    <w:tmpl w:val="3842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12717"/>
    <w:multiLevelType w:val="hybridMultilevel"/>
    <w:tmpl w:val="ACE4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65318"/>
    <w:multiLevelType w:val="hybridMultilevel"/>
    <w:tmpl w:val="EDB274F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44105077"/>
    <w:multiLevelType w:val="hybridMultilevel"/>
    <w:tmpl w:val="321CD4A6"/>
    <w:lvl w:ilvl="0" w:tplc="2F2E48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D737C9"/>
    <w:multiLevelType w:val="hybridMultilevel"/>
    <w:tmpl w:val="D6AAD1A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44DE4918"/>
    <w:multiLevelType w:val="hybridMultilevel"/>
    <w:tmpl w:val="823CCB5A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BE25A3"/>
    <w:multiLevelType w:val="hybridMultilevel"/>
    <w:tmpl w:val="8CC4C2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467F97"/>
    <w:multiLevelType w:val="hybridMultilevel"/>
    <w:tmpl w:val="289C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ED3E9B"/>
    <w:multiLevelType w:val="hybridMultilevel"/>
    <w:tmpl w:val="F42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A92A64"/>
    <w:multiLevelType w:val="hybridMultilevel"/>
    <w:tmpl w:val="570A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AC4FAB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546741"/>
    <w:multiLevelType w:val="hybridMultilevel"/>
    <w:tmpl w:val="F86CF482"/>
    <w:lvl w:ilvl="0" w:tplc="FBDA7E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FE34BB7"/>
    <w:multiLevelType w:val="hybridMultilevel"/>
    <w:tmpl w:val="1876E8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32A0415"/>
    <w:multiLevelType w:val="hybridMultilevel"/>
    <w:tmpl w:val="6FBE57A4"/>
    <w:lvl w:ilvl="0" w:tplc="E4E4C16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5177EDC"/>
    <w:multiLevelType w:val="hybridMultilevel"/>
    <w:tmpl w:val="1D6C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4818D7"/>
    <w:multiLevelType w:val="hybridMultilevel"/>
    <w:tmpl w:val="6382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A62640"/>
    <w:multiLevelType w:val="hybridMultilevel"/>
    <w:tmpl w:val="883CF964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egoe U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egoe U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A34B4E"/>
    <w:multiLevelType w:val="multilevel"/>
    <w:tmpl w:val="76DE815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D565222"/>
    <w:multiLevelType w:val="hybridMultilevel"/>
    <w:tmpl w:val="76DE815E"/>
    <w:lvl w:ilvl="0" w:tplc="FBDA7E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DE83418"/>
    <w:multiLevelType w:val="hybridMultilevel"/>
    <w:tmpl w:val="9B022D5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>
    <w:nsid w:val="7116204F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B72155"/>
    <w:multiLevelType w:val="hybridMultilevel"/>
    <w:tmpl w:val="D548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27FAD"/>
    <w:multiLevelType w:val="hybridMultilevel"/>
    <w:tmpl w:val="D9DECB1E"/>
    <w:lvl w:ilvl="0" w:tplc="6EF2B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7C2D6C"/>
    <w:multiLevelType w:val="multilevel"/>
    <w:tmpl w:val="51F2288C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21"/>
  </w:num>
  <w:num w:numId="4">
    <w:abstractNumId w:val="36"/>
  </w:num>
  <w:num w:numId="5">
    <w:abstractNumId w:val="6"/>
  </w:num>
  <w:num w:numId="6">
    <w:abstractNumId w:val="31"/>
  </w:num>
  <w:num w:numId="7">
    <w:abstractNumId w:val="35"/>
  </w:num>
  <w:num w:numId="8">
    <w:abstractNumId w:val="11"/>
  </w:num>
  <w:num w:numId="9">
    <w:abstractNumId w:val="8"/>
  </w:num>
  <w:num w:numId="10">
    <w:abstractNumId w:val="41"/>
  </w:num>
  <w:num w:numId="11">
    <w:abstractNumId w:val="20"/>
  </w:num>
  <w:num w:numId="12">
    <w:abstractNumId w:val="14"/>
  </w:num>
  <w:num w:numId="13">
    <w:abstractNumId w:val="22"/>
  </w:num>
  <w:num w:numId="14">
    <w:abstractNumId w:val="5"/>
  </w:num>
  <w:num w:numId="15">
    <w:abstractNumId w:val="37"/>
  </w:num>
  <w:num w:numId="16">
    <w:abstractNumId w:val="24"/>
  </w:num>
  <w:num w:numId="17">
    <w:abstractNumId w:val="28"/>
  </w:num>
  <w:num w:numId="18">
    <w:abstractNumId w:val="15"/>
  </w:num>
  <w:num w:numId="19">
    <w:abstractNumId w:val="38"/>
  </w:num>
  <w:num w:numId="20">
    <w:abstractNumId w:val="12"/>
  </w:num>
  <w:num w:numId="21">
    <w:abstractNumId w:val="13"/>
  </w:num>
  <w:num w:numId="22">
    <w:abstractNumId w:val="40"/>
  </w:num>
  <w:num w:numId="23">
    <w:abstractNumId w:val="3"/>
  </w:num>
  <w:num w:numId="24">
    <w:abstractNumId w:val="10"/>
  </w:num>
  <w:num w:numId="25">
    <w:abstractNumId w:val="30"/>
  </w:num>
  <w:num w:numId="26">
    <w:abstractNumId w:val="7"/>
  </w:num>
  <w:num w:numId="27">
    <w:abstractNumId w:val="0"/>
  </w:num>
  <w:num w:numId="28">
    <w:abstractNumId w:val="17"/>
  </w:num>
  <w:num w:numId="29">
    <w:abstractNumId w:val="34"/>
  </w:num>
  <w:num w:numId="30">
    <w:abstractNumId w:val="2"/>
  </w:num>
  <w:num w:numId="31">
    <w:abstractNumId w:val="23"/>
  </w:num>
  <w:num w:numId="32">
    <w:abstractNumId w:val="18"/>
  </w:num>
  <w:num w:numId="33">
    <w:abstractNumId w:val="9"/>
  </w:num>
  <w:num w:numId="34">
    <w:abstractNumId w:val="27"/>
  </w:num>
  <w:num w:numId="35">
    <w:abstractNumId w:val="19"/>
  </w:num>
  <w:num w:numId="36">
    <w:abstractNumId w:val="33"/>
  </w:num>
  <w:num w:numId="37">
    <w:abstractNumId w:val="4"/>
  </w:num>
  <w:num w:numId="38">
    <w:abstractNumId w:val="25"/>
  </w:num>
  <w:num w:numId="39">
    <w:abstractNumId w:val="26"/>
  </w:num>
  <w:num w:numId="40">
    <w:abstractNumId w:val="39"/>
  </w:num>
  <w:num w:numId="41">
    <w:abstractNumId w:val="1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141CB"/>
    <w:rsid w:val="000025D9"/>
    <w:rsid w:val="00002F73"/>
    <w:rsid w:val="00007AA3"/>
    <w:rsid w:val="000274F7"/>
    <w:rsid w:val="00033F89"/>
    <w:rsid w:val="0003407F"/>
    <w:rsid w:val="000434E9"/>
    <w:rsid w:val="00053855"/>
    <w:rsid w:val="00057611"/>
    <w:rsid w:val="0006562A"/>
    <w:rsid w:val="00065FD2"/>
    <w:rsid w:val="000720C9"/>
    <w:rsid w:val="00072D34"/>
    <w:rsid w:val="00091136"/>
    <w:rsid w:val="000A403F"/>
    <w:rsid w:val="000A4748"/>
    <w:rsid w:val="000C4D73"/>
    <w:rsid w:val="000D4F04"/>
    <w:rsid w:val="000F1BB9"/>
    <w:rsid w:val="000F48B8"/>
    <w:rsid w:val="001024BD"/>
    <w:rsid w:val="00105110"/>
    <w:rsid w:val="00106BC7"/>
    <w:rsid w:val="00107C32"/>
    <w:rsid w:val="00111AA9"/>
    <w:rsid w:val="001123AE"/>
    <w:rsid w:val="0012419A"/>
    <w:rsid w:val="0013576C"/>
    <w:rsid w:val="00135B49"/>
    <w:rsid w:val="001377D6"/>
    <w:rsid w:val="00146271"/>
    <w:rsid w:val="00152FD9"/>
    <w:rsid w:val="00153EA2"/>
    <w:rsid w:val="00163581"/>
    <w:rsid w:val="00180D9F"/>
    <w:rsid w:val="001917C5"/>
    <w:rsid w:val="00192F4F"/>
    <w:rsid w:val="00197B42"/>
    <w:rsid w:val="001C399D"/>
    <w:rsid w:val="001C7C2F"/>
    <w:rsid w:val="001D75D9"/>
    <w:rsid w:val="001E3D4A"/>
    <w:rsid w:val="001E420E"/>
    <w:rsid w:val="001E5F95"/>
    <w:rsid w:val="001E7EC0"/>
    <w:rsid w:val="001F010D"/>
    <w:rsid w:val="00205D39"/>
    <w:rsid w:val="002141CB"/>
    <w:rsid w:val="002210D2"/>
    <w:rsid w:val="00223445"/>
    <w:rsid w:val="002237E8"/>
    <w:rsid w:val="00234A7B"/>
    <w:rsid w:val="002803C9"/>
    <w:rsid w:val="00280873"/>
    <w:rsid w:val="00286DD8"/>
    <w:rsid w:val="00287062"/>
    <w:rsid w:val="002A28EE"/>
    <w:rsid w:val="002C14DD"/>
    <w:rsid w:val="002C25A8"/>
    <w:rsid w:val="002D3764"/>
    <w:rsid w:val="002E34F6"/>
    <w:rsid w:val="002E7CDB"/>
    <w:rsid w:val="00301435"/>
    <w:rsid w:val="00301DE9"/>
    <w:rsid w:val="003125C0"/>
    <w:rsid w:val="00321C1A"/>
    <w:rsid w:val="003255DC"/>
    <w:rsid w:val="00327C82"/>
    <w:rsid w:val="003362A6"/>
    <w:rsid w:val="00341D76"/>
    <w:rsid w:val="00365300"/>
    <w:rsid w:val="00375BA2"/>
    <w:rsid w:val="00390117"/>
    <w:rsid w:val="00391AF2"/>
    <w:rsid w:val="00397A18"/>
    <w:rsid w:val="003A66A6"/>
    <w:rsid w:val="003B0580"/>
    <w:rsid w:val="003B21A8"/>
    <w:rsid w:val="003B260B"/>
    <w:rsid w:val="003D4770"/>
    <w:rsid w:val="003E0405"/>
    <w:rsid w:val="003E66FA"/>
    <w:rsid w:val="003E7C6D"/>
    <w:rsid w:val="003F65FF"/>
    <w:rsid w:val="004034DC"/>
    <w:rsid w:val="0040413E"/>
    <w:rsid w:val="00423F67"/>
    <w:rsid w:val="004253A5"/>
    <w:rsid w:val="004468CF"/>
    <w:rsid w:val="00463EC0"/>
    <w:rsid w:val="004709D4"/>
    <w:rsid w:val="0047385C"/>
    <w:rsid w:val="00474FB9"/>
    <w:rsid w:val="0047764A"/>
    <w:rsid w:val="00481B18"/>
    <w:rsid w:val="0048643F"/>
    <w:rsid w:val="004875B3"/>
    <w:rsid w:val="0049368D"/>
    <w:rsid w:val="004B4BD5"/>
    <w:rsid w:val="004D1095"/>
    <w:rsid w:val="004F768C"/>
    <w:rsid w:val="00503579"/>
    <w:rsid w:val="00507C59"/>
    <w:rsid w:val="00511A2F"/>
    <w:rsid w:val="005156B6"/>
    <w:rsid w:val="0052193A"/>
    <w:rsid w:val="00525B86"/>
    <w:rsid w:val="00534C24"/>
    <w:rsid w:val="00541B73"/>
    <w:rsid w:val="005423A2"/>
    <w:rsid w:val="00543C13"/>
    <w:rsid w:val="00543E80"/>
    <w:rsid w:val="0055374B"/>
    <w:rsid w:val="00553900"/>
    <w:rsid w:val="00586D63"/>
    <w:rsid w:val="00596B7E"/>
    <w:rsid w:val="00596CA5"/>
    <w:rsid w:val="005A0F04"/>
    <w:rsid w:val="005A45BB"/>
    <w:rsid w:val="005B2288"/>
    <w:rsid w:val="005B2941"/>
    <w:rsid w:val="005B516E"/>
    <w:rsid w:val="005C0F4E"/>
    <w:rsid w:val="005C179D"/>
    <w:rsid w:val="005C607D"/>
    <w:rsid w:val="005D23CA"/>
    <w:rsid w:val="005D29AE"/>
    <w:rsid w:val="005D56FF"/>
    <w:rsid w:val="005E0012"/>
    <w:rsid w:val="005E0A07"/>
    <w:rsid w:val="005E15AD"/>
    <w:rsid w:val="005E5431"/>
    <w:rsid w:val="005F4DDE"/>
    <w:rsid w:val="00602946"/>
    <w:rsid w:val="006350FD"/>
    <w:rsid w:val="00643445"/>
    <w:rsid w:val="00644788"/>
    <w:rsid w:val="00654EC0"/>
    <w:rsid w:val="0068571D"/>
    <w:rsid w:val="00692765"/>
    <w:rsid w:val="00696472"/>
    <w:rsid w:val="006B2407"/>
    <w:rsid w:val="006C58BB"/>
    <w:rsid w:val="006D081B"/>
    <w:rsid w:val="006D0F41"/>
    <w:rsid w:val="006D6D89"/>
    <w:rsid w:val="006D7C6F"/>
    <w:rsid w:val="006E07E0"/>
    <w:rsid w:val="006F06AD"/>
    <w:rsid w:val="00705779"/>
    <w:rsid w:val="007348D0"/>
    <w:rsid w:val="007362AE"/>
    <w:rsid w:val="00744B0C"/>
    <w:rsid w:val="00762811"/>
    <w:rsid w:val="0076322C"/>
    <w:rsid w:val="0076490E"/>
    <w:rsid w:val="00776A1C"/>
    <w:rsid w:val="007A6DC5"/>
    <w:rsid w:val="007A7E18"/>
    <w:rsid w:val="007D6418"/>
    <w:rsid w:val="00811760"/>
    <w:rsid w:val="00817B97"/>
    <w:rsid w:val="008306A8"/>
    <w:rsid w:val="00831282"/>
    <w:rsid w:val="008656E3"/>
    <w:rsid w:val="008845C4"/>
    <w:rsid w:val="008C0A48"/>
    <w:rsid w:val="008C44D4"/>
    <w:rsid w:val="008C5B61"/>
    <w:rsid w:val="008F5FF8"/>
    <w:rsid w:val="0090097C"/>
    <w:rsid w:val="00933DA5"/>
    <w:rsid w:val="00935A9B"/>
    <w:rsid w:val="00951684"/>
    <w:rsid w:val="00956435"/>
    <w:rsid w:val="00963641"/>
    <w:rsid w:val="00963C7E"/>
    <w:rsid w:val="0097115A"/>
    <w:rsid w:val="0097555E"/>
    <w:rsid w:val="00977EB0"/>
    <w:rsid w:val="00987988"/>
    <w:rsid w:val="0099079E"/>
    <w:rsid w:val="00994B89"/>
    <w:rsid w:val="009B13CF"/>
    <w:rsid w:val="009B2840"/>
    <w:rsid w:val="009B2880"/>
    <w:rsid w:val="009B46F2"/>
    <w:rsid w:val="009D25B1"/>
    <w:rsid w:val="009D2F5F"/>
    <w:rsid w:val="009E09BF"/>
    <w:rsid w:val="009E4185"/>
    <w:rsid w:val="009F538B"/>
    <w:rsid w:val="00A06168"/>
    <w:rsid w:val="00A261B8"/>
    <w:rsid w:val="00A322B7"/>
    <w:rsid w:val="00A40F3F"/>
    <w:rsid w:val="00A4177E"/>
    <w:rsid w:val="00A53F74"/>
    <w:rsid w:val="00A61F72"/>
    <w:rsid w:val="00A66A77"/>
    <w:rsid w:val="00A676F2"/>
    <w:rsid w:val="00A70805"/>
    <w:rsid w:val="00A84BBF"/>
    <w:rsid w:val="00A857F2"/>
    <w:rsid w:val="00A93884"/>
    <w:rsid w:val="00A95045"/>
    <w:rsid w:val="00AC6D28"/>
    <w:rsid w:val="00AD1287"/>
    <w:rsid w:val="00AD28E8"/>
    <w:rsid w:val="00B1098A"/>
    <w:rsid w:val="00B20431"/>
    <w:rsid w:val="00B228FF"/>
    <w:rsid w:val="00B42817"/>
    <w:rsid w:val="00B42DA6"/>
    <w:rsid w:val="00B443B7"/>
    <w:rsid w:val="00B70DAA"/>
    <w:rsid w:val="00B72C4E"/>
    <w:rsid w:val="00B753DA"/>
    <w:rsid w:val="00B80FD9"/>
    <w:rsid w:val="00BB1B90"/>
    <w:rsid w:val="00BB2723"/>
    <w:rsid w:val="00BB595C"/>
    <w:rsid w:val="00BC749F"/>
    <w:rsid w:val="00BD3E19"/>
    <w:rsid w:val="00BE1BA6"/>
    <w:rsid w:val="00BF0E08"/>
    <w:rsid w:val="00BF4D58"/>
    <w:rsid w:val="00BF5A72"/>
    <w:rsid w:val="00C02123"/>
    <w:rsid w:val="00C02986"/>
    <w:rsid w:val="00C053E4"/>
    <w:rsid w:val="00C15620"/>
    <w:rsid w:val="00C1636D"/>
    <w:rsid w:val="00C16688"/>
    <w:rsid w:val="00C23C82"/>
    <w:rsid w:val="00C268B3"/>
    <w:rsid w:val="00C2761C"/>
    <w:rsid w:val="00C31D14"/>
    <w:rsid w:val="00C54085"/>
    <w:rsid w:val="00C55B21"/>
    <w:rsid w:val="00C55ED5"/>
    <w:rsid w:val="00C57098"/>
    <w:rsid w:val="00C63BCD"/>
    <w:rsid w:val="00C64E17"/>
    <w:rsid w:val="00C84BB6"/>
    <w:rsid w:val="00C85A89"/>
    <w:rsid w:val="00CA23B4"/>
    <w:rsid w:val="00CA7B7A"/>
    <w:rsid w:val="00CB1206"/>
    <w:rsid w:val="00CB7FA8"/>
    <w:rsid w:val="00CC7958"/>
    <w:rsid w:val="00CE198E"/>
    <w:rsid w:val="00D0332F"/>
    <w:rsid w:val="00D039C7"/>
    <w:rsid w:val="00D10885"/>
    <w:rsid w:val="00D16A05"/>
    <w:rsid w:val="00D20214"/>
    <w:rsid w:val="00D21DEC"/>
    <w:rsid w:val="00D30D36"/>
    <w:rsid w:val="00D3253F"/>
    <w:rsid w:val="00D32925"/>
    <w:rsid w:val="00D32B43"/>
    <w:rsid w:val="00D477F1"/>
    <w:rsid w:val="00D509FE"/>
    <w:rsid w:val="00D53AE4"/>
    <w:rsid w:val="00D60312"/>
    <w:rsid w:val="00D6179A"/>
    <w:rsid w:val="00D6762D"/>
    <w:rsid w:val="00D74FE6"/>
    <w:rsid w:val="00DA39B8"/>
    <w:rsid w:val="00DC32D3"/>
    <w:rsid w:val="00DD0D9A"/>
    <w:rsid w:val="00DD4EE9"/>
    <w:rsid w:val="00DE5B20"/>
    <w:rsid w:val="00DE6825"/>
    <w:rsid w:val="00DF0D15"/>
    <w:rsid w:val="00DF20C2"/>
    <w:rsid w:val="00E01C02"/>
    <w:rsid w:val="00E02FA6"/>
    <w:rsid w:val="00E03E9E"/>
    <w:rsid w:val="00E04941"/>
    <w:rsid w:val="00E1665D"/>
    <w:rsid w:val="00E179C4"/>
    <w:rsid w:val="00E2242C"/>
    <w:rsid w:val="00E24B2D"/>
    <w:rsid w:val="00E439A5"/>
    <w:rsid w:val="00E47816"/>
    <w:rsid w:val="00E539A8"/>
    <w:rsid w:val="00E55FA9"/>
    <w:rsid w:val="00E6542C"/>
    <w:rsid w:val="00E7322B"/>
    <w:rsid w:val="00E823A6"/>
    <w:rsid w:val="00E9016D"/>
    <w:rsid w:val="00E9333E"/>
    <w:rsid w:val="00EA199E"/>
    <w:rsid w:val="00EA5F59"/>
    <w:rsid w:val="00EB0ED2"/>
    <w:rsid w:val="00EB711E"/>
    <w:rsid w:val="00EC6F20"/>
    <w:rsid w:val="00EE1008"/>
    <w:rsid w:val="00EE2C06"/>
    <w:rsid w:val="00EE4762"/>
    <w:rsid w:val="00EF36DE"/>
    <w:rsid w:val="00EF661A"/>
    <w:rsid w:val="00F00506"/>
    <w:rsid w:val="00F02529"/>
    <w:rsid w:val="00F116BD"/>
    <w:rsid w:val="00F1253B"/>
    <w:rsid w:val="00F135FB"/>
    <w:rsid w:val="00F14B82"/>
    <w:rsid w:val="00F23271"/>
    <w:rsid w:val="00F24C3C"/>
    <w:rsid w:val="00F346D5"/>
    <w:rsid w:val="00F34854"/>
    <w:rsid w:val="00F349BC"/>
    <w:rsid w:val="00F35DF8"/>
    <w:rsid w:val="00F415E3"/>
    <w:rsid w:val="00F424E5"/>
    <w:rsid w:val="00F51E9F"/>
    <w:rsid w:val="00F64F10"/>
    <w:rsid w:val="00F65B18"/>
    <w:rsid w:val="00F65E6F"/>
    <w:rsid w:val="00F67286"/>
    <w:rsid w:val="00F71054"/>
    <w:rsid w:val="00F90891"/>
    <w:rsid w:val="00F94E3F"/>
    <w:rsid w:val="00F95D62"/>
    <w:rsid w:val="00FB12D4"/>
    <w:rsid w:val="00FB665D"/>
    <w:rsid w:val="00FC08C2"/>
    <w:rsid w:val="00FC1B46"/>
    <w:rsid w:val="00FD0847"/>
    <w:rsid w:val="00FD460B"/>
    <w:rsid w:val="00FF32D4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E5431"/>
  </w:style>
  <w:style w:type="paragraph" w:styleId="Heading1">
    <w:name w:val="heading 1"/>
    <w:basedOn w:val="Normal"/>
    <w:next w:val="Normal"/>
    <w:qFormat/>
    <w:rsid w:val="00A061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BE1B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B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E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rsid w:val="00F24C3C"/>
    <w:rPr>
      <w:rFonts w:ascii="Arial" w:hAnsi="Arial" w:cs="Times New Roman"/>
      <w:sz w:val="20"/>
      <w:szCs w:val="20"/>
    </w:rPr>
  </w:style>
  <w:style w:type="character" w:customStyle="1" w:styleId="phone">
    <w:name w:val="phone"/>
    <w:rsid w:val="00F24C3C"/>
    <w:rPr>
      <w:rFonts w:ascii="Arial" w:hAnsi="Arial" w:cs="Arial"/>
      <w:sz w:val="20"/>
      <w:szCs w:val="20"/>
    </w:rPr>
  </w:style>
  <w:style w:type="character" w:customStyle="1" w:styleId="Name">
    <w:name w:val="Name"/>
    <w:rsid w:val="009F538B"/>
    <w:rPr>
      <w:rFonts w:cs="Times New Roman"/>
      <w:b/>
      <w:sz w:val="44"/>
      <w:szCs w:val="44"/>
    </w:rPr>
  </w:style>
  <w:style w:type="character" w:customStyle="1" w:styleId="Phone0">
    <w:name w:val="Phone"/>
    <w:rsid w:val="00933DA5"/>
    <w:rPr>
      <w:rFonts w:cs="Times New Roman"/>
      <w:sz w:val="18"/>
      <w:szCs w:val="18"/>
    </w:rPr>
  </w:style>
  <w:style w:type="character" w:customStyle="1" w:styleId="Email0">
    <w:name w:val="Email"/>
    <w:rsid w:val="00933DA5"/>
    <w:rPr>
      <w:rFonts w:cs="Times New Roman"/>
      <w:sz w:val="18"/>
      <w:szCs w:val="18"/>
    </w:rPr>
  </w:style>
  <w:style w:type="character" w:customStyle="1" w:styleId="YourFullName">
    <w:name w:val="Your Full Name"/>
    <w:rsid w:val="00933DA5"/>
    <w:rPr>
      <w:rFonts w:cs="Times New Roman"/>
      <w:b/>
      <w:sz w:val="44"/>
      <w:szCs w:val="44"/>
    </w:rPr>
  </w:style>
  <w:style w:type="paragraph" w:customStyle="1" w:styleId="Default">
    <w:name w:val="Default"/>
    <w:rsid w:val="006F06AD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paragraph" w:customStyle="1" w:styleId="WP9BodyText">
    <w:name w:val="WP9_Body Text"/>
    <w:basedOn w:val="Default"/>
    <w:next w:val="Default"/>
    <w:rsid w:val="006F06AD"/>
    <w:rPr>
      <w:rFonts w:cs="Times New Roman"/>
      <w:color w:val="auto"/>
    </w:rPr>
  </w:style>
  <w:style w:type="paragraph" w:styleId="ListParagraph">
    <w:name w:val="List Paragraph"/>
    <w:basedOn w:val="Normal"/>
    <w:rsid w:val="00C84BB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738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738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3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73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3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6891">
          <w:marLeft w:val="0"/>
          <w:marRight w:val="0"/>
          <w:marTop w:val="150"/>
          <w:marBottom w:val="0"/>
          <w:divBdr>
            <w:top w:val="single" w:sz="36" w:space="0" w:color="2D3D2D"/>
            <w:left w:val="single" w:sz="36" w:space="0" w:color="2D3D2D"/>
            <w:bottom w:val="single" w:sz="36" w:space="0" w:color="2D3D2D"/>
            <w:right w:val="single" w:sz="36" w:space="0" w:color="2D3D2D"/>
          </w:divBdr>
          <w:divsChild>
            <w:div w:id="5832198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none" w:sz="0" w:space="0" w:color="auto"/>
              </w:divBdr>
              <w:divsChild>
                <w:div w:id="5668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8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4" w:color="B2B2B2"/>
                            <w:bottom w:val="single" w:sz="6" w:space="4" w:color="B2B2B2"/>
                            <w:right w:val="single" w:sz="6" w:space="4" w:color="B2B2B2"/>
                          </w:divBdr>
                          <w:divsChild>
                            <w:div w:id="131625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936</Words>
  <Characters>5338</Characters>
  <Application>Microsoft Macintosh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First and Last Name</vt:lpstr>
    </vt:vector>
  </TitlesOfParts>
  <Company>ecu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First and Last Name</dc:title>
  <dc:subject/>
  <dc:creator>Corey Monaghan</dc:creator>
  <cp:keywords/>
  <cp:lastModifiedBy>Corey Monaghan</cp:lastModifiedBy>
  <cp:revision>4</cp:revision>
  <cp:lastPrinted>2013-08-12T19:20:00Z</cp:lastPrinted>
  <dcterms:created xsi:type="dcterms:W3CDTF">2015-05-18T19:25:00Z</dcterms:created>
  <dcterms:modified xsi:type="dcterms:W3CDTF">2015-05-21T17:46:00Z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TC300071481033</vt:lpwstr>
  </property>
</Properties>
</file>