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tblpYSpec="top"/>
        <w:tblW w:w="10800" w:type="dxa"/>
        <w:tblBorders>
          <w:top w:val="dashed" w:sz="4" w:space="0" w:color="808080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C2377A">
        <w:tc>
          <w:tcPr>
            <w:tcW w:w="3600" w:type="dxa"/>
            <w:tcBorders>
              <w:top w:val="dashed" w:sz="4" w:space="0" w:color="808080"/>
              <w:bottom w:val="dashed" w:sz="4" w:space="0" w:color="7F7F7F"/>
              <w:right w:val="dashed" w:sz="4" w:space="0" w:color="7F7F7F"/>
            </w:tcBorders>
            <w:shd w:val="clear" w:color="auto" w:fill="auto"/>
          </w:tcPr>
          <w:bookmarkStart w:id="0" w:name="_GoBack" w:displacedByCustomXml="next"/>
          <w:bookmarkEnd w:id="0" w:displacedByCustomXml="next"/>
          <w:sdt>
            <w:sdtPr>
              <w:id w:val="-633176720"/>
              <w:docPartList>
                <w:docPartGallery w:val="Quick Parts"/>
                <w:docPartCategory w:val=" Resume Name"/>
              </w:docPartList>
            </w:sdtPr>
            <w:sdtEndPr/>
            <w:sdtContent>
              <w:p w:rsidR="00C2377A" w:rsidRDefault="00ED39AB">
                <w:pPr>
                  <w:pStyle w:val="HeaderFirstPage"/>
                  <w:spacing w:after="0" w:line="240" w:lineRule="auto"/>
                  <w:rPr>
                    <w:color w:val="9FB8CD" w:themeColor="accent2"/>
                  </w:rPr>
                </w:pPr>
              </w:p>
            </w:sdtContent>
          </w:sdt>
        </w:tc>
        <w:tc>
          <w:tcPr>
            <w:tcW w:w="3600" w:type="dxa"/>
            <w:tcBorders>
              <w:top w:val="dashed" w:sz="4" w:space="0" w:color="808080"/>
              <w:left w:val="dashed" w:sz="4" w:space="0" w:color="7F7F7F"/>
              <w:bottom w:val="dashed" w:sz="4" w:space="0" w:color="7F7F7F"/>
              <w:right w:val="dashed" w:sz="4" w:space="0" w:color="7F7F7F"/>
            </w:tcBorders>
            <w:shd w:val="clear" w:color="auto" w:fill="auto"/>
            <w:tcMar>
              <w:left w:w="103" w:type="dxa"/>
            </w:tcMar>
          </w:tcPr>
          <w:p w:rsidR="00C2377A" w:rsidRDefault="00C2377A">
            <w:pPr>
              <w:pStyle w:val="HeaderFirstPage"/>
              <w:spacing w:after="0" w:line="240" w:lineRule="auto"/>
              <w:rPr>
                <w:color w:val="9FB8CD" w:themeColor="accent2"/>
              </w:rPr>
            </w:pPr>
          </w:p>
        </w:tc>
        <w:tc>
          <w:tcPr>
            <w:tcW w:w="3600" w:type="dxa"/>
            <w:tcBorders>
              <w:top w:val="dashed" w:sz="4" w:space="0" w:color="808080"/>
              <w:left w:val="dashed" w:sz="4" w:space="0" w:color="7F7F7F"/>
              <w:bottom w:val="dashed" w:sz="4" w:space="0" w:color="7F7F7F"/>
            </w:tcBorders>
            <w:shd w:val="clear" w:color="auto" w:fill="auto"/>
            <w:tcMar>
              <w:left w:w="103" w:type="dxa"/>
            </w:tcMar>
          </w:tcPr>
          <w:p w:rsidR="00C2377A" w:rsidRDefault="00C2377A">
            <w:pPr>
              <w:pStyle w:val="HeaderFirstPage"/>
              <w:spacing w:after="0" w:line="240" w:lineRule="auto"/>
              <w:rPr>
                <w:color w:val="9FB8CD" w:themeColor="accent2"/>
              </w:rPr>
            </w:pPr>
          </w:p>
        </w:tc>
      </w:tr>
    </w:tbl>
    <w:tbl>
      <w:tblPr>
        <w:tblW w:w="5000" w:type="pct"/>
        <w:jc w:val="center"/>
        <w:tblBorders>
          <w:top w:val="single" w:sz="6" w:space="0" w:color="9FB8CD"/>
          <w:left w:val="single" w:sz="6" w:space="0" w:color="9FB8CD"/>
          <w:bottom w:val="single" w:sz="6" w:space="0" w:color="9FB8CD"/>
          <w:right w:val="single" w:sz="6" w:space="0" w:color="9FB8CD"/>
          <w:insideH w:val="single" w:sz="6" w:space="0" w:color="9FB8CD"/>
          <w:insideV w:val="single" w:sz="6" w:space="0" w:color="9FB8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0420"/>
      </w:tblGrid>
      <w:tr w:rsidR="00C2377A">
        <w:trPr>
          <w:trHeight w:val="1038"/>
          <w:jc w:val="center"/>
        </w:trPr>
        <w:tc>
          <w:tcPr>
            <w:tcW w:w="365" w:type="dxa"/>
            <w:tcBorders>
              <w:top w:val="single" w:sz="6" w:space="0" w:color="9FB8CD"/>
              <w:left w:val="single" w:sz="6" w:space="0" w:color="9FB8CD"/>
              <w:bottom w:val="single" w:sz="6" w:space="0" w:color="9FB8CD"/>
              <w:right w:val="single" w:sz="6" w:space="0" w:color="9FB8CD"/>
            </w:tcBorders>
            <w:shd w:val="clear" w:color="auto" w:fill="9FB8CD" w:themeFill="accent2"/>
            <w:tcMar>
              <w:left w:w="0" w:type="dxa"/>
            </w:tcMar>
          </w:tcPr>
          <w:p w:rsidR="00C2377A" w:rsidRDefault="00C2377A">
            <w:pPr>
              <w:spacing w:after="0" w:line="240" w:lineRule="auto"/>
            </w:pPr>
          </w:p>
        </w:tc>
        <w:tc>
          <w:tcPr>
            <w:tcW w:w="10434" w:type="dxa"/>
            <w:tcBorders>
              <w:top w:val="single" w:sz="6" w:space="0" w:color="9FB8CD"/>
              <w:left w:val="single" w:sz="6" w:space="0" w:color="9FB8CD"/>
              <w:bottom w:val="single" w:sz="6" w:space="0" w:color="9FB8CD"/>
              <w:right w:val="single" w:sz="6" w:space="0" w:color="9FB8CD"/>
            </w:tcBorders>
            <w:shd w:val="clear" w:color="auto" w:fill="auto"/>
            <w:tcMar>
              <w:top w:w="360" w:type="dxa"/>
              <w:left w:w="352" w:type="dxa"/>
              <w:bottom w:w="360" w:type="dxa"/>
              <w:right w:w="360" w:type="dxa"/>
            </w:tcMar>
          </w:tcPr>
          <w:p w:rsidR="00C2377A" w:rsidRDefault="00ED39AB">
            <w:pPr>
              <w:pStyle w:val="PersonalName"/>
            </w:pPr>
            <w:sdt>
              <w:sdtPr>
                <w:id w:val="-2074192028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r>
                  <w:t>Azucena Bustos</w:t>
                </w:r>
              </w:sdtContent>
            </w:sdt>
          </w:p>
          <w:p w:rsidR="00C2377A" w:rsidRDefault="00ED39AB">
            <w:pPr>
              <w:pStyle w:val="AddressText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 xml:space="preserve">                                                                                                        402 G ST Quincy WA 98848</w:t>
            </w:r>
          </w:p>
          <w:p w:rsidR="00C2377A" w:rsidRDefault="00ED39AB">
            <w:pPr>
              <w:pStyle w:val="AddressText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Phone: 5097973753</w:t>
            </w:r>
          </w:p>
          <w:p w:rsidR="00C2377A" w:rsidRDefault="00ED39AB">
            <w:pPr>
              <w:pStyle w:val="AddressText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E-mail: abustos04@bigbend.edu</w:t>
            </w:r>
          </w:p>
          <w:p w:rsidR="00C2377A" w:rsidRDefault="00C2377A">
            <w:pPr>
              <w:pStyle w:val="AddressText"/>
              <w:spacing w:line="240" w:lineRule="auto"/>
              <w:rPr>
                <w:sz w:val="24"/>
              </w:rPr>
            </w:pPr>
          </w:p>
        </w:tc>
      </w:tr>
    </w:tbl>
    <w:p w:rsidR="00C2377A" w:rsidRDefault="00C2377A">
      <w:pPr>
        <w:pStyle w:val="NoSpacing"/>
      </w:pPr>
    </w:p>
    <w:p w:rsidR="00C2377A" w:rsidRDefault="00C2377A">
      <w:pPr>
        <w:pStyle w:val="NoSpacing"/>
      </w:pPr>
    </w:p>
    <w:tbl>
      <w:tblPr>
        <w:tblW w:w="5000" w:type="pct"/>
        <w:jc w:val="center"/>
        <w:tblBorders>
          <w:top w:val="single" w:sz="6" w:space="0" w:color="AAB0C7"/>
          <w:left w:val="single" w:sz="6" w:space="0" w:color="AAB0C7"/>
          <w:bottom w:val="single" w:sz="6" w:space="0" w:color="AAB0C7"/>
          <w:right w:val="single" w:sz="6" w:space="0" w:color="AAB0C7"/>
          <w:insideH w:val="single" w:sz="6" w:space="0" w:color="AAB0C7"/>
          <w:insideV w:val="single" w:sz="6" w:space="0" w:color="AAB0C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0420"/>
      </w:tblGrid>
      <w:tr w:rsidR="00C2377A">
        <w:trPr>
          <w:jc w:val="center"/>
        </w:trPr>
        <w:tc>
          <w:tcPr>
            <w:tcW w:w="365" w:type="dxa"/>
            <w:tcBorders>
              <w:top w:val="single" w:sz="6" w:space="0" w:color="AAB0C7"/>
              <w:left w:val="single" w:sz="6" w:space="0" w:color="AAB0C7"/>
              <w:bottom w:val="single" w:sz="6" w:space="0" w:color="AAB0C7"/>
              <w:right w:val="single" w:sz="6" w:space="0" w:color="AAB0C7"/>
            </w:tcBorders>
            <w:shd w:val="clear" w:color="auto" w:fill="AAB0C7" w:themeFill="accent1" w:themeFillTint="99"/>
            <w:tcMar>
              <w:left w:w="0" w:type="dxa"/>
            </w:tcMar>
          </w:tcPr>
          <w:p w:rsidR="00C2377A" w:rsidRDefault="00C2377A">
            <w:pPr>
              <w:spacing w:after="0" w:line="240" w:lineRule="auto"/>
            </w:pPr>
          </w:p>
        </w:tc>
        <w:tc>
          <w:tcPr>
            <w:tcW w:w="10434" w:type="dxa"/>
            <w:tcBorders>
              <w:top w:val="single" w:sz="6" w:space="0" w:color="AAB0C7"/>
              <w:left w:val="single" w:sz="6" w:space="0" w:color="AAB0C7"/>
              <w:bottom w:val="single" w:sz="6" w:space="0" w:color="AAB0C7"/>
              <w:right w:val="single" w:sz="6" w:space="0" w:color="AAB0C7"/>
            </w:tcBorders>
            <w:shd w:val="clear" w:color="auto" w:fill="auto"/>
            <w:tcMar>
              <w:top w:w="360" w:type="dxa"/>
              <w:left w:w="352" w:type="dxa"/>
              <w:bottom w:w="360" w:type="dxa"/>
              <w:right w:w="360" w:type="dxa"/>
            </w:tcMar>
          </w:tcPr>
          <w:p w:rsidR="00C2377A" w:rsidRDefault="00ED39AB">
            <w:pPr>
              <w:pStyle w:val="Section"/>
              <w:rPr>
                <w:color w:val="00000A"/>
              </w:rPr>
            </w:pPr>
            <w:r>
              <w:rPr>
                <w:color w:val="00000A"/>
              </w:rPr>
              <w:t>Skills</w:t>
            </w:r>
            <w:r>
              <w:t xml:space="preserve">   </w:t>
            </w:r>
          </w:p>
          <w:p w:rsidR="00C2377A" w:rsidRDefault="00ED39AB">
            <w:pPr>
              <w:pStyle w:val="ListBullet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Bilingual: Spanish, English</w:t>
            </w:r>
          </w:p>
          <w:p w:rsidR="00C2377A" w:rsidRDefault="00ED39AB">
            <w:pPr>
              <w:pStyle w:val="ListBullet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Excellent </w:t>
            </w:r>
            <w:r>
              <w:rPr>
                <w:sz w:val="22"/>
              </w:rPr>
              <w:t>Customer Service</w:t>
            </w:r>
          </w:p>
          <w:p w:rsidR="00C2377A" w:rsidRDefault="00ED39AB">
            <w:pPr>
              <w:pStyle w:val="ListBullet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Good Communication Skills</w:t>
            </w:r>
          </w:p>
          <w:p w:rsidR="00C2377A" w:rsidRDefault="00ED39AB">
            <w:pPr>
              <w:pStyle w:val="ListBullet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Organized</w:t>
            </w:r>
          </w:p>
          <w:p w:rsidR="00C2377A" w:rsidRDefault="00ED39AB">
            <w:pPr>
              <w:pStyle w:val="ListBullet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Dependable</w:t>
            </w:r>
          </w:p>
          <w:p w:rsidR="00C2377A" w:rsidRDefault="00C2377A">
            <w:pPr>
              <w:pStyle w:val="ListBullet"/>
              <w:spacing w:after="0" w:line="240" w:lineRule="auto"/>
              <w:rPr>
                <w:sz w:val="22"/>
              </w:rPr>
            </w:pPr>
          </w:p>
          <w:p w:rsidR="00C2377A" w:rsidRDefault="00ED39AB">
            <w:pPr>
              <w:pStyle w:val="Section"/>
              <w:rPr>
                <w:color w:val="00000A"/>
              </w:rPr>
            </w:pPr>
            <w:r>
              <w:rPr>
                <w:color w:val="00000A"/>
              </w:rPr>
              <w:t>Education</w:t>
            </w:r>
          </w:p>
          <w:p w:rsidR="00C2377A" w:rsidRDefault="00ED39AB">
            <w:pPr>
              <w:pStyle w:val="Subsection"/>
              <w:spacing w:after="0"/>
              <w:rPr>
                <w:rFonts w:asciiTheme="minorHAnsi" w:hAnsiTheme="minorHAnsi"/>
                <w:b w:val="0"/>
                <w:color w:val="00000A"/>
                <w:sz w:val="22"/>
              </w:rPr>
            </w:pPr>
            <w:r>
              <w:rPr>
                <w:rFonts w:asciiTheme="minorHAnsi" w:hAnsiTheme="minorHAnsi"/>
                <w:b w:val="0"/>
                <w:color w:val="00000A"/>
                <w:sz w:val="22"/>
              </w:rPr>
              <w:t>Big Bend Community College {9/12-Present}</w:t>
            </w:r>
          </w:p>
          <w:p w:rsidR="00C2377A" w:rsidRDefault="00ED39AB">
            <w:pPr>
              <w:pStyle w:val="Subsection"/>
              <w:spacing w:after="0"/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b w:val="0"/>
                <w:color w:val="00000A"/>
                <w:sz w:val="22"/>
              </w:rPr>
              <w:t>High School Diploma</w:t>
            </w:r>
            <w:r>
              <w:rPr>
                <w:rFonts w:asciiTheme="minorHAnsi" w:hAnsiTheme="minorHAnsi"/>
                <w:color w:val="00000A"/>
                <w:sz w:val="22"/>
              </w:rPr>
              <w:t xml:space="preserve"> </w:t>
            </w:r>
            <w:r>
              <w:rPr>
                <w:rFonts w:asciiTheme="minorHAnsi" w:hAnsiTheme="minorHAnsi"/>
                <w:b w:val="0"/>
                <w:color w:val="00000A"/>
                <w:sz w:val="22"/>
              </w:rPr>
              <w:t xml:space="preserve"> </w:t>
            </w:r>
          </w:p>
          <w:p w:rsidR="00C2377A" w:rsidRDefault="00C2377A">
            <w:pPr>
              <w:pStyle w:val="ListBullet"/>
              <w:spacing w:after="0" w:line="240" w:lineRule="auto"/>
              <w:ind w:left="360" w:hanging="360"/>
            </w:pPr>
          </w:p>
          <w:p w:rsidR="00C2377A" w:rsidRDefault="00C2377A">
            <w:pPr>
              <w:spacing w:after="0" w:line="240" w:lineRule="auto"/>
            </w:pPr>
          </w:p>
          <w:p w:rsidR="00C2377A" w:rsidRDefault="00ED39AB">
            <w:pPr>
              <w:pStyle w:val="Section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Accomplishments</w:t>
            </w:r>
          </w:p>
          <w:p w:rsidR="00C2377A" w:rsidRDefault="00ED39AB">
            <w:pPr>
              <w:pStyle w:val="ListBullet"/>
              <w:numPr>
                <w:ilvl w:val="0"/>
                <w:numId w:val="1"/>
              </w:numPr>
            </w:pPr>
            <w:r>
              <w:rPr>
                <w:sz w:val="22"/>
              </w:rPr>
              <w:t>Volunteer for Inland Blood Center blood drive, greeting donors, registration forms</w:t>
            </w:r>
          </w:p>
          <w:p w:rsidR="00C2377A" w:rsidRDefault="00C2377A">
            <w:pPr>
              <w:pStyle w:val="ListBullet"/>
              <w:rPr>
                <w:sz w:val="22"/>
              </w:rPr>
            </w:pPr>
          </w:p>
          <w:p w:rsidR="00C2377A" w:rsidRDefault="00ED39AB">
            <w:pPr>
              <w:pStyle w:val="ListBullet"/>
              <w:numPr>
                <w:ilvl w:val="0"/>
                <w:numId w:val="1"/>
              </w:numPr>
            </w:pPr>
            <w:r>
              <w:rPr>
                <w:sz w:val="22"/>
              </w:rPr>
              <w:t xml:space="preserve">Organized a </w:t>
            </w:r>
            <w:r>
              <w:rPr>
                <w:sz w:val="22"/>
              </w:rPr>
              <w:t>fund-raiser dance, advertising, coordinated location, music, set up, handled money for tickets</w:t>
            </w:r>
          </w:p>
          <w:p w:rsidR="00C2377A" w:rsidRDefault="00C2377A">
            <w:pPr>
              <w:pStyle w:val="ListBullet"/>
              <w:rPr>
                <w:sz w:val="22"/>
              </w:rPr>
            </w:pPr>
          </w:p>
          <w:p w:rsidR="00C2377A" w:rsidRDefault="00ED39AB">
            <w:pPr>
              <w:pStyle w:val="ListBullet"/>
              <w:numPr>
                <w:ilvl w:val="0"/>
                <w:numId w:val="1"/>
              </w:numPr>
            </w:pPr>
            <w:r>
              <w:rPr>
                <w:sz w:val="22"/>
              </w:rPr>
              <w:t>Customer Service- Volunteer, brand ambassador for saltmoney.org asked people to sign up for their service on financial literacy.</w:t>
            </w:r>
          </w:p>
          <w:p w:rsidR="00C2377A" w:rsidRDefault="00C2377A">
            <w:pPr>
              <w:pStyle w:val="ListBullet"/>
              <w:rPr>
                <w:sz w:val="22"/>
              </w:rPr>
            </w:pPr>
          </w:p>
          <w:p w:rsidR="00C2377A" w:rsidRDefault="00ED39AB">
            <w:pPr>
              <w:pStyle w:val="ListBullet"/>
              <w:numPr>
                <w:ilvl w:val="0"/>
                <w:numId w:val="1"/>
              </w:numPr>
            </w:pPr>
            <w:r>
              <w:rPr>
                <w:sz w:val="22"/>
              </w:rPr>
              <w:t>Volunteer a</w:t>
            </w:r>
            <w:r>
              <w:rPr>
                <w:sz w:val="22"/>
              </w:rPr>
              <w:t xml:space="preserve">s peer mentor in college campus classrooms </w:t>
            </w:r>
          </w:p>
          <w:p w:rsidR="00C2377A" w:rsidRDefault="00C2377A">
            <w:pPr>
              <w:pStyle w:val="ListBullet"/>
              <w:rPr>
                <w:sz w:val="22"/>
              </w:rPr>
            </w:pPr>
          </w:p>
          <w:p w:rsidR="00C2377A" w:rsidRDefault="00ED39AB">
            <w:pPr>
              <w:pStyle w:val="ListBullet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Volunteer translator at Citizenship classes</w:t>
            </w:r>
          </w:p>
          <w:p w:rsidR="00C2377A" w:rsidRDefault="00C2377A">
            <w:pPr>
              <w:pStyle w:val="ListBullet"/>
              <w:rPr>
                <w:sz w:val="22"/>
              </w:rPr>
            </w:pPr>
          </w:p>
          <w:p w:rsidR="00C2377A" w:rsidRDefault="00ED39AB">
            <w:pPr>
              <w:pStyle w:val="ListBullet"/>
              <w:spacing w:after="0" w:line="240" w:lineRule="auto"/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Work Experience</w:t>
            </w:r>
          </w:p>
          <w:p w:rsidR="00C2377A" w:rsidRDefault="00ED39AB">
            <w:pPr>
              <w:pStyle w:val="ListBullet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Custom Apple Packing, Quincy, WA 9/2014</w:t>
            </w:r>
          </w:p>
          <w:p w:rsidR="00C2377A" w:rsidRDefault="00ED39AB">
            <w:pPr>
              <w:pStyle w:val="ListBullet"/>
              <w:spacing w:after="0"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Seasonal Apple Packer</w:t>
            </w:r>
          </w:p>
          <w:p w:rsidR="00C2377A" w:rsidRDefault="00ED39AB">
            <w:pPr>
              <w:pStyle w:val="ListBullet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Sort and package fruit per company standards</w:t>
            </w:r>
          </w:p>
          <w:p w:rsidR="00C2377A" w:rsidRDefault="00C2377A">
            <w:pPr>
              <w:pStyle w:val="ListBullet"/>
              <w:ind w:left="360" w:hanging="360"/>
              <w:rPr>
                <w:sz w:val="22"/>
              </w:rPr>
            </w:pPr>
          </w:p>
          <w:p w:rsidR="00C2377A" w:rsidRDefault="00C2377A">
            <w:pPr>
              <w:pStyle w:val="ListBullet"/>
              <w:rPr>
                <w:sz w:val="22"/>
              </w:rPr>
            </w:pPr>
          </w:p>
          <w:p w:rsidR="00C2377A" w:rsidRDefault="00ED39AB">
            <w:pPr>
              <w:pStyle w:val="ListBullet"/>
              <w:rPr>
                <w:sz w:val="22"/>
              </w:rPr>
            </w:pPr>
            <w:r>
              <w:rPr>
                <w:sz w:val="22"/>
              </w:rPr>
              <w:t>McDonalds, Quincy, WA 9/10 – 11/13</w:t>
            </w:r>
          </w:p>
          <w:p w:rsidR="00C2377A" w:rsidRDefault="00ED39AB">
            <w:pPr>
              <w:pStyle w:val="ListBulle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Crew </w:t>
            </w:r>
            <w:r>
              <w:rPr>
                <w:i/>
                <w:sz w:val="22"/>
              </w:rPr>
              <w:t>Member</w:t>
            </w:r>
          </w:p>
          <w:p w:rsidR="00C2377A" w:rsidRDefault="00ED39AB">
            <w:pPr>
              <w:pStyle w:val="ListBullet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Cash handling on register, prepare food and salads, clean and sanitize restaurant</w:t>
            </w:r>
          </w:p>
          <w:p w:rsidR="00C2377A" w:rsidRDefault="00C2377A">
            <w:pPr>
              <w:pStyle w:val="ListBullet"/>
              <w:ind w:left="360"/>
              <w:rPr>
                <w:rFonts w:ascii="Bookman Old Style" w:hAnsi="Bookman Old Style"/>
                <w:sz w:val="22"/>
              </w:rPr>
            </w:pPr>
          </w:p>
          <w:p w:rsidR="00C2377A" w:rsidRDefault="00C2377A">
            <w:pPr>
              <w:pStyle w:val="ListBullet"/>
              <w:rPr>
                <w:rFonts w:ascii="Bookman Old Style" w:hAnsi="Bookman Old Style"/>
              </w:rPr>
            </w:pPr>
          </w:p>
        </w:tc>
      </w:tr>
    </w:tbl>
    <w:p w:rsidR="00C2377A" w:rsidRDefault="00C2377A"/>
    <w:p w:rsidR="00C2377A" w:rsidRDefault="00C2377A"/>
    <w:sectPr w:rsidR="00C2377A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777" w:right="720" w:bottom="777" w:left="720" w:header="720" w:footer="72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9AB" w:rsidRDefault="00ED39AB">
      <w:pPr>
        <w:spacing w:after="0" w:line="240" w:lineRule="auto"/>
      </w:pPr>
      <w:r>
        <w:separator/>
      </w:r>
    </w:p>
  </w:endnote>
  <w:endnote w:type="continuationSeparator" w:id="0">
    <w:p w:rsidR="00ED39AB" w:rsidRDefault="00ED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GMinchoE">
    <w:altName w:val="HG明朝E"/>
    <w:panose1 w:val="00000000000000000000"/>
    <w:charset w:val="80"/>
    <w:family w:val="roman"/>
    <w:notTrueType/>
    <w:pitch w:val="default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77A" w:rsidRDefault="00ED39AB">
    <w:pPr>
      <w:pStyle w:val="FooterLeft"/>
    </w:pPr>
    <w:r>
      <w:rPr>
        <w:rFonts w:ascii="Wingdings 3" w:hAnsi="Wingdings 3"/>
        <w:color w:val="CEDBE6" w:themeColor="accent2" w:themeTint="80"/>
      </w:rPr>
      <w:t></w:t>
    </w:r>
    <w:r>
      <w:t xml:space="preserve"> Page </w:t>
    </w:r>
    <w:r>
      <w:fldChar w:fldCharType="begin"/>
    </w:r>
    <w:r>
      <w:instrText>PAGE \* ARABIC</w:instrText>
    </w:r>
    <w:r>
      <w:fldChar w:fldCharType="separate"/>
    </w:r>
    <w:r w:rsidR="0027672D">
      <w:rPr>
        <w:noProof/>
      </w:rPr>
      <w:t>2</w:t>
    </w:r>
    <w:r>
      <w:fldChar w:fldCharType="end"/>
    </w:r>
    <w:r>
      <w:t xml:space="preserve"> | </w:t>
    </w:r>
    <w:sdt>
      <w:sdtPr>
        <w:id w:val="2045717736"/>
        <w:text/>
      </w:sdtPr>
      <w:sdtEndPr/>
      <w:sdtContent>
        <w:r>
          <w:t>[Type your phone number]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77A" w:rsidRDefault="00ED39AB">
    <w:pPr>
      <w:pStyle w:val="FooterRight"/>
    </w:pPr>
    <w:r>
      <w:rPr>
        <w:rFonts w:ascii="Wingdings 3" w:hAnsi="Wingdings 3"/>
        <w:color w:val="CEDBE6" w:themeColor="accent2" w:themeTint="80"/>
      </w:rPr>
      <w:t></w:t>
    </w:r>
    <w:r>
      <w:t xml:space="preserve"> Page </w:t>
    </w:r>
    <w:r>
      <w:fldChar w:fldCharType="begin"/>
    </w:r>
    <w:r>
      <w:instrText>PAGE \* ARABIC</w:instrText>
    </w:r>
    <w:r>
      <w:fldChar w:fldCharType="separate"/>
    </w:r>
    <w:r>
      <w:t>0</w:t>
    </w:r>
    <w:r>
      <w:fldChar w:fldCharType="end"/>
    </w:r>
    <w:r>
      <w:t xml:space="preserve"> | </w:t>
    </w:r>
    <w:sdt>
      <w:sdtPr>
        <w:id w:val="12589254"/>
        <w:text/>
      </w:sdtPr>
      <w:sdtEndPr/>
      <w:sdtContent>
        <w:r>
          <w:t>[Type your e-mail address]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9AB" w:rsidRDefault="00ED39AB">
      <w:pPr>
        <w:spacing w:after="0" w:line="240" w:lineRule="auto"/>
      </w:pPr>
      <w:r>
        <w:separator/>
      </w:r>
    </w:p>
  </w:footnote>
  <w:footnote w:type="continuationSeparator" w:id="0">
    <w:p w:rsidR="00ED39AB" w:rsidRDefault="00ED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77A" w:rsidRDefault="00C237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77A" w:rsidRDefault="00ED39AB">
    <w:pPr>
      <w:pStyle w:val="HeaderRight"/>
      <w:jc w:val="left"/>
    </w:pPr>
    <w:r>
      <w:rPr>
        <w:rFonts w:ascii="Wingdings 3" w:hAnsi="Wingdings 3"/>
        <w:color w:val="CEDBE6" w:themeColor="accent2" w:themeTint="80"/>
      </w:rPr>
      <w:t></w:t>
    </w:r>
    <w:r>
      <w:t xml:space="preserve"> Resume: </w:t>
    </w:r>
    <w:sdt>
      <w:sdtPr>
        <w:id w:val="1894928872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t>Azucena Bustos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30B34"/>
    <w:multiLevelType w:val="multilevel"/>
    <w:tmpl w:val="FD540B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9C24A99"/>
    <w:multiLevelType w:val="multilevel"/>
    <w:tmpl w:val="039E38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7A"/>
    <w:rsid w:val="0027672D"/>
    <w:rsid w:val="00C2377A"/>
    <w:rsid w:val="00ED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B163A6-1AB9-4E56-AA4C-BF742FB6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Gill Sans MT" w:eastAsia="Gill Sans MT" w:hAnsi="Gill Sans MT"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character" w:customStyle="1" w:styleId="InternetLink">
    <w:name w:val="Internet 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character" w:styleId="Emphasis">
    <w:name w:val="Emphasis"/>
    <w:uiPriority w:val="20"/>
    <w:qFormat/>
    <w:rPr>
      <w:b/>
      <w:i/>
      <w:iCs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ListLabel1">
    <w:name w:val="ListLabel 1"/>
    <w:rPr>
      <w:caps w:val="0"/>
      <w:smallCaps w:val="0"/>
      <w:strike w:val="0"/>
      <w:dstrike w:val="0"/>
      <w:vanish w:val="0"/>
      <w:color w:val="628BAD"/>
      <w:position w:val="0"/>
      <w:sz w:val="20"/>
      <w:vertAlign w:val="baseline"/>
    </w:rPr>
  </w:style>
  <w:style w:type="character" w:customStyle="1" w:styleId="ListLabel2">
    <w:name w:val="ListLabel 2"/>
    <w:rPr>
      <w:color w:val="9FB8CD"/>
    </w:rPr>
  </w:style>
  <w:style w:type="character" w:customStyle="1" w:styleId="ListLabel3">
    <w:name w:val="ListLabel 3"/>
    <w:rPr>
      <w:color w:val="808080"/>
    </w:rPr>
  </w:style>
  <w:style w:type="character" w:customStyle="1" w:styleId="ListLabel4">
    <w:name w:val="ListLabel 4"/>
    <w:rPr>
      <w:color w:val="628BAD"/>
    </w:rPr>
  </w:style>
  <w:style w:type="character" w:customStyle="1" w:styleId="ListLabel5">
    <w:name w:val="ListLabel 5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36"/>
    <w:unhideWhenUsed/>
    <w:qFormat/>
    <w:p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spacing w:after="120"/>
      <w:contextualSpacing/>
    </w:p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paragraph" w:styleId="ListBullet3">
    <w:name w:val="List Bullet 3"/>
    <w:basedOn w:val="Normal"/>
    <w:uiPriority w:val="36"/>
    <w:semiHidden/>
    <w:unhideWhenUsed/>
    <w:qFormat/>
    <w:p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spacing w:after="120"/>
      <w:contextualSpacing/>
    </w:pPr>
  </w:style>
  <w:style w:type="paragraph" w:customStyle="1" w:styleId="Contents1">
    <w:name w:val="Contents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customStyle="1" w:styleId="Contents2">
    <w:name w:val="Contents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customStyle="1" w:styleId="Contents3">
    <w:name w:val="Contents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customStyle="1" w:styleId="Contents4">
    <w:name w:val="Contents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customStyle="1" w:styleId="Contents5">
    <w:name w:val="Contents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customStyle="1" w:styleId="Contents6">
    <w:name w:val="Contents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customStyle="1" w:styleId="Contents7">
    <w:name w:val="Contents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customStyle="1" w:styleId="Contents8">
    <w:name w:val="Contents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customStyle="1" w:styleId="Contents9">
    <w:name w:val="Contents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FrameContents">
    <w:name w:val="Frame Contents"/>
    <w:basedOn w:val="Normal"/>
  </w:style>
  <w:style w:type="table" w:styleId="TableGrid">
    <w:name w:val="Table Grid"/>
    <w:basedOn w:val="TableNormal"/>
    <w:uiPriority w:val="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GMinchoE">
    <w:altName w:val="HG明朝E"/>
    <w:panose1 w:val="00000000000000000000"/>
    <w:charset w:val="80"/>
    <w:family w:val="roman"/>
    <w:notTrueType/>
    <w:pitch w:val="default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F5"/>
    <w:rsid w:val="00321642"/>
    <w:rsid w:val="00706EF5"/>
    <w:rsid w:val="0086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5258149A97264679890D9BF180B2C05A">
    <w:name w:val="5258149A97264679890D9BF180B2C05A"/>
  </w:style>
  <w:style w:type="paragraph" w:customStyle="1" w:styleId="B383E3E1D7AC45FEB5301AAEF0F3922E">
    <w:name w:val="B383E3E1D7AC45FEB5301AAEF0F3922E"/>
  </w:style>
  <w:style w:type="paragraph" w:customStyle="1" w:styleId="8FA35C30CB4A42D9AC0594F4AC2A5585">
    <w:name w:val="8FA35C30CB4A42D9AC0594F4AC2A5585"/>
  </w:style>
  <w:style w:type="paragraph" w:customStyle="1" w:styleId="8BF986EF1912467E8AEB07E40CACCF43">
    <w:name w:val="8BF986EF1912467E8AEB07E40CACCF43"/>
  </w:style>
  <w:style w:type="paragraph" w:customStyle="1" w:styleId="B78D8FC327784425BEF1E0CFA2F375CD">
    <w:name w:val="B78D8FC327784425BEF1E0CFA2F375CD"/>
  </w:style>
  <w:style w:type="paragraph" w:customStyle="1" w:styleId="0CEA0F38A6C14CA9B5BA49F05F488EC5">
    <w:name w:val="0CEA0F38A6C14CA9B5BA49F05F488EC5"/>
  </w:style>
  <w:style w:type="paragraph" w:customStyle="1" w:styleId="98A3AB75949C4F71884F94DDCA6045EF">
    <w:name w:val="98A3AB75949C4F71884F94DDCA6045EF"/>
  </w:style>
  <w:style w:type="paragraph" w:customStyle="1" w:styleId="69AEEE3F6FF8422298E0D3C44337747F">
    <w:name w:val="69AEEE3F6FF8422298E0D3C44337747F"/>
  </w:style>
  <w:style w:type="paragraph" w:customStyle="1" w:styleId="SubsectionDate">
    <w:name w:val="Subsection Date"/>
    <w:basedOn w:val="Normal"/>
    <w:link w:val="SubsectionDateChar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5B9BD5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Pr>
      <w:rFonts w:asciiTheme="majorHAnsi" w:eastAsiaTheme="minorHAnsi" w:hAnsiTheme="majorHAnsi" w:cs="Times New Roman"/>
      <w:color w:val="5B9BD5" w:themeColor="accent1"/>
      <w:sz w:val="18"/>
      <w:szCs w:val="20"/>
      <w:lang w:eastAsia="ja-JP"/>
    </w:rPr>
  </w:style>
  <w:style w:type="paragraph" w:customStyle="1" w:styleId="38D5944238E14A2981B9E4B25185B57D">
    <w:name w:val="38D5944238E14A2981B9E4B25185B57D"/>
  </w:style>
  <w:style w:type="paragraph" w:customStyle="1" w:styleId="F89771061740452CBC7D86AD72C90051">
    <w:name w:val="F89771061740452CBC7D86AD72C90051"/>
  </w:style>
  <w:style w:type="paragraph" w:customStyle="1" w:styleId="6CB5AABC55644C37883E7D1727C01BD0">
    <w:name w:val="6CB5AABC55644C37883E7D1727C01BD0"/>
  </w:style>
  <w:style w:type="paragraph" w:customStyle="1" w:styleId="EF35A560E72E48919192E5308AEAF686">
    <w:name w:val="EF35A560E72E48919192E5308AEAF686"/>
  </w:style>
  <w:style w:type="paragraph" w:customStyle="1" w:styleId="4C8D5D9E32A845E09A5AECA111FF3B6A">
    <w:name w:val="4C8D5D9E32A845E09A5AECA111FF3B6A"/>
  </w:style>
  <w:style w:type="paragraph" w:customStyle="1" w:styleId="63FFDE66F6734B30A2049E1FD1391A94">
    <w:name w:val="63FFDE66F6734B30A2049E1FD1391A94"/>
  </w:style>
  <w:style w:type="paragraph" w:customStyle="1" w:styleId="C6C336BA52324D4988DE4CE821D489A9">
    <w:name w:val="C6C336BA52324D4988DE4CE821D489A9"/>
  </w:style>
  <w:style w:type="paragraph" w:customStyle="1" w:styleId="98296399EC0C48DDA9F3C0150A5B729F">
    <w:name w:val="98296399EC0C48DDA9F3C0150A5B729F"/>
  </w:style>
  <w:style w:type="paragraph" w:customStyle="1" w:styleId="5A0008F3D67E4880A3D79A0B17B492E8">
    <w:name w:val="5A0008F3D67E4880A3D79A0B17B492E8"/>
  </w:style>
  <w:style w:type="paragraph" w:customStyle="1" w:styleId="0F37FF2759BD4CBE9EF80D5E9D5C54DB">
    <w:name w:val="0F37FF2759BD4CBE9EF80D5E9D5C54DB"/>
    <w:rsid w:val="00706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2B30582-8ACF-47BA-9027-E83A21B94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Azucena Bustos</dc:creator>
  <cp:lastModifiedBy>Azucena Bustos</cp:lastModifiedBy>
  <cp:revision>2</cp:revision>
  <cp:lastPrinted>2014-10-27T16:16:00Z</cp:lastPrinted>
  <dcterms:created xsi:type="dcterms:W3CDTF">2015-05-01T04:49:00Z</dcterms:created>
  <dcterms:modified xsi:type="dcterms:W3CDTF">2015-05-01T04:49:00Z</dcterms:modified>
  <dc:language>en-US</dc:language>
</cp:coreProperties>
</file>