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OBJECTIVE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Im a very fast learner that has experience in cashiering, customer service, stocking, weighting creating packaging and distributing product. Interested in broadening my knowledge and growing with a company. No matter my task i drive myself to be the best!</w:t>
      </w:r>
    </w:p>
    <w:p>
      <w:pPr>
        <w:spacing w:before="120" w:after="120" w:line="240"/>
        <w:ind w:right="15" w:left="15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WORK EXPERIENCE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Stocker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May 2012 - May 2014 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NAPA Auto Parts | Denver, Colorado 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Automotive and Parts Mfg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I took parts off of pallets and put them in there correct location through out the warehouse.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Cashier/Clerk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October 2009 - May 2012 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Showtime Video | Longmont, Colorado 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Entertainment Venues and Theaters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When i was working i was in charge of customer service, cashiering, stocking and opening and closing the store. 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Some High School Coursework, 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August 2006 - May 2009 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Longmont High School | Longmont, Colorado 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SKILLS</w:t>
      </w:r>
    </w:p>
    <w:tbl>
      <w:tblPr>
        <w:tblInd w:w="15" w:type="dxa"/>
      </w:tblPr>
      <w:tblGrid>
        <w:gridCol w:w="1329"/>
        <w:gridCol w:w="1413"/>
      </w:tblGrid>
      <w:tr>
        <w:trPr>
          <w:trHeight w:val="1" w:hRule="atLeast"/>
          <w:jc w:val="left"/>
        </w:trPr>
        <w:tc>
          <w:tcPr>
            <w:tcW w:w="1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Unicode MS" w:hAnsi="Arial Unicode MS" w:cs="Arial Unicode MS" w:eastAsia="Arial Unicode MS"/>
                <w:color w:val="auto"/>
                <w:spacing w:val="0"/>
                <w:position w:val="0"/>
                <w:sz w:val="24"/>
                <w:shd w:fill="auto" w:val="clear"/>
              </w:rPr>
              <w:t xml:space="preserve">Stocking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Unicode MS" w:hAnsi="Arial Unicode MS" w:cs="Arial Unicode MS" w:eastAsia="Arial Unicode MS"/>
                <w:color w:val="auto"/>
                <w:spacing w:val="0"/>
                <w:position w:val="0"/>
                <w:sz w:val="24"/>
                <w:shd w:fill="auto" w:val="clear"/>
              </w:rPr>
              <w:t xml:space="preserve">Expert</w:t>
            </w:r>
          </w:p>
        </w:tc>
      </w:tr>
      <w:tr>
        <w:trPr>
          <w:trHeight w:val="375" w:hRule="auto"/>
          <w:jc w:val="left"/>
        </w:trPr>
        <w:tc>
          <w:tcPr>
            <w:tcW w:w="13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Unicode MS" w:hAnsi="Arial Unicode MS" w:cs="Arial Unicode MS" w:eastAsia="Arial Unicode MS"/>
                <w:color w:val="auto"/>
                <w:spacing w:val="0"/>
                <w:position w:val="0"/>
                <w:sz w:val="24"/>
                <w:shd w:fill="auto" w:val="clear"/>
              </w:rPr>
              <w:t xml:space="preserve">Cashiering</w:t>
            </w:r>
          </w:p>
        </w:tc>
        <w:tc>
          <w:tcPr>
            <w:tcW w:w="14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Unicode MS" w:hAnsi="Arial Unicode MS" w:cs="Arial Unicode MS" w:eastAsia="Arial Unicode MS"/>
                <w:color w:val="auto"/>
                <w:spacing w:val="0"/>
                <w:position w:val="0"/>
                <w:sz w:val="24"/>
                <w:shd w:fill="auto" w:val="clear"/>
              </w:rPr>
              <w:t xml:space="preserve">Intermediate</w:t>
            </w:r>
          </w:p>
        </w:tc>
      </w:tr>
    </w:tbl>
    <w:p>
      <w:pPr>
        <w:spacing w:before="120" w:after="120" w:line="240"/>
        <w:ind w:right="15" w:left="15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CAREER HIGHLIGHTS</w:t>
      </w:r>
    </w:p>
    <w:p>
      <w:pPr>
        <w:spacing w:before="120" w:after="120" w:line="240"/>
        <w:ind w:right="15" w:left="15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My first job was for Showtime video, where i started as just a cashier and stocker. But then i was give more responsibilities like opening and closing the store, also doing the stores bank deposits and taking orders. For Napa Auto Parts I was the top stocker that was given higher responsibilities like tracking down lost product and putting it where it belonged. 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REFERENCES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Linda Stones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HR Manager, NAPA Auto Parts 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3032898917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Professional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Casey Schluntz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7203396412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  <w:r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  <w:t xml:space="preserve">Personal</w:t>
      </w: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Unicode MS" w:hAnsi="Arial Unicode MS" w:cs="Arial Unicode MS" w:eastAsia="Arial Unicode M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