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C4" w:rsidRDefault="00457CC4">
      <w:pPr>
        <w:autoSpaceDE w:val="0"/>
        <w:autoSpaceDN w:val="0"/>
        <w:adjustRightInd w:val="0"/>
        <w:spacing w:after="0" w:line="97" w:lineRule="exact"/>
        <w:ind w:left="77"/>
        <w:rPr>
          <w:rFonts w:ascii="Palatino Linotype" w:hAnsi="Palatino Linotype" w:cs="Palatino Linotype"/>
          <w:b/>
          <w:bCs/>
          <w:color w:val="3F3F40"/>
          <w:sz w:val="45"/>
          <w:szCs w:val="45"/>
        </w:rPr>
      </w:pPr>
    </w:p>
    <w:p w:rsidR="00457CC4" w:rsidRDefault="00405F5E">
      <w:pPr>
        <w:autoSpaceDE w:val="0"/>
        <w:autoSpaceDN w:val="0"/>
        <w:adjustRightInd w:val="0"/>
        <w:spacing w:after="209" w:line="453" w:lineRule="exact"/>
        <w:ind w:left="77"/>
        <w:rPr>
          <w:rFonts w:ascii="Palatino Linotype" w:hAnsi="Palatino Linotype" w:cs="Palatino Linotype"/>
          <w:b/>
          <w:bCs/>
          <w:color w:val="3F3F40"/>
          <w:sz w:val="45"/>
          <w:szCs w:val="45"/>
        </w:rPr>
      </w:pPr>
      <w:r>
        <w:rPr>
          <w:rFonts w:ascii="Palatino Linotype" w:hAnsi="Palatino Linotype" w:cs="Palatino Linotype"/>
          <w:b/>
          <w:bCs/>
          <w:color w:val="3F3F40"/>
          <w:spacing w:val="-5"/>
          <w:sz w:val="45"/>
          <w:szCs w:val="45"/>
        </w:rPr>
        <w:t>BRUCE</w:t>
      </w:r>
      <w:r>
        <w:rPr>
          <w:rFonts w:ascii="Palatino Linotype" w:hAnsi="Palatino Linotype" w:cs="Palatino Linotype"/>
          <w:b/>
          <w:bCs/>
          <w:color w:val="3F3F40"/>
          <w:spacing w:val="-12"/>
          <w:sz w:val="45"/>
          <w:szCs w:val="45"/>
        </w:rPr>
        <w:t xml:space="preserve"> </w:t>
      </w:r>
      <w:r>
        <w:rPr>
          <w:rFonts w:ascii="Palatino Linotype" w:hAnsi="Palatino Linotype" w:cs="Palatino Linotype"/>
          <w:b/>
          <w:bCs/>
          <w:color w:val="3F3F40"/>
          <w:spacing w:val="-5"/>
          <w:sz w:val="45"/>
          <w:szCs w:val="45"/>
        </w:rPr>
        <w:t>DRAEGER</w:t>
      </w:r>
    </w:p>
    <w:p w:rsidR="00457CC4" w:rsidRDefault="00405F5E">
      <w:pPr>
        <w:autoSpaceDE w:val="0"/>
        <w:autoSpaceDN w:val="0"/>
        <w:adjustRightInd w:val="0"/>
        <w:spacing w:after="167" w:line="213" w:lineRule="exact"/>
        <w:ind w:left="80"/>
        <w:rPr>
          <w:rFonts w:ascii="Palatino Linotype" w:hAnsi="Palatino Linotype" w:cs="Palatino Linotype"/>
          <w:color w:val="7F8184"/>
          <w:sz w:val="21"/>
          <w:szCs w:val="21"/>
        </w:rPr>
      </w:pPr>
      <w:r>
        <w:rPr>
          <w:rFonts w:ascii="Palatino Linotype" w:hAnsi="Palatino Linotype" w:cs="Palatino Linotype"/>
          <w:color w:val="7F8184"/>
          <w:spacing w:val="2"/>
          <w:sz w:val="21"/>
          <w:szCs w:val="21"/>
        </w:rPr>
        <w:t>8541 MISSION HILLS LANE</w:t>
      </w:r>
      <w:r>
        <w:rPr>
          <w:rFonts w:ascii="Palatino Linotype" w:hAnsi="Palatino Linotype" w:cs="Palatino Linotype"/>
          <w:color w:val="7F8184"/>
          <w:spacing w:val="1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color w:val="7F8184"/>
          <w:spacing w:val="2"/>
          <w:sz w:val="21"/>
          <w:szCs w:val="21"/>
        </w:rPr>
        <w:t xml:space="preserve">CHANHASSEN, </w:t>
      </w:r>
      <w:r>
        <w:rPr>
          <w:rFonts w:ascii="Palatino Linotype" w:hAnsi="Palatino Linotype" w:cs="Palatino Linotype"/>
          <w:color w:val="7F8184"/>
          <w:spacing w:val="8"/>
          <w:sz w:val="21"/>
          <w:szCs w:val="21"/>
        </w:rPr>
        <w:t>MN</w:t>
      </w:r>
      <w:r>
        <w:rPr>
          <w:rFonts w:ascii="Palatino Linotype" w:hAnsi="Palatino Linotype" w:cs="Palatino Linotype"/>
          <w:color w:val="7F8184"/>
          <w:spacing w:val="5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color w:val="7F8184"/>
          <w:sz w:val="21"/>
          <w:szCs w:val="21"/>
        </w:rPr>
        <w:t>55317</w:t>
      </w:r>
    </w:p>
    <w:p w:rsidR="00457CC4" w:rsidRDefault="00405F5E">
      <w:pPr>
        <w:autoSpaceDE w:val="0"/>
        <w:autoSpaceDN w:val="0"/>
        <w:adjustRightInd w:val="0"/>
        <w:spacing w:after="0" w:line="213" w:lineRule="exact"/>
        <w:ind w:left="84"/>
        <w:rPr>
          <w:rFonts w:ascii="Palatino Linotype" w:hAnsi="Palatino Linotype" w:cs="Palatino Linotype"/>
          <w:color w:val="7F8184"/>
          <w:sz w:val="21"/>
          <w:szCs w:val="21"/>
        </w:rPr>
      </w:pPr>
      <w:r>
        <w:rPr>
          <w:rFonts w:ascii="Palatino Linotype" w:hAnsi="Palatino Linotype" w:cs="Palatino Linotype"/>
          <w:color w:val="7F8184"/>
          <w:spacing w:val="1"/>
          <w:sz w:val="21"/>
          <w:szCs w:val="21"/>
        </w:rPr>
        <w:t xml:space="preserve">C: </w:t>
      </w:r>
      <w:r>
        <w:rPr>
          <w:rFonts w:ascii="Palatino Linotype" w:hAnsi="Palatino Linotype" w:cs="Palatino Linotype"/>
          <w:color w:val="7F8184"/>
          <w:sz w:val="21"/>
          <w:szCs w:val="21"/>
        </w:rPr>
        <w:t>6124141145 |</w:t>
      </w:r>
      <w:r>
        <w:rPr>
          <w:rFonts w:ascii="Palatino Linotype" w:hAnsi="Palatino Linotype" w:cs="Palatino Linotype"/>
          <w:color w:val="7F8184"/>
          <w:spacing w:val="-6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color w:val="00ACEE"/>
          <w:spacing w:val="-3"/>
          <w:sz w:val="21"/>
          <w:szCs w:val="21"/>
        </w:rPr>
        <w:t>bdraeger67</w:t>
      </w:r>
      <w:r>
        <w:rPr>
          <w:rFonts w:ascii="Palatino Linotype" w:hAnsi="Palatino Linotype" w:cs="Palatino Linotype"/>
          <w:color w:val="00ACEE"/>
          <w:spacing w:val="-3"/>
          <w:sz w:val="21"/>
          <w:szCs w:val="21"/>
        </w:rPr>
        <w:t>@gmail.com</w:t>
      </w:r>
      <w:bookmarkStart w:id="0" w:name="_GoBack"/>
      <w:bookmarkEnd w:id="0"/>
    </w:p>
    <w:p w:rsidR="00457CC4" w:rsidRDefault="00457CC4">
      <w:pPr>
        <w:autoSpaceDE w:val="0"/>
        <w:autoSpaceDN w:val="0"/>
        <w:adjustRightInd w:val="0"/>
        <w:spacing w:after="0" w:line="427" w:lineRule="exact"/>
        <w:ind w:left="84"/>
        <w:rPr>
          <w:rFonts w:ascii="Palatino Linotype" w:hAnsi="Palatino Linotype" w:cs="Palatino Linotype"/>
          <w:color w:val="7F8184"/>
          <w:sz w:val="21"/>
          <w:szCs w:val="21"/>
        </w:rPr>
      </w:pPr>
    </w:p>
    <w:p w:rsidR="00457CC4" w:rsidRDefault="00405F5E">
      <w:pPr>
        <w:autoSpaceDE w:val="0"/>
        <w:autoSpaceDN w:val="0"/>
        <w:adjustRightInd w:val="0"/>
        <w:spacing w:after="205" w:line="213" w:lineRule="exact"/>
        <w:ind w:left="76"/>
        <w:rPr>
          <w:rFonts w:ascii="Palatino Linotype" w:hAnsi="Palatino Linotype" w:cs="Palatino Linotype"/>
          <w:b/>
          <w:bCs/>
          <w:i/>
          <w:iCs/>
          <w:color w:val="221F1F"/>
          <w:sz w:val="21"/>
          <w:szCs w:val="21"/>
        </w:rPr>
      </w:pPr>
      <w:r>
        <w:rPr>
          <w:rFonts w:ascii="Palatino Linotype" w:hAnsi="Palatino Linotype" w:cs="Palatino Linotype"/>
          <w:b/>
          <w:bCs/>
          <w:i/>
          <w:iCs/>
          <w:color w:val="221F1F"/>
          <w:sz w:val="21"/>
          <w:szCs w:val="21"/>
        </w:rPr>
        <w:t>PROFESSIONAL SUMMARY</w:t>
      </w:r>
    </w:p>
    <w:p w:rsidR="00457CC4" w:rsidRDefault="00405F5E">
      <w:pPr>
        <w:autoSpaceDE w:val="0"/>
        <w:autoSpaceDN w:val="0"/>
        <w:adjustRightInd w:val="0"/>
        <w:spacing w:after="0" w:line="270" w:lineRule="exact"/>
        <w:ind w:left="87"/>
        <w:rPr>
          <w:rFonts w:ascii="Palatino Linotype" w:hAnsi="Palatino Linotype" w:cs="Palatino Linotype"/>
          <w:b/>
          <w:bCs/>
          <w:color w:val="3F3F40"/>
          <w:sz w:val="24"/>
          <w:szCs w:val="24"/>
        </w:rPr>
      </w:pPr>
      <w:r>
        <w:rPr>
          <w:rFonts w:ascii="Palatino Linotype" w:hAnsi="Palatino Linotype" w:cs="Palatino Linotype"/>
          <w:b/>
          <w:bCs/>
          <w:color w:val="3F3F40"/>
          <w:spacing w:val="6"/>
          <w:sz w:val="24"/>
          <w:szCs w:val="24"/>
        </w:rPr>
        <w:t>Sales professional with extensive experience in product sales and assessing client needs.</w:t>
      </w:r>
      <w:r>
        <w:br/>
      </w:r>
      <w:r>
        <w:rPr>
          <w:rFonts w:ascii="Palatino Linotype" w:hAnsi="Palatino Linotype" w:cs="Palatino Linotype"/>
          <w:b/>
          <w:bCs/>
          <w:color w:val="3F3F40"/>
          <w:spacing w:val="5"/>
          <w:sz w:val="24"/>
          <w:szCs w:val="24"/>
        </w:rPr>
        <w:t>Seeks a position as an</w:t>
      </w:r>
      <w:r>
        <w:rPr>
          <w:rFonts w:ascii="Palatino Linotype" w:hAnsi="Palatino Linotype" w:cs="Palatino Linotype"/>
          <w:b/>
          <w:bCs/>
          <w:color w:val="3F3F40"/>
          <w:spacing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b/>
          <w:bCs/>
          <w:color w:val="0000FF"/>
          <w:spacing w:val="6"/>
          <w:sz w:val="24"/>
          <w:szCs w:val="24"/>
        </w:rPr>
        <w:t xml:space="preserve">outside sales </w:t>
      </w:r>
      <w:proofErr w:type="gramStart"/>
      <w:r>
        <w:rPr>
          <w:rFonts w:ascii="Palatino Linotype" w:hAnsi="Palatino Linotype" w:cs="Palatino Linotype"/>
          <w:b/>
          <w:bCs/>
          <w:color w:val="0000FF"/>
          <w:spacing w:val="6"/>
          <w:sz w:val="24"/>
          <w:szCs w:val="24"/>
        </w:rPr>
        <w:t>representative</w:t>
      </w:r>
      <w:r>
        <w:rPr>
          <w:rFonts w:ascii="Palatino Linotype" w:hAnsi="Palatino Linotype" w:cs="Palatino Linotype"/>
          <w:b/>
          <w:bCs/>
          <w:color w:val="3F3F40"/>
          <w:spacing w:val="-2"/>
          <w:sz w:val="24"/>
          <w:szCs w:val="24"/>
        </w:rPr>
        <w:t xml:space="preserve"> .</w:t>
      </w:r>
      <w:proofErr w:type="gramEnd"/>
    </w:p>
    <w:p w:rsidR="00457CC4" w:rsidRDefault="00457CC4">
      <w:pPr>
        <w:autoSpaceDE w:val="0"/>
        <w:autoSpaceDN w:val="0"/>
        <w:adjustRightInd w:val="0"/>
        <w:spacing w:after="0" w:line="321" w:lineRule="exact"/>
        <w:ind w:left="87"/>
        <w:rPr>
          <w:rFonts w:ascii="Palatino Linotype" w:hAnsi="Palatino Linotype" w:cs="Palatino Linotype"/>
          <w:b/>
          <w:bCs/>
          <w:color w:val="3F3F40"/>
          <w:sz w:val="24"/>
          <w:szCs w:val="24"/>
        </w:rPr>
      </w:pPr>
    </w:p>
    <w:p w:rsidR="00457CC4" w:rsidRDefault="00405F5E">
      <w:pPr>
        <w:autoSpaceDE w:val="0"/>
        <w:autoSpaceDN w:val="0"/>
        <w:adjustRightInd w:val="0"/>
        <w:spacing w:after="0" w:line="213" w:lineRule="exact"/>
        <w:ind w:left="74"/>
        <w:rPr>
          <w:rFonts w:ascii="Palatino Linotype" w:hAnsi="Palatino Linotype" w:cs="Palatino Linotype"/>
          <w:b/>
          <w:bCs/>
          <w:i/>
          <w:iCs/>
          <w:color w:val="221F1F"/>
          <w:sz w:val="21"/>
          <w:szCs w:val="21"/>
        </w:rPr>
      </w:pPr>
      <w:r>
        <w:rPr>
          <w:rFonts w:ascii="Palatino Linotype" w:hAnsi="Palatino Linotype" w:cs="Palatino Linotype"/>
          <w:b/>
          <w:bCs/>
          <w:i/>
          <w:iCs/>
          <w:color w:val="221F1F"/>
          <w:sz w:val="21"/>
          <w:szCs w:val="21"/>
        </w:rPr>
        <w:t>SKILLS</w:t>
      </w:r>
    </w:p>
    <w:p w:rsidR="00457CC4" w:rsidRDefault="00457CC4">
      <w:pPr>
        <w:autoSpaceDE w:val="0"/>
        <w:autoSpaceDN w:val="0"/>
        <w:adjustRightInd w:val="0"/>
        <w:spacing w:after="0" w:line="247" w:lineRule="exact"/>
        <w:ind w:left="74"/>
        <w:rPr>
          <w:rFonts w:ascii="Palatino Linotype" w:hAnsi="Palatino Linotype" w:cs="Palatino Linotype"/>
          <w:b/>
          <w:bCs/>
          <w:i/>
          <w:iCs/>
          <w:color w:val="221F1F"/>
          <w:sz w:val="21"/>
          <w:szCs w:val="21"/>
        </w:rPr>
      </w:pPr>
    </w:p>
    <w:p w:rsidR="00457CC4" w:rsidRDefault="00405F5E">
      <w:pPr>
        <w:tabs>
          <w:tab w:val="left" w:pos="5857"/>
          <w:tab w:val="left" w:pos="5862"/>
        </w:tabs>
        <w:autoSpaceDE w:val="0"/>
        <w:autoSpaceDN w:val="0"/>
        <w:adjustRightInd w:val="0"/>
        <w:spacing w:after="0" w:line="257" w:lineRule="exact"/>
        <w:ind w:left="542"/>
        <w:rPr>
          <w:rFonts w:ascii="Palatino Linotype" w:hAnsi="Palatino Linotype" w:cs="Palatino Linotype"/>
          <w:color w:val="3F3F40"/>
          <w:sz w:val="21"/>
          <w:szCs w:val="21"/>
        </w:rPr>
      </w:pPr>
      <w:r>
        <w:rPr>
          <w:rFonts w:ascii="Palatino Linotype" w:hAnsi="Palatino Linotype" w:cs="Palatino Linotype"/>
          <w:color w:val="3F3F40"/>
          <w:spacing w:val="2"/>
          <w:sz w:val="21"/>
          <w:szCs w:val="21"/>
        </w:rPr>
        <w:t>Energetic and driven</w:t>
      </w:r>
      <w:r>
        <w:rPr>
          <w:rFonts w:ascii="Palatino Linotype" w:hAnsi="Palatino Linotype" w:cs="Palatino Linotype"/>
          <w:color w:val="3F3F40"/>
          <w:sz w:val="21"/>
          <w:szCs w:val="21"/>
        </w:rPr>
        <w:tab/>
      </w:r>
      <w:r>
        <w:rPr>
          <w:rFonts w:ascii="Palatino Linotype" w:hAnsi="Palatino Linotype" w:cs="Palatino Linotype"/>
          <w:color w:val="3F3F40"/>
          <w:sz w:val="21"/>
          <w:szCs w:val="21"/>
        </w:rPr>
        <w:tab/>
      </w:r>
      <w:proofErr w:type="gramStart"/>
      <w:r>
        <w:rPr>
          <w:rFonts w:ascii="Palatino Linotype" w:hAnsi="Palatino Linotype" w:cs="Palatino Linotype"/>
          <w:color w:val="3F3F40"/>
          <w:spacing w:val="1"/>
          <w:sz w:val="21"/>
          <w:szCs w:val="21"/>
        </w:rPr>
        <w:t>Excellent</w:t>
      </w:r>
      <w:proofErr w:type="gramEnd"/>
      <w:r>
        <w:rPr>
          <w:rFonts w:ascii="Palatino Linotype" w:hAnsi="Palatino Linotype" w:cs="Palatino Linotype"/>
          <w:color w:val="3F3F40"/>
          <w:spacing w:val="1"/>
          <w:sz w:val="21"/>
          <w:szCs w:val="21"/>
        </w:rPr>
        <w:t xml:space="preserve"> work ethic</w:t>
      </w:r>
      <w:r>
        <w:br/>
      </w:r>
      <w:r>
        <w:rPr>
          <w:noProof/>
        </w:rPr>
        <w:pict>
          <v:shape id="_x0000_s1054" style="position:absolute;left:0;text-align:left;margin-left:50.2pt;margin-top:252.85pt;width:4.8pt;height:4.8pt;z-index:-251659776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3F3F40"/>
          <w:spacing w:val="1"/>
          <w:sz w:val="21"/>
          <w:szCs w:val="21"/>
        </w:rPr>
        <w:t>People-oriented</w:t>
      </w:r>
      <w:r>
        <w:rPr>
          <w:rFonts w:ascii="Palatino Linotype" w:hAnsi="Palatino Linotype" w:cs="Palatino Linotype"/>
          <w:color w:val="3F3F40"/>
          <w:sz w:val="21"/>
          <w:szCs w:val="21"/>
        </w:rPr>
        <w:tab/>
      </w:r>
      <w:r>
        <w:rPr>
          <w:rFonts w:ascii="Palatino Linotype" w:hAnsi="Palatino Linotype" w:cs="Palatino Linotype"/>
          <w:color w:val="3F3F40"/>
          <w:spacing w:val="1"/>
          <w:sz w:val="21"/>
          <w:szCs w:val="21"/>
        </w:rPr>
        <w:t>Dependable</w:t>
      </w:r>
    </w:p>
    <w:p w:rsidR="00457CC4" w:rsidRDefault="00457CC4">
      <w:pPr>
        <w:autoSpaceDE w:val="0"/>
        <w:autoSpaceDN w:val="0"/>
        <w:adjustRightInd w:val="0"/>
        <w:spacing w:after="0" w:line="307" w:lineRule="exact"/>
        <w:ind w:left="542"/>
        <w:rPr>
          <w:rFonts w:ascii="Palatino Linotype" w:hAnsi="Palatino Linotype" w:cs="Palatino Linotype"/>
          <w:color w:val="3F3F40"/>
          <w:sz w:val="21"/>
          <w:szCs w:val="21"/>
        </w:rPr>
      </w:pPr>
    </w:p>
    <w:p w:rsidR="00457CC4" w:rsidRDefault="00405F5E">
      <w:pPr>
        <w:autoSpaceDE w:val="0"/>
        <w:autoSpaceDN w:val="0"/>
        <w:adjustRightInd w:val="0"/>
        <w:spacing w:after="0" w:line="213" w:lineRule="exact"/>
        <w:ind w:left="80"/>
        <w:rPr>
          <w:rFonts w:ascii="Palatino Linotype" w:hAnsi="Palatino Linotype" w:cs="Palatino Linotype"/>
          <w:b/>
          <w:bCs/>
          <w:i/>
          <w:iCs/>
          <w:color w:val="221F1F"/>
          <w:sz w:val="21"/>
          <w:szCs w:val="21"/>
        </w:rPr>
      </w:pPr>
      <w:r>
        <w:rPr>
          <w:noProof/>
        </w:rPr>
        <w:pict>
          <v:shape id="_x0000_s1053" style="position:absolute;left:0;text-align:left;margin-left:305pt;margin-top:247pt;width:1pt;height:30pt;z-index:-251660800;mso-position-horizontal:absolute;mso-position-horizontal-relative:page;mso-position-vertical:absolute;mso-position-vertical-relative:page" coordsize="20,600" path="m,l20,r,600l,600xe" stroked="f">
            <w10:wrap anchorx="page" anchory="page"/>
            <w10:anchorlock/>
          </v:shape>
        </w:pict>
      </w:r>
      <w:r>
        <w:rPr>
          <w:noProof/>
        </w:rPr>
        <w:pict>
          <v:shape id="_x0000_s1052" style="position:absolute;left:0;text-align:left;margin-left:50.2pt;margin-top:267.85pt;width:4.8pt;height:4.8pt;z-index:-251658752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r>
        <w:rPr>
          <w:noProof/>
        </w:rPr>
        <w:pict>
          <v:shape id="_x0000_s1051" style="position:absolute;left:0;text-align:left;margin-left:316.2pt;margin-top:252.85pt;width:4.8pt;height:4.8pt;z-index:-251657728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b/>
          <w:bCs/>
          <w:i/>
          <w:iCs/>
          <w:color w:val="221F1F"/>
          <w:spacing w:val="1"/>
          <w:sz w:val="21"/>
          <w:szCs w:val="21"/>
        </w:rPr>
        <w:t>WORK HISTORY</w:t>
      </w:r>
    </w:p>
    <w:p w:rsidR="00457CC4" w:rsidRDefault="00457CC4">
      <w:pPr>
        <w:autoSpaceDE w:val="0"/>
        <w:autoSpaceDN w:val="0"/>
        <w:adjustRightInd w:val="0"/>
        <w:spacing w:after="0" w:line="247" w:lineRule="exact"/>
        <w:ind w:left="80"/>
        <w:rPr>
          <w:rFonts w:ascii="Palatino Linotype" w:hAnsi="Palatino Linotype" w:cs="Palatino Linotype"/>
          <w:b/>
          <w:bCs/>
          <w:i/>
          <w:iCs/>
          <w:color w:val="221F1F"/>
          <w:sz w:val="21"/>
          <w:szCs w:val="21"/>
        </w:rPr>
      </w:pPr>
    </w:p>
    <w:p w:rsidR="00457CC4" w:rsidRDefault="00405F5E">
      <w:pPr>
        <w:autoSpaceDE w:val="0"/>
        <w:autoSpaceDN w:val="0"/>
        <w:adjustRightInd w:val="0"/>
        <w:spacing w:after="87" w:line="257" w:lineRule="exact"/>
        <w:ind w:left="74"/>
        <w:rPr>
          <w:rFonts w:ascii="Palatino Linotype" w:hAnsi="Palatino Linotype" w:cs="Palatino Linotype"/>
          <w:b/>
          <w:bCs/>
          <w:color w:val="3F3F40"/>
          <w:sz w:val="21"/>
          <w:szCs w:val="21"/>
        </w:rPr>
      </w:pPr>
      <w:r>
        <w:rPr>
          <w:noProof/>
        </w:rPr>
        <w:pict>
          <v:shape id="_x0000_s1050" style="position:absolute;left:0;text-align:left;margin-left:316.2pt;margin-top:267.85pt;width:4.8pt;height:4.8pt;z-index:-251656704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b/>
          <w:bCs/>
          <w:color w:val="3F3F40"/>
          <w:spacing w:val="2"/>
          <w:sz w:val="21"/>
          <w:szCs w:val="21"/>
        </w:rPr>
        <w:t>U CAN DANZ DANCE COMPANY</w:t>
      </w:r>
      <w:r>
        <w:br/>
      </w:r>
      <w:r>
        <w:rPr>
          <w:rFonts w:ascii="Palatino Linotype" w:hAnsi="Palatino Linotype" w:cs="Palatino Linotype"/>
          <w:i/>
          <w:iCs/>
          <w:color w:val="C3C3C3"/>
          <w:spacing w:val="-3"/>
          <w:sz w:val="21"/>
          <w:szCs w:val="21"/>
        </w:rPr>
        <w:t>Family Business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</w:t>
      </w:r>
      <w:r>
        <w:rPr>
          <w:rFonts w:ascii="Palatino Linotype" w:hAnsi="Palatino Linotype" w:cs="Palatino Linotype"/>
          <w:i/>
          <w:iCs/>
          <w:color w:val="C3C3C3"/>
          <w:spacing w:val="-5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>Chanhassen</w:t>
      </w:r>
      <w:r>
        <w:rPr>
          <w:rFonts w:ascii="Palatino Linotype" w:hAnsi="Palatino Linotype" w:cs="Palatino Linotype"/>
          <w:i/>
          <w:iCs/>
          <w:color w:val="C3C3C3"/>
          <w:spacing w:val="-3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i/>
          <w:iCs/>
          <w:color w:val="C3C3C3"/>
          <w:spacing w:val="5"/>
          <w:sz w:val="21"/>
          <w:szCs w:val="21"/>
        </w:rPr>
        <w:t>MN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 July 2002</w:t>
      </w:r>
      <w:r>
        <w:rPr>
          <w:rFonts w:ascii="Palatino Linotype" w:hAnsi="Palatino Linotype" w:cs="Palatino Linotype"/>
          <w:i/>
          <w:iCs/>
          <w:color w:val="C3C3C3"/>
          <w:spacing w:val="4"/>
          <w:sz w:val="21"/>
          <w:szCs w:val="21"/>
        </w:rPr>
        <w:t xml:space="preserve"> -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i/>
          <w:iCs/>
          <w:color w:val="C3C3C3"/>
          <w:spacing w:val="-5"/>
          <w:sz w:val="21"/>
          <w:szCs w:val="21"/>
        </w:rPr>
        <w:t>Current</w:t>
      </w:r>
    </w:p>
    <w:p w:rsidR="00457CC4" w:rsidRDefault="00405F5E">
      <w:pPr>
        <w:autoSpaceDE w:val="0"/>
        <w:autoSpaceDN w:val="0"/>
        <w:adjustRightInd w:val="0"/>
        <w:spacing w:after="207" w:line="278" w:lineRule="exact"/>
        <w:ind w:left="536"/>
        <w:rPr>
          <w:rFonts w:ascii="Palatino Linotype" w:hAnsi="Palatino Linotype" w:cs="Palatino Linotype"/>
          <w:color w:val="3F3F40"/>
          <w:sz w:val="21"/>
          <w:szCs w:val="21"/>
        </w:rPr>
      </w:pPr>
      <w:r>
        <w:rPr>
          <w:rFonts w:ascii="Palatino Linotype" w:hAnsi="Palatino Linotype" w:cs="Palatino Linotype"/>
          <w:color w:val="3F3F40"/>
          <w:spacing w:val="-1"/>
          <w:sz w:val="21"/>
          <w:szCs w:val="21"/>
        </w:rPr>
        <w:t>Developed and executed marketing programs and general business solutions resulting in increased</w:t>
      </w:r>
      <w:r>
        <w:br/>
      </w:r>
      <w:r>
        <w:rPr>
          <w:noProof/>
        </w:rPr>
        <w:pict>
          <v:shape id="_x0000_s1049" style="position:absolute;left:0;text-align:left;margin-left:50.2pt;margin-top:346.85pt;width:4.8pt;height:4.8pt;z-index:-251655680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r>
        <w:rPr>
          <w:rFonts w:ascii="PalatinoLinotype-Roman" w:hAnsi="PalatinoLinotype-Roman" w:cs="PalatinoLinotype-Roman"/>
          <w:color w:val="3F3F40"/>
          <w:sz w:val="21"/>
          <w:szCs w:val="21"/>
        </w:rPr>
        <w:t>company exposure, customer traﬃc, and sales.</w:t>
      </w:r>
      <w:r>
        <w:br/>
      </w:r>
      <w:r>
        <w:rPr>
          <w:rFonts w:ascii="Palatino Linotype" w:hAnsi="Palatino Linotype" w:cs="Palatino Linotype"/>
          <w:color w:val="3F3F40"/>
          <w:spacing w:val="1"/>
          <w:sz w:val="21"/>
          <w:szCs w:val="21"/>
        </w:rPr>
        <w:t>Researched public perception of products and services and used information gathered to guide strategy</w:t>
      </w:r>
      <w:r>
        <w:br/>
      </w:r>
      <w:r>
        <w:rPr>
          <w:noProof/>
        </w:rPr>
        <w:pict>
          <v:shape id="_x0000_s1048" style="position:absolute;left:0;text-align:left;margin-left:50.2pt;margin-top:376.85pt;width:4.8pt;height:4.8pt;z-index:-251654656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3F3F40"/>
          <w:spacing w:val="2"/>
          <w:sz w:val="21"/>
          <w:szCs w:val="21"/>
        </w:rPr>
        <w:t>development.</w:t>
      </w:r>
    </w:p>
    <w:p w:rsidR="00457CC4" w:rsidRDefault="00405F5E">
      <w:pPr>
        <w:autoSpaceDE w:val="0"/>
        <w:autoSpaceDN w:val="0"/>
        <w:adjustRightInd w:val="0"/>
        <w:spacing w:after="87" w:line="257" w:lineRule="exact"/>
        <w:ind w:left="77"/>
        <w:rPr>
          <w:rFonts w:ascii="Palatino Linotype" w:hAnsi="Palatino Linotype" w:cs="Palatino Linotype"/>
          <w:b/>
          <w:bCs/>
          <w:color w:val="3F3F4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3F3F40"/>
          <w:spacing w:val="1"/>
          <w:sz w:val="21"/>
          <w:szCs w:val="21"/>
        </w:rPr>
        <w:t>UNITED PARCEL SERVICES</w:t>
      </w:r>
      <w:r>
        <w:br/>
      </w:r>
      <w:r>
        <w:rPr>
          <w:rFonts w:ascii="Palatino Linotype" w:hAnsi="Palatino Linotype" w:cs="Palatino Linotype"/>
          <w:i/>
          <w:iCs/>
          <w:color w:val="C3C3C3"/>
          <w:spacing w:val="-3"/>
          <w:sz w:val="21"/>
          <w:szCs w:val="21"/>
        </w:rPr>
        <w:t>Driver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 Minneapolis, </w:t>
      </w:r>
      <w:r>
        <w:rPr>
          <w:rFonts w:ascii="Palatino Linotype" w:hAnsi="Palatino Linotype" w:cs="Palatino Linotype"/>
          <w:i/>
          <w:iCs/>
          <w:color w:val="C3C3C3"/>
          <w:spacing w:val="5"/>
          <w:sz w:val="21"/>
          <w:szCs w:val="21"/>
        </w:rPr>
        <w:t>MN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</w:t>
      </w:r>
      <w:r>
        <w:rPr>
          <w:rFonts w:ascii="Palatino Linotype" w:hAnsi="Palatino Linotype" w:cs="Palatino Linotype"/>
          <w:i/>
          <w:iCs/>
          <w:color w:val="C3C3C3"/>
          <w:spacing w:val="-4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i/>
          <w:iCs/>
          <w:color w:val="C3C3C3"/>
          <w:spacing w:val="1"/>
          <w:sz w:val="21"/>
          <w:szCs w:val="21"/>
        </w:rPr>
        <w:t>October 2014</w:t>
      </w:r>
      <w:r>
        <w:rPr>
          <w:rFonts w:ascii="Palatino Linotype" w:hAnsi="Palatino Linotype" w:cs="Palatino Linotype"/>
          <w:i/>
          <w:iCs/>
          <w:color w:val="C3C3C3"/>
          <w:spacing w:val="3"/>
          <w:sz w:val="21"/>
          <w:szCs w:val="21"/>
        </w:rPr>
        <w:t xml:space="preserve"> - 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>April 2015</w:t>
      </w:r>
    </w:p>
    <w:p w:rsidR="00457CC4" w:rsidRDefault="00405F5E">
      <w:pPr>
        <w:autoSpaceDE w:val="0"/>
        <w:autoSpaceDN w:val="0"/>
        <w:adjustRightInd w:val="0"/>
        <w:spacing w:after="207" w:line="271" w:lineRule="exact"/>
        <w:ind w:left="534"/>
        <w:rPr>
          <w:rFonts w:ascii="Palatino Linotype" w:hAnsi="Palatino Linotype" w:cs="Palatino Linotype"/>
          <w:color w:val="3F3F40"/>
          <w:sz w:val="21"/>
          <w:szCs w:val="21"/>
        </w:rPr>
      </w:pPr>
      <w:proofErr w:type="gramStart"/>
      <w:r>
        <w:rPr>
          <w:rFonts w:ascii="Palatino Linotype" w:hAnsi="Palatino Linotype" w:cs="Palatino Linotype"/>
          <w:color w:val="3F3F40"/>
          <w:spacing w:val="-1"/>
          <w:sz w:val="21"/>
          <w:szCs w:val="21"/>
        </w:rPr>
        <w:t>Followed the company's loading and unloading procedures for hazardous materials.</w:t>
      </w:r>
      <w:proofErr w:type="gramEnd"/>
      <w:r>
        <w:br/>
      </w:r>
      <w:r>
        <w:rPr>
          <w:noProof/>
        </w:rPr>
        <w:pict>
          <v:shape id="_x0000_s1047" style="position:absolute;left:0;text-align:left;margin-left:50.2pt;margin-top:442.85pt;width:4.8pt;height:4.8pt;z-index:-251653632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proofErr w:type="gramStart"/>
      <w:r>
        <w:rPr>
          <w:rFonts w:ascii="Palatino Linotype" w:hAnsi="Palatino Linotype" w:cs="Palatino Linotype"/>
          <w:color w:val="3F3F40"/>
          <w:spacing w:val="-1"/>
          <w:sz w:val="21"/>
          <w:szCs w:val="21"/>
        </w:rPr>
        <w:t>Responsible for delivering and picking up packages on a vigorous rate throughout the day.</w:t>
      </w:r>
      <w:proofErr w:type="gramEnd"/>
      <w:r>
        <w:rPr>
          <w:rFonts w:ascii="Palatino Linotype" w:hAnsi="Palatino Linotype" w:cs="Palatino Linotype"/>
          <w:color w:val="3F3F40"/>
          <w:spacing w:val="-1"/>
          <w:sz w:val="21"/>
          <w:szCs w:val="21"/>
        </w:rPr>
        <w:t xml:space="preserve"> </w:t>
      </w:r>
      <w:r>
        <w:br/>
      </w:r>
      <w:r>
        <w:rPr>
          <w:noProof/>
        </w:rPr>
        <w:pict>
          <v:shape id="_x0000_s1046" style="position:absolute;left:0;text-align:left;margin-left:50.2pt;margin-top:457.85pt;width:4.8pt;height:4.8pt;z-index:-251652608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proofErr w:type="gramStart"/>
      <w:r>
        <w:rPr>
          <w:rFonts w:ascii="Palatino Linotype" w:hAnsi="Palatino Linotype" w:cs="Palatino Linotype"/>
          <w:color w:val="3F3F40"/>
          <w:spacing w:val="1"/>
          <w:sz w:val="21"/>
          <w:szCs w:val="21"/>
        </w:rPr>
        <w:t>Completed pre and post-trip safety inspections, recording and reporting any defects and malfunctions.</w:t>
      </w:r>
      <w:proofErr w:type="gramEnd"/>
    </w:p>
    <w:p w:rsidR="00457CC4" w:rsidRDefault="00405F5E">
      <w:pPr>
        <w:autoSpaceDE w:val="0"/>
        <w:autoSpaceDN w:val="0"/>
        <w:adjustRightInd w:val="0"/>
        <w:spacing w:after="87" w:line="257" w:lineRule="exact"/>
        <w:ind w:left="77"/>
        <w:rPr>
          <w:rFonts w:ascii="Palatino Linotype" w:hAnsi="Palatino Linotype" w:cs="Palatino Linotype"/>
          <w:b/>
          <w:bCs/>
          <w:color w:val="3F3F40"/>
          <w:sz w:val="21"/>
          <w:szCs w:val="21"/>
        </w:rPr>
      </w:pPr>
      <w:r>
        <w:rPr>
          <w:noProof/>
        </w:rPr>
        <w:pict>
          <v:shape id="_x0000_s1045" style="position:absolute;left:0;text-align:left;margin-left:50.2pt;margin-top:472.85pt;width:4.8pt;height:4.8pt;z-index:-251651584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b/>
          <w:bCs/>
          <w:color w:val="3F3F40"/>
          <w:spacing w:val="1"/>
          <w:sz w:val="21"/>
          <w:szCs w:val="21"/>
        </w:rPr>
        <w:t>UNITED PARCEL SERVICES</w:t>
      </w:r>
      <w:r>
        <w:br/>
      </w:r>
      <w:r>
        <w:rPr>
          <w:rFonts w:ascii="Palatino Linotype" w:hAnsi="Palatino Linotype" w:cs="Palatino Linotype"/>
          <w:i/>
          <w:iCs/>
          <w:color w:val="C3C3C3"/>
          <w:sz w:val="21"/>
          <w:szCs w:val="21"/>
        </w:rPr>
        <w:t>Package Handler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 Minneapolis, </w:t>
      </w:r>
      <w:r>
        <w:rPr>
          <w:rFonts w:ascii="Palatino Linotype" w:hAnsi="Palatino Linotype" w:cs="Palatino Linotype"/>
          <w:i/>
          <w:iCs/>
          <w:color w:val="C3C3C3"/>
          <w:spacing w:val="5"/>
          <w:sz w:val="21"/>
          <w:szCs w:val="21"/>
        </w:rPr>
        <w:t>MN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</w:t>
      </w:r>
      <w:r>
        <w:rPr>
          <w:rFonts w:ascii="Palatino Linotype" w:hAnsi="Palatino Linotype" w:cs="Palatino Linotype"/>
          <w:i/>
          <w:iCs/>
          <w:color w:val="C3C3C3"/>
          <w:spacing w:val="-7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>September 2007</w:t>
      </w:r>
      <w:r>
        <w:rPr>
          <w:rFonts w:ascii="Palatino Linotype" w:hAnsi="Palatino Linotype" w:cs="Palatino Linotype"/>
          <w:i/>
          <w:iCs/>
          <w:color w:val="C3C3C3"/>
          <w:spacing w:val="4"/>
          <w:sz w:val="21"/>
          <w:szCs w:val="21"/>
        </w:rPr>
        <w:t xml:space="preserve"> -</w:t>
      </w:r>
      <w:r>
        <w:rPr>
          <w:rFonts w:ascii="Palatino Linotype" w:hAnsi="Palatino Linotype" w:cs="Palatino Linotype"/>
          <w:i/>
          <w:iCs/>
          <w:color w:val="C3C3C3"/>
          <w:spacing w:val="-3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>September 2014</w:t>
      </w:r>
    </w:p>
    <w:p w:rsidR="00457CC4" w:rsidRDefault="00405F5E">
      <w:pPr>
        <w:autoSpaceDE w:val="0"/>
        <w:autoSpaceDN w:val="0"/>
        <w:adjustRightInd w:val="0"/>
        <w:spacing w:after="207" w:line="213" w:lineRule="exact"/>
        <w:ind w:left="537"/>
        <w:rPr>
          <w:rFonts w:ascii="Palatino Linotype" w:hAnsi="Palatino Linotype" w:cs="Palatino Linotype"/>
          <w:color w:val="3F3F40"/>
          <w:sz w:val="21"/>
          <w:szCs w:val="21"/>
        </w:rPr>
      </w:pPr>
      <w:r>
        <w:rPr>
          <w:rFonts w:ascii="Palatino Linotype" w:hAnsi="Palatino Linotype" w:cs="Palatino Linotype"/>
          <w:color w:val="3F3F40"/>
          <w:spacing w:val="-1"/>
          <w:sz w:val="21"/>
          <w:szCs w:val="21"/>
        </w:rPr>
        <w:t xml:space="preserve">Doing various jobs throughout the preload shift to make sure </w:t>
      </w:r>
      <w:proofErr w:type="gramStart"/>
      <w:r>
        <w:rPr>
          <w:rFonts w:ascii="Palatino Linotype" w:hAnsi="Palatino Linotype" w:cs="Palatino Linotype"/>
          <w:color w:val="3F3F40"/>
          <w:spacing w:val="-1"/>
          <w:sz w:val="21"/>
          <w:szCs w:val="21"/>
        </w:rPr>
        <w:t>truck</w:t>
      </w:r>
      <w:r w:rsidR="00F07692">
        <w:rPr>
          <w:rFonts w:ascii="Palatino Linotype" w:hAnsi="Palatino Linotype" w:cs="Palatino Linotype"/>
          <w:color w:val="3F3F40"/>
          <w:spacing w:val="-1"/>
          <w:sz w:val="21"/>
          <w:szCs w:val="21"/>
        </w:rPr>
        <w:t xml:space="preserve">s </w:t>
      </w:r>
      <w:r>
        <w:rPr>
          <w:rFonts w:ascii="Palatino Linotype" w:hAnsi="Palatino Linotype" w:cs="Palatino Linotype"/>
          <w:color w:val="3F3F40"/>
          <w:spacing w:val="-1"/>
          <w:sz w:val="21"/>
          <w:szCs w:val="21"/>
        </w:rPr>
        <w:t xml:space="preserve"> were</w:t>
      </w:r>
      <w:proofErr w:type="gramEnd"/>
      <w:r>
        <w:rPr>
          <w:rFonts w:ascii="Palatino Linotype" w:hAnsi="Palatino Linotype" w:cs="Palatino Linotype"/>
          <w:color w:val="3F3F40"/>
          <w:spacing w:val="-1"/>
          <w:sz w:val="21"/>
          <w:szCs w:val="21"/>
        </w:rPr>
        <w:t xml:space="preserve"> ready for the daily delivery.</w:t>
      </w:r>
    </w:p>
    <w:p w:rsidR="00457CC4" w:rsidRDefault="00405F5E">
      <w:pPr>
        <w:autoSpaceDE w:val="0"/>
        <w:autoSpaceDN w:val="0"/>
        <w:adjustRightInd w:val="0"/>
        <w:spacing w:after="87" w:line="257" w:lineRule="exact"/>
        <w:ind w:left="74"/>
        <w:rPr>
          <w:rFonts w:ascii="Palatino Linotype" w:hAnsi="Palatino Linotype" w:cs="Palatino Linotype"/>
          <w:b/>
          <w:bCs/>
          <w:color w:val="3F3F40"/>
          <w:sz w:val="21"/>
          <w:szCs w:val="21"/>
        </w:rPr>
      </w:pPr>
      <w:r>
        <w:rPr>
          <w:noProof/>
        </w:rPr>
        <w:pict>
          <v:shape id="_x0000_s1044" style="position:absolute;left:0;text-align:left;margin-left:50.2pt;margin-top:523.85pt;width:4.8pt;height:4.8pt;z-index:-251650560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b/>
          <w:bCs/>
          <w:color w:val="3F3F40"/>
          <w:spacing w:val="-1"/>
          <w:sz w:val="21"/>
          <w:szCs w:val="21"/>
        </w:rPr>
        <w:t>PACHEX</w:t>
      </w:r>
      <w:r>
        <w:br/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Sales Representative | </w:t>
      </w:r>
      <w:r>
        <w:rPr>
          <w:rFonts w:ascii="Palatino Linotype" w:hAnsi="Palatino Linotype" w:cs="Palatino Linotype"/>
          <w:i/>
          <w:iCs/>
          <w:color w:val="C3C3C3"/>
          <w:spacing w:val="2"/>
          <w:sz w:val="21"/>
          <w:szCs w:val="21"/>
        </w:rPr>
        <w:t>Mendota Heights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i/>
          <w:iCs/>
          <w:color w:val="C3C3C3"/>
          <w:spacing w:val="5"/>
          <w:sz w:val="21"/>
          <w:szCs w:val="21"/>
        </w:rPr>
        <w:t>MN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 </w:t>
      </w:r>
      <w:r>
        <w:rPr>
          <w:rFonts w:ascii="Palatino Linotype" w:hAnsi="Palatino Linotype" w:cs="Palatino Linotype"/>
          <w:i/>
          <w:iCs/>
          <w:color w:val="C3C3C3"/>
          <w:spacing w:val="3"/>
          <w:sz w:val="21"/>
          <w:szCs w:val="21"/>
        </w:rPr>
        <w:t xml:space="preserve">May 1995 - </w:t>
      </w:r>
      <w:r>
        <w:rPr>
          <w:rFonts w:ascii="Palatino Linotype" w:hAnsi="Palatino Linotype" w:cs="Palatino Linotype"/>
          <w:i/>
          <w:iCs/>
          <w:color w:val="C3C3C3"/>
          <w:spacing w:val="-2"/>
          <w:sz w:val="21"/>
          <w:szCs w:val="21"/>
        </w:rPr>
        <w:t>June 2004</w:t>
      </w:r>
    </w:p>
    <w:p w:rsidR="00457CC4" w:rsidRDefault="00405F5E">
      <w:pPr>
        <w:autoSpaceDE w:val="0"/>
        <w:autoSpaceDN w:val="0"/>
        <w:adjustRightInd w:val="0"/>
        <w:spacing w:after="207" w:line="288" w:lineRule="exact"/>
        <w:ind w:left="540"/>
        <w:rPr>
          <w:rFonts w:ascii="Palatino Linotype" w:hAnsi="Palatino Linotype" w:cs="Palatino Linotype"/>
          <w:color w:val="3F3F40"/>
          <w:sz w:val="21"/>
          <w:szCs w:val="21"/>
        </w:rPr>
      </w:pPr>
      <w:proofErr w:type="gramStart"/>
      <w:r>
        <w:rPr>
          <w:rFonts w:ascii="Palatino Linotype" w:hAnsi="Palatino Linotype" w:cs="Palatino Linotype"/>
          <w:color w:val="3F3F40"/>
          <w:sz w:val="21"/>
          <w:szCs w:val="21"/>
        </w:rPr>
        <w:t>Negotiated prices, terms of sales and service agreements.</w:t>
      </w:r>
      <w:proofErr w:type="gramEnd"/>
      <w:r>
        <w:br/>
      </w:r>
      <w:r>
        <w:rPr>
          <w:noProof/>
        </w:rPr>
        <w:pict>
          <v:shape id="_x0000_s1043" style="position:absolute;left:0;text-align:left;margin-left:50.2pt;margin-top:574.85pt;width:4.8pt;height:4.8pt;z-index:-251649536;mso-position-horizontal:absolute;mso-position-horizontal-relative:page;mso-position-vertical:absolute;mso-position-vertical-relative:page" coordsize="96,96" path="m48,r,c75,,96,21,96,48,96,74,75,96,48,96,22,96,,74,,48,,21,22,,48,xe" fillcolor="#3f3f40" stroked="f">
            <w10:wrap anchorx="page" anchory="page"/>
            <w10:anchorlock/>
          </v:shape>
        </w:pict>
      </w:r>
      <w:r>
        <w:rPr>
          <w:rFonts w:ascii="PalatinoLinotype-Roman" w:hAnsi="PalatinoLinotype-Roman" w:cs="PalatinoLinotype-Roman"/>
          <w:color w:val="3F3F40"/>
          <w:spacing w:val="1"/>
          <w:sz w:val="21"/>
          <w:szCs w:val="21"/>
        </w:rPr>
        <w:t>Contacted new and existing customers to discuss how their needs could be met through speciﬁc products</w:t>
      </w:r>
      <w:r>
        <w:br/>
      </w:r>
      <w:r>
        <w:rPr>
          <w:noProof/>
        </w:rPr>
        <w:pict>
          <v:shape id="_x0000_s1042" style="position:absolute;left:0;text-align:left;margin-left:50.2pt;margin-top:589.85pt;width:4.8pt;height:4.8pt;z-index:-251648512;mso-position-horizontal:absolute;mso-position-horizontal-relative:page;mso-position-vertical:absolute;mso-position-vertical-relative:page" coordsize="96,96" path="m48,r,c75,,96,22,96,48,96,75,75,96,48,96,22,96,,75,,48,,22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3F3F40"/>
          <w:spacing w:val="1"/>
          <w:sz w:val="21"/>
          <w:szCs w:val="21"/>
        </w:rPr>
        <w:t>and services</w:t>
      </w:r>
      <w:proofErr w:type="gramStart"/>
      <w:r>
        <w:rPr>
          <w:rFonts w:ascii="Palatino Linotype" w:hAnsi="Palatino Linotype" w:cs="Palatino Linotype"/>
          <w:color w:val="3F3F40"/>
          <w:spacing w:val="1"/>
          <w:sz w:val="21"/>
          <w:szCs w:val="21"/>
        </w:rPr>
        <w:t>..</w:t>
      </w:r>
      <w:proofErr w:type="gramEnd"/>
      <w:r>
        <w:br/>
      </w:r>
      <w:r>
        <w:rPr>
          <w:noProof/>
        </w:rPr>
        <w:pict>
          <v:polyline id="_x0000_s1041" style="position:absolute;left:0;text-align:left;z-index:-251664896;mso-position-horizontal:absolute;mso-position-horizontal-relative:page;mso-position-vertical:absolute;mso-position-vertical-relative:page" points="40pt,287.5pt,548pt,287.5pt" coordsize="10190,30" filled="f" strokecolor="#b2b0bf">
            <v:stroke miterlimit="10" joinstyle="miter"/>
            <w10:wrap anchorx="page" anchory="page"/>
            <w10:anchorlock/>
          </v:polyline>
        </w:pict>
      </w:r>
      <w:proofErr w:type="gramStart"/>
      <w:r>
        <w:rPr>
          <w:rFonts w:ascii="PalatinoLinotype-Roman" w:hAnsi="PalatinoLinotype-Roman" w:cs="PalatinoLinotype-Roman"/>
          <w:color w:val="3F3F40"/>
          <w:spacing w:val="-1"/>
          <w:sz w:val="21"/>
          <w:szCs w:val="21"/>
        </w:rPr>
        <w:t>Identiﬁed prospective customers by using business directories and following le</w:t>
      </w:r>
      <w:r>
        <w:rPr>
          <w:rFonts w:ascii="PalatinoLinotype-Roman" w:hAnsi="PalatinoLinotype-Roman" w:cs="PalatinoLinotype-Roman"/>
          <w:color w:val="3F3F40"/>
          <w:spacing w:val="-1"/>
          <w:sz w:val="21"/>
          <w:szCs w:val="21"/>
        </w:rPr>
        <w:t>ads from existing clients.</w:t>
      </w:r>
      <w:proofErr w:type="gramEnd"/>
      <w:r>
        <w:br/>
      </w:r>
      <w:r>
        <w:rPr>
          <w:noProof/>
        </w:rPr>
        <w:pict>
          <v:shape id="_x0000_s1040" style="position:absolute;left:0;text-align:left;margin-left:50.2pt;margin-top:619.85pt;width:4.8pt;height:4.8pt;z-index:-251647488;mso-position-horizontal:absolute;mso-position-horizontal-relative:page;mso-position-vertical:absolute;mso-position-vertical-relative:page" coordsize="96,96" path="m48,r,c75,,96,22,96,48,96,75,75,96,48,96,22,96,,75,,48,,22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3F3F40"/>
          <w:spacing w:val="1"/>
          <w:sz w:val="21"/>
          <w:szCs w:val="21"/>
        </w:rPr>
        <w:t>Prospected and conducted face-to-face sales calls with business executives and directors throughout</w:t>
      </w:r>
      <w:r>
        <w:br/>
      </w:r>
      <w:r>
        <w:rPr>
          <w:noProof/>
        </w:rPr>
        <w:pict>
          <v:shape id="_x0000_s1039" style="position:absolute;left:0;text-align:left;margin-left:50.2pt;margin-top:634.85pt;width:4.8pt;height:4.8pt;z-index:-251646464;mso-position-horizontal:absolute;mso-position-horizontal-relative:page;mso-position-vertical:absolute;mso-position-vertical-relative:page" coordsize="96,96" path="m48,r,c75,,96,22,96,48,96,75,75,96,48,96,22,96,,75,,48,,22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color w:val="3F3F40"/>
          <w:spacing w:val="-2"/>
          <w:sz w:val="21"/>
          <w:szCs w:val="21"/>
        </w:rPr>
        <w:t>assigned territory.</w:t>
      </w:r>
      <w:r>
        <w:br/>
      </w:r>
      <w:r>
        <w:rPr>
          <w:noProof/>
        </w:rPr>
        <w:pict>
          <v:polyline id="_x0000_s1038" style="position:absolute;left:0;text-align:left;z-index:-251665920;mso-position-horizontal:absolute;mso-position-horizontal-relative:page;mso-position-vertical:absolute;mso-position-vertical-relative:page" points="40pt,223.5pt,548pt,223.5pt" coordsize="10190,30" filled="f" strokecolor="#b2b0bf">
            <v:stroke miterlimit="10" joinstyle="miter"/>
            <w10:wrap anchorx="page" anchory="page"/>
            <w10:anchorlock/>
          </v:polyline>
        </w:pict>
      </w:r>
      <w:proofErr w:type="gramStart"/>
      <w:r>
        <w:rPr>
          <w:rFonts w:ascii="Palatino Linotype" w:hAnsi="Palatino Linotype" w:cs="Palatino Linotype"/>
          <w:color w:val="3F3F40"/>
          <w:sz w:val="21"/>
          <w:szCs w:val="21"/>
        </w:rPr>
        <w:t>Increased sales volume by adding 1100 accounts in the southern metro territory.</w:t>
      </w:r>
      <w:proofErr w:type="gramEnd"/>
    </w:p>
    <w:p w:rsidR="00457CC4" w:rsidRDefault="00405F5E">
      <w:pPr>
        <w:autoSpaceDE w:val="0"/>
        <w:autoSpaceDN w:val="0"/>
        <w:adjustRightInd w:val="0"/>
        <w:spacing w:after="87" w:line="213" w:lineRule="exact"/>
        <w:ind w:left="84"/>
        <w:rPr>
          <w:rFonts w:ascii="Palatino Linotype" w:hAnsi="Palatino Linotype" w:cs="Palatino Linotype"/>
          <w:b/>
          <w:bCs/>
          <w:color w:val="3F3F40"/>
          <w:sz w:val="21"/>
          <w:szCs w:val="21"/>
        </w:rPr>
      </w:pPr>
      <w:r>
        <w:rPr>
          <w:noProof/>
        </w:rPr>
        <w:pict>
          <v:shape id="_x0000_s1037" style="position:absolute;left:0;text-align:left;margin-left:50.2pt;margin-top:664.85pt;width:4.8pt;height:4.8pt;z-index:-251645440;mso-position-horizontal:absolute;mso-position-horizontal-relative:page;mso-position-vertical:absolute;mso-position-vertical-relative:page" coordsize="96,96" path="m48,r,c75,,96,22,96,48,96,75,75,96,48,96,22,96,,75,,48,,22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b/>
          <w:bCs/>
          <w:color w:val="3F3F40"/>
          <w:spacing w:val="2"/>
          <w:sz w:val="21"/>
          <w:szCs w:val="21"/>
        </w:rPr>
        <w:t>NORTHLAND BUSINESS SYSTEMS</w:t>
      </w:r>
    </w:p>
    <w:p w:rsidR="00457CC4" w:rsidRDefault="00405F5E">
      <w:pPr>
        <w:autoSpaceDE w:val="0"/>
        <w:autoSpaceDN w:val="0"/>
        <w:adjustRightInd w:val="0"/>
        <w:spacing w:after="87" w:line="213" w:lineRule="exact"/>
        <w:ind w:left="74"/>
        <w:rPr>
          <w:rFonts w:ascii="Palatino Linotype" w:hAnsi="Palatino Linotype" w:cs="Palatino Linotype"/>
          <w:i/>
          <w:iCs/>
          <w:color w:val="C3C3C3"/>
          <w:sz w:val="21"/>
          <w:szCs w:val="21"/>
        </w:rPr>
      </w:pP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Sales Representative | </w:t>
      </w:r>
      <w:r>
        <w:rPr>
          <w:rFonts w:ascii="Palatino Linotype" w:hAnsi="Palatino Linotype" w:cs="Palatino Linotype"/>
          <w:i/>
          <w:iCs/>
          <w:color w:val="C3C3C3"/>
          <w:spacing w:val="-5"/>
          <w:sz w:val="21"/>
          <w:szCs w:val="21"/>
        </w:rPr>
        <w:t>Burnsville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i/>
          <w:iCs/>
          <w:color w:val="C3C3C3"/>
          <w:spacing w:val="5"/>
          <w:sz w:val="21"/>
          <w:szCs w:val="21"/>
        </w:rPr>
        <w:t>MN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 </w:t>
      </w:r>
      <w:r>
        <w:rPr>
          <w:rFonts w:ascii="Palatino Linotype" w:hAnsi="Palatino Linotype" w:cs="Palatino Linotype"/>
          <w:i/>
          <w:iCs/>
          <w:color w:val="C3C3C3"/>
          <w:spacing w:val="3"/>
          <w:sz w:val="21"/>
          <w:szCs w:val="21"/>
        </w:rPr>
        <w:t xml:space="preserve">May 1994 - 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>April 1995</w:t>
      </w:r>
    </w:p>
    <w:p w:rsidR="00457CC4" w:rsidRDefault="00405F5E">
      <w:pPr>
        <w:autoSpaceDE w:val="0"/>
        <w:autoSpaceDN w:val="0"/>
        <w:adjustRightInd w:val="0"/>
        <w:spacing w:after="207" w:line="213" w:lineRule="exact"/>
        <w:ind w:left="536"/>
        <w:rPr>
          <w:rFonts w:ascii="PalatinoLinotype-Roman" w:hAnsi="PalatinoLinotype-Roman" w:cs="PalatinoLinotype-Roman"/>
          <w:color w:val="3F3F40"/>
          <w:sz w:val="21"/>
          <w:szCs w:val="21"/>
        </w:rPr>
      </w:pPr>
      <w:r>
        <w:rPr>
          <w:noProof/>
        </w:rPr>
        <w:pict>
          <v:polyline id="_x0000_s1036" style="position:absolute;left:0;text-align:left;z-index:-251666944;mso-position-horizontal:absolute;mso-position-horizontal-relative:page;mso-position-vertical:absolute;mso-position-vertical-relative:page" points="40pt,159.5pt,548pt,159.5pt" coordsize="10190,30" filled="f" strokecolor="#b2b0bf">
            <v:stroke miterlimit="10" joinstyle="miter"/>
            <w10:wrap anchorx="page" anchory="page"/>
            <w10:anchorlock/>
          </v:polyline>
        </w:pict>
      </w:r>
      <w:proofErr w:type="gramStart"/>
      <w:r>
        <w:rPr>
          <w:rFonts w:ascii="PalatinoLinotype-Roman" w:hAnsi="PalatinoLinotype-Roman" w:cs="PalatinoLinotype-Roman"/>
          <w:color w:val="3F3F40"/>
          <w:spacing w:val="1"/>
          <w:sz w:val="21"/>
          <w:szCs w:val="21"/>
        </w:rPr>
        <w:t>Oﬃce equipment sales, copiers, fax, and dictation machines.</w:t>
      </w:r>
      <w:proofErr w:type="gramEnd"/>
    </w:p>
    <w:p w:rsidR="00F07692" w:rsidRDefault="00F07692">
      <w:pPr>
        <w:autoSpaceDE w:val="0"/>
        <w:autoSpaceDN w:val="0"/>
        <w:adjustRightInd w:val="0"/>
        <w:spacing w:after="0" w:line="213" w:lineRule="exact"/>
        <w:ind w:left="82"/>
        <w:rPr>
          <w:rFonts w:ascii="Palatino Linotype" w:hAnsi="Palatino Linotype" w:cs="Palatino Linotype"/>
          <w:b/>
          <w:bCs/>
          <w:color w:val="3F3F40"/>
          <w:spacing w:val="-5"/>
          <w:sz w:val="21"/>
          <w:szCs w:val="21"/>
        </w:rPr>
      </w:pPr>
    </w:p>
    <w:p w:rsidR="00F07692" w:rsidRDefault="00F07692">
      <w:pPr>
        <w:autoSpaceDE w:val="0"/>
        <w:autoSpaceDN w:val="0"/>
        <w:adjustRightInd w:val="0"/>
        <w:spacing w:after="0" w:line="213" w:lineRule="exact"/>
        <w:ind w:left="82"/>
        <w:rPr>
          <w:rFonts w:ascii="Palatino Linotype" w:hAnsi="Palatino Linotype" w:cs="Palatino Linotype"/>
          <w:b/>
          <w:bCs/>
          <w:color w:val="3F3F40"/>
          <w:spacing w:val="-5"/>
          <w:sz w:val="21"/>
          <w:szCs w:val="21"/>
        </w:rPr>
      </w:pPr>
    </w:p>
    <w:p w:rsidR="00F07692" w:rsidRDefault="00F07692">
      <w:pPr>
        <w:autoSpaceDE w:val="0"/>
        <w:autoSpaceDN w:val="0"/>
        <w:adjustRightInd w:val="0"/>
        <w:spacing w:after="0" w:line="213" w:lineRule="exact"/>
        <w:ind w:left="82"/>
        <w:rPr>
          <w:rFonts w:ascii="Palatino Linotype" w:hAnsi="Palatino Linotype" w:cs="Palatino Linotype"/>
          <w:b/>
          <w:bCs/>
          <w:color w:val="3F3F40"/>
          <w:spacing w:val="-5"/>
          <w:sz w:val="21"/>
          <w:szCs w:val="21"/>
        </w:rPr>
      </w:pPr>
    </w:p>
    <w:p w:rsidR="00F07692" w:rsidRDefault="00F07692">
      <w:pPr>
        <w:autoSpaceDE w:val="0"/>
        <w:autoSpaceDN w:val="0"/>
        <w:adjustRightInd w:val="0"/>
        <w:spacing w:after="0" w:line="213" w:lineRule="exact"/>
        <w:ind w:left="82"/>
        <w:rPr>
          <w:rFonts w:ascii="Palatino Linotype" w:hAnsi="Palatino Linotype" w:cs="Palatino Linotype"/>
          <w:b/>
          <w:bCs/>
          <w:color w:val="3F3F40"/>
          <w:spacing w:val="-5"/>
          <w:sz w:val="21"/>
          <w:szCs w:val="21"/>
        </w:rPr>
      </w:pPr>
    </w:p>
    <w:p w:rsidR="00457CC4" w:rsidRDefault="00405F5E">
      <w:pPr>
        <w:autoSpaceDE w:val="0"/>
        <w:autoSpaceDN w:val="0"/>
        <w:adjustRightInd w:val="0"/>
        <w:spacing w:after="0" w:line="213" w:lineRule="exact"/>
        <w:ind w:left="82"/>
        <w:rPr>
          <w:rFonts w:ascii="Palatino Linotype" w:hAnsi="Palatino Linotype" w:cs="Palatino Linotype"/>
          <w:b/>
          <w:bCs/>
          <w:color w:val="3F3F40"/>
          <w:sz w:val="21"/>
          <w:szCs w:val="21"/>
        </w:rPr>
        <w:sectPr w:rsidR="00457CC4">
          <w:pgSz w:w="12240" w:h="15840" w:code="1"/>
          <w:pgMar w:top="1440" w:right="360" w:bottom="360" w:left="720" w:header="0" w:footer="0" w:gutter="0"/>
          <w:cols w:space="720"/>
        </w:sectPr>
      </w:pPr>
      <w:r>
        <w:rPr>
          <w:noProof/>
        </w:rPr>
        <w:pict>
          <v:shape id="_x0000_s1035" style="position:absolute;left:0;text-align:left;margin-left:0;margin-top:42pt;width:612pt;height:708pt;z-index:-251673088;mso-position-horizontal:absolute;mso-position-horizontal-relative:page;mso-position-vertical:absolute;mso-position-vertical-relative:page" coordsize="12240,14160" path="m,l12240,r,14160l,14160xe" stroked="f">
            <w10:wrap anchorx="page" anchory="page"/>
            <w10:anchorlock/>
          </v:shape>
        </w:pict>
      </w:r>
      <w:r>
        <w:rPr>
          <w:noProof/>
        </w:rPr>
        <w:pict>
          <v:shape id="_x0000_s1034" style="position:absolute;left:0;text-align:left;margin-left:0;margin-top:52pt;width:588pt;height:698pt;z-index:-251671040;mso-position-horizontal:absolute;mso-position-horizontal-relative:page;mso-position-vertical:absolute;mso-position-vertical-relative:page" coordsize="11760,13960" path="m,l11760,r,13960l,13960,,xe" stroked="f">
            <w10:wrap anchorx="page" anchory="page"/>
            <w10:anchorlock/>
          </v:shape>
        </w:pict>
      </w:r>
      <w:r>
        <w:rPr>
          <w:noProof/>
        </w:rPr>
        <w:pict>
          <v:polyline id="_x0000_s1033" style="position:absolute;left:0;text-align:left;z-index:-251668992;mso-position-horizontal:absolute;mso-position-horizontal-relative:page;mso-position-vertical:absolute;mso-position-vertical-relative:page" points="40pt,52.5pt,548pt,52.5pt" coordsize="10190,30" filled="f" strokecolor="#b2b0bf">
            <v:stroke miterlimit="10" joinstyle="miter"/>
            <w10:wrap anchorx="page" anchory="page"/>
            <w10:anchorlock/>
          </v:polyline>
        </w:pict>
      </w:r>
      <w:r>
        <w:rPr>
          <w:noProof/>
        </w:rPr>
        <w:pict>
          <v:polyline id="_x0000_s1032" style="position:absolute;left:0;text-align:left;z-index:-251663872;mso-position-horizontal:absolute;mso-position-horizontal-relative:page;mso-position-vertical:absolute;mso-position-vertical-relative:page" points="40pt,56pt,548pt,56pt" coordsize="10340,180" filled="f" strokecolor="#58585a" strokeweight="4.5pt">
            <v:stroke miterlimit="10" joinstyle="miter"/>
            <w10:wrap anchorx="page" anchory="page"/>
            <w10:anchorlock/>
          </v:polyline>
        </w:pict>
      </w:r>
      <w:r>
        <w:rPr>
          <w:noProof/>
        </w:rPr>
        <w:pict>
          <v:shape id="_x0000_s1031" style="position:absolute;left:0;text-align:left;margin-left:50.2pt;margin-top:715.85pt;width:4.8pt;height:4.8pt;z-index:-251644416;mso-position-horizontal:absolute;mso-position-horizontal-relative:page;mso-position-vertical:absolute;mso-position-vertical-relative:page" coordsize="96,96" path="m48,r,c75,,96,22,96,48,96,75,75,96,48,96,22,96,,75,,48,,22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b/>
          <w:bCs/>
          <w:color w:val="3F3F40"/>
          <w:spacing w:val="-5"/>
          <w:sz w:val="21"/>
          <w:szCs w:val="21"/>
        </w:rPr>
        <w:t>PAYCHEX</w:t>
      </w:r>
    </w:p>
    <w:p w:rsidR="00457CC4" w:rsidRDefault="00457CC4">
      <w:pPr>
        <w:autoSpaceDE w:val="0"/>
        <w:autoSpaceDN w:val="0"/>
        <w:adjustRightInd w:val="0"/>
        <w:spacing w:after="0" w:line="139" w:lineRule="exact"/>
        <w:ind w:left="82"/>
        <w:rPr>
          <w:rFonts w:ascii="Palatino Linotype" w:hAnsi="Palatino Linotype" w:cs="Palatino Linotype"/>
          <w:i/>
          <w:iCs/>
          <w:color w:val="C3C3C3"/>
          <w:sz w:val="21"/>
          <w:szCs w:val="21"/>
        </w:rPr>
      </w:pPr>
    </w:p>
    <w:p w:rsidR="00457CC4" w:rsidRDefault="00405F5E">
      <w:pPr>
        <w:autoSpaceDE w:val="0"/>
        <w:autoSpaceDN w:val="0"/>
        <w:adjustRightInd w:val="0"/>
        <w:spacing w:after="87" w:line="213" w:lineRule="exact"/>
        <w:ind w:left="82"/>
        <w:rPr>
          <w:rFonts w:ascii="Palatino Linotype" w:hAnsi="Palatino Linotype" w:cs="Palatino Linotype"/>
          <w:i/>
          <w:iCs/>
          <w:color w:val="C3C3C3"/>
          <w:sz w:val="21"/>
          <w:szCs w:val="21"/>
        </w:rPr>
      </w:pP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>Payroll Specialist</w:t>
      </w:r>
      <w:r>
        <w:rPr>
          <w:rFonts w:ascii="Palatino Linotype" w:hAnsi="Palatino Linotype" w:cs="Palatino Linotype"/>
          <w:i/>
          <w:iCs/>
          <w:color w:val="C3C3C3"/>
          <w:spacing w:val="1"/>
          <w:sz w:val="21"/>
          <w:szCs w:val="21"/>
        </w:rPr>
        <w:t xml:space="preserve"> | </w:t>
      </w:r>
      <w:r>
        <w:rPr>
          <w:rFonts w:ascii="Palatino Linotype" w:hAnsi="Palatino Linotype" w:cs="Palatino Linotype"/>
          <w:i/>
          <w:iCs/>
          <w:color w:val="C3C3C3"/>
          <w:spacing w:val="2"/>
          <w:sz w:val="21"/>
          <w:szCs w:val="21"/>
        </w:rPr>
        <w:t>Mendota Heights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i/>
          <w:iCs/>
          <w:color w:val="C3C3C3"/>
          <w:spacing w:val="5"/>
          <w:sz w:val="21"/>
          <w:szCs w:val="21"/>
        </w:rPr>
        <w:t>MN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</w:t>
      </w:r>
      <w:r>
        <w:rPr>
          <w:rFonts w:ascii="Palatino Linotype" w:hAnsi="Palatino Linotype" w:cs="Palatino Linotype"/>
          <w:i/>
          <w:iCs/>
          <w:color w:val="C3C3C3"/>
          <w:spacing w:val="-4"/>
          <w:sz w:val="21"/>
          <w:szCs w:val="21"/>
        </w:rPr>
        <w:t xml:space="preserve"> </w:t>
      </w:r>
      <w:r>
        <w:rPr>
          <w:rFonts w:ascii="Palatino Linotype" w:hAnsi="Palatino Linotype" w:cs="Palatino Linotype"/>
          <w:i/>
          <w:iCs/>
          <w:color w:val="C3C3C3"/>
          <w:spacing w:val="1"/>
          <w:sz w:val="21"/>
          <w:szCs w:val="21"/>
        </w:rPr>
        <w:t>October 1992</w:t>
      </w:r>
      <w:r>
        <w:rPr>
          <w:rFonts w:ascii="Palatino Linotype" w:hAnsi="Palatino Linotype" w:cs="Palatino Linotype"/>
          <w:i/>
          <w:iCs/>
          <w:color w:val="C3C3C3"/>
          <w:spacing w:val="3"/>
          <w:sz w:val="21"/>
          <w:szCs w:val="21"/>
        </w:rPr>
        <w:t xml:space="preserve"> - May 1994</w:t>
      </w:r>
    </w:p>
    <w:p w:rsidR="00457CC4" w:rsidRDefault="00405F5E">
      <w:pPr>
        <w:autoSpaceDE w:val="0"/>
        <w:autoSpaceDN w:val="0"/>
        <w:adjustRightInd w:val="0"/>
        <w:spacing w:after="0" w:line="213" w:lineRule="exact"/>
        <w:ind w:left="536"/>
        <w:rPr>
          <w:rFonts w:ascii="PalatinoLinotype-Roman" w:hAnsi="PalatinoLinotype-Roman" w:cs="PalatinoLinotype-Roman"/>
          <w:color w:val="3F3F40"/>
          <w:sz w:val="21"/>
          <w:szCs w:val="21"/>
        </w:rPr>
      </w:pPr>
      <w:proofErr w:type="gramStart"/>
      <w:r>
        <w:rPr>
          <w:rFonts w:ascii="PalatinoLinotype-Roman" w:hAnsi="PalatinoLinotype-Roman" w:cs="PalatinoLinotype-Roman"/>
          <w:color w:val="3F3F40"/>
          <w:spacing w:val="-2"/>
          <w:sz w:val="21"/>
          <w:szCs w:val="21"/>
        </w:rPr>
        <w:t xml:space="preserve">Responsible for </w:t>
      </w:r>
      <w:proofErr w:type="spellStart"/>
      <w:r>
        <w:rPr>
          <w:rFonts w:ascii="PalatinoLinotype-Roman" w:hAnsi="PalatinoLinotype-Roman" w:cs="PalatinoLinotype-Roman"/>
          <w:color w:val="3F3F40"/>
          <w:spacing w:val="-2"/>
          <w:sz w:val="21"/>
          <w:szCs w:val="21"/>
        </w:rPr>
        <w:t>inpuing</w:t>
      </w:r>
      <w:proofErr w:type="spellEnd"/>
      <w:r>
        <w:rPr>
          <w:rFonts w:ascii="PalatinoLinotype-Roman" w:hAnsi="PalatinoLinotype-Roman" w:cs="PalatinoLinotype-Roman"/>
          <w:color w:val="3F3F40"/>
          <w:spacing w:val="-2"/>
          <w:sz w:val="21"/>
          <w:szCs w:val="21"/>
        </w:rPr>
        <w:t xml:space="preserve"> and processing payroll for 100 clients on a weekly basis.</w:t>
      </w:r>
      <w:proofErr w:type="gramEnd"/>
    </w:p>
    <w:p w:rsidR="00457CC4" w:rsidRDefault="00457CC4">
      <w:pPr>
        <w:autoSpaceDE w:val="0"/>
        <w:autoSpaceDN w:val="0"/>
        <w:adjustRightInd w:val="0"/>
        <w:spacing w:after="0" w:line="307" w:lineRule="exact"/>
        <w:ind w:left="536"/>
        <w:rPr>
          <w:rFonts w:ascii="PalatinoLinotype-Roman" w:hAnsi="PalatinoLinotype-Roman" w:cs="PalatinoLinotype-Roman"/>
          <w:color w:val="3F3F40"/>
          <w:sz w:val="21"/>
          <w:szCs w:val="21"/>
        </w:rPr>
      </w:pPr>
    </w:p>
    <w:p w:rsidR="00457CC4" w:rsidRDefault="00405F5E">
      <w:pPr>
        <w:autoSpaceDE w:val="0"/>
        <w:autoSpaceDN w:val="0"/>
        <w:adjustRightInd w:val="0"/>
        <w:spacing w:after="0" w:line="213" w:lineRule="exact"/>
        <w:ind w:left="82"/>
        <w:rPr>
          <w:rFonts w:ascii="Palatino Linotype" w:hAnsi="Palatino Linotype" w:cs="Palatino Linotype"/>
          <w:b/>
          <w:bCs/>
          <w:i/>
          <w:iCs/>
          <w:color w:val="221F1F"/>
          <w:sz w:val="21"/>
          <w:szCs w:val="21"/>
        </w:rPr>
      </w:pPr>
      <w:r>
        <w:rPr>
          <w:noProof/>
        </w:rPr>
        <w:pict>
          <v:shape id="_x0000_s1030" style="position:absolute;left:0;text-align:left;margin-left:159.1pt;margin-top:62.55pt;width:6.3pt;height:6.7pt;z-index:-251662848;mso-position-horizontal:absolute;mso-position-horizontal-relative:page;mso-position-vertical:absolute;mso-position-vertical-relative:page" coordsize="126,134" path="m126,40r-2,9l123,50v-3,,-7,,-11,c108,50,103,50,97,50l96,93v,10,,17,1,20c97,115,99,118,101,119v2,2,5,2,9,2c114,121,118,120,122,118r3,3c123,123,119,126,113,132v-4,2,-7,2,-11,2c86,134,78,127,78,112l79,94r,-44l34,50,33,93v,10,,17,1,20c34,115,36,118,38,119v2,2,5,2,8,2c51,121,55,120,59,118r3,3c60,123,56,126,50,132v-4,2,-7,2,-11,2c23,134,15,127,15,112l16,94r,-43l12,51v-3,,-7,,-11,l,50,,48,1,46c7,44,13,42,17,40,17,22,16,11,16,8,23,6,29,3,34,r2,2c35,7,35,19,34,40r45,c79,20,79,9,79,8,86,6,92,3,97,r2,2c98,6,98,19,97,40v3,,7,,11,c116,40,122,40,125,40r1,e" fillcolor="#3f3f40" stroked="f">
            <w10:wrap anchorx="page" anchory="page"/>
            <w10:anchorlock/>
          </v:shape>
        </w:pict>
      </w:r>
      <w:r>
        <w:rPr>
          <w:noProof/>
        </w:rPr>
        <w:pict>
          <v:shape id="_x0000_s1029" style="position:absolute;left:0;text-align:left;margin-left:50.2pt;margin-top:62.85pt;width:4.8pt;height:4.8pt;z-index:-251661824;mso-position-horizontal:absolute;mso-position-horizontal-relative:page;mso-position-vertical:absolute;mso-position-vertical-relative:page" coordsize="96,96" path="m48,r,c75,,96,22,96,48,96,75,75,96,48,96,22,96,,75,,48,,22,22,,48,xe" fillcolor="#3f3f40" stroked="f">
            <w10:wrap anchorx="page" anchory="page"/>
            <w10:anchorlock/>
          </v:shape>
        </w:pict>
      </w:r>
      <w:r>
        <w:rPr>
          <w:rFonts w:ascii="Palatino Linotype" w:hAnsi="Palatino Linotype" w:cs="Palatino Linotype"/>
          <w:b/>
          <w:bCs/>
          <w:i/>
          <w:iCs/>
          <w:color w:val="221F1F"/>
          <w:spacing w:val="-3"/>
          <w:sz w:val="21"/>
          <w:szCs w:val="21"/>
        </w:rPr>
        <w:t>EDUCATION</w:t>
      </w:r>
    </w:p>
    <w:p w:rsidR="00457CC4" w:rsidRDefault="00457CC4">
      <w:pPr>
        <w:autoSpaceDE w:val="0"/>
        <w:autoSpaceDN w:val="0"/>
        <w:adjustRightInd w:val="0"/>
        <w:spacing w:after="0" w:line="247" w:lineRule="exact"/>
        <w:ind w:left="82"/>
        <w:rPr>
          <w:rFonts w:ascii="Palatino Linotype" w:hAnsi="Palatino Linotype" w:cs="Palatino Linotype"/>
          <w:b/>
          <w:bCs/>
          <w:i/>
          <w:iCs/>
          <w:color w:val="221F1F"/>
          <w:sz w:val="21"/>
          <w:szCs w:val="21"/>
        </w:rPr>
      </w:pPr>
    </w:p>
    <w:p w:rsidR="00457CC4" w:rsidRDefault="00405F5E">
      <w:pPr>
        <w:autoSpaceDE w:val="0"/>
        <w:autoSpaceDN w:val="0"/>
        <w:adjustRightInd w:val="0"/>
        <w:spacing w:after="207" w:line="271" w:lineRule="exact"/>
        <w:ind w:left="76"/>
        <w:rPr>
          <w:rFonts w:ascii="Palatino Linotype" w:hAnsi="Palatino Linotype" w:cs="Palatino Linotype"/>
          <w:b/>
          <w:bCs/>
          <w:color w:val="3F3F4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3F3F40"/>
          <w:spacing w:val="3"/>
          <w:sz w:val="21"/>
          <w:szCs w:val="21"/>
        </w:rPr>
        <w:t>BACHELOR OF SCIENCE</w:t>
      </w:r>
      <w:r>
        <w:br/>
      </w:r>
      <w:r>
        <w:rPr>
          <w:rFonts w:ascii="Palatino Linotype" w:hAnsi="Palatino Linotype" w:cs="Palatino Linotype"/>
          <w:color w:val="3F3F40"/>
          <w:sz w:val="21"/>
          <w:szCs w:val="21"/>
        </w:rPr>
        <w:t>Winona State University</w:t>
      </w:r>
      <w:r>
        <w:br/>
      </w:r>
      <w:r>
        <w:rPr>
          <w:rFonts w:ascii="Palatino Linotype" w:hAnsi="Palatino Linotype" w:cs="Palatino Linotype"/>
          <w:i/>
          <w:iCs/>
          <w:color w:val="C3C3C3"/>
          <w:spacing w:val="-2"/>
          <w:sz w:val="21"/>
          <w:szCs w:val="21"/>
        </w:rPr>
        <w:t>Winona</w:t>
      </w:r>
      <w:r>
        <w:rPr>
          <w:rFonts w:ascii="Palatino Linotype" w:hAnsi="Palatino Linotype" w:cs="Palatino Linotype"/>
          <w:i/>
          <w:iCs/>
          <w:color w:val="C3C3C3"/>
          <w:spacing w:val="3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i/>
          <w:iCs/>
          <w:color w:val="C3C3C3"/>
          <w:spacing w:val="5"/>
          <w:sz w:val="21"/>
          <w:szCs w:val="21"/>
        </w:rPr>
        <w:t>MN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 </w:t>
      </w:r>
      <w:r>
        <w:rPr>
          <w:rFonts w:ascii="Palatino Linotype" w:hAnsi="Palatino Linotype" w:cs="Palatino Linotype"/>
          <w:i/>
          <w:iCs/>
          <w:color w:val="C3C3C3"/>
          <w:sz w:val="21"/>
          <w:szCs w:val="21"/>
        </w:rPr>
        <w:t>1991</w:t>
      </w:r>
    </w:p>
    <w:p w:rsidR="00457CC4" w:rsidRDefault="00405F5E">
      <w:pPr>
        <w:autoSpaceDE w:val="0"/>
        <w:autoSpaceDN w:val="0"/>
        <w:adjustRightInd w:val="0"/>
        <w:spacing w:after="0" w:line="271" w:lineRule="exact"/>
        <w:ind w:left="82"/>
        <w:rPr>
          <w:rFonts w:ascii="Palatino Linotype" w:hAnsi="Palatino Linotype" w:cs="Palatino Linotype"/>
          <w:b/>
          <w:bCs/>
          <w:color w:val="3F3F40"/>
          <w:sz w:val="21"/>
          <w:szCs w:val="21"/>
        </w:rPr>
      </w:pPr>
      <w:r>
        <w:rPr>
          <w:rFonts w:ascii="Palatino Linotype" w:hAnsi="Palatino Linotype" w:cs="Palatino Linotype"/>
          <w:b/>
          <w:bCs/>
          <w:color w:val="3F3F40"/>
          <w:spacing w:val="4"/>
          <w:sz w:val="21"/>
          <w:szCs w:val="21"/>
        </w:rPr>
        <w:t>HIGH SCHOOL DIPLOMA</w:t>
      </w:r>
      <w:r>
        <w:br/>
      </w:r>
      <w:proofErr w:type="spellStart"/>
      <w:r>
        <w:rPr>
          <w:rFonts w:ascii="Palatino Linotype" w:hAnsi="Palatino Linotype" w:cs="Palatino Linotype"/>
          <w:color w:val="3F3F40"/>
          <w:sz w:val="21"/>
          <w:szCs w:val="21"/>
        </w:rPr>
        <w:t>Brownton</w:t>
      </w:r>
      <w:proofErr w:type="spellEnd"/>
      <w:r>
        <w:rPr>
          <w:rFonts w:ascii="Palatino Linotype" w:hAnsi="Palatino Linotype" w:cs="Palatino Linotype"/>
          <w:color w:val="3F3F40"/>
          <w:sz w:val="21"/>
          <w:szCs w:val="21"/>
        </w:rPr>
        <w:t xml:space="preserve"> High School</w:t>
      </w:r>
      <w:r>
        <w:br/>
      </w:r>
      <w:r>
        <w:rPr>
          <w:noProof/>
        </w:rPr>
        <w:pict>
          <v:shape id="_x0000_s1028" style="position:absolute;left:0;text-align:left;margin-left:0;margin-top:42pt;width:612pt;height:708pt;z-index:-251672064;mso-position-horizontal:absolute;mso-position-horizontal-relative:page;mso-position-vertical:absolute;mso-position-vertical-relative:page" coordsize="12240,14160" path="m,l12240,r,14160l,14160xe" stroked="f">
            <w10:wrap anchorx="page" anchory="page"/>
            <w10:anchorlock/>
          </v:shape>
        </w:pict>
      </w:r>
      <w:r>
        <w:rPr>
          <w:noProof/>
        </w:rPr>
        <w:pict>
          <v:shape id="_x0000_s1027" style="position:absolute;left:0;text-align:left;margin-left:0;margin-top:42pt;width:588pt;height:160pt;z-index:-251670016;mso-position-horizontal:absolute;mso-position-horizontal-relative:page;mso-position-vertical:absolute;mso-position-vertical-relative:page" coordsize="11760,3200" path="m,l11760,r,3200l,3200xe" stroked="f">
            <w10:wrap anchorx="page" anchory="page"/>
            <w10:anchorlock/>
          </v:shape>
        </w:pict>
      </w:r>
      <w:r>
        <w:rPr>
          <w:noProof/>
        </w:rPr>
        <w:pict>
          <v:polyline id="_x0000_s1026" style="position:absolute;left:0;text-align:left;z-index:-251667968;mso-position-horizontal:absolute;mso-position-horizontal-relative:page;mso-position-vertical:absolute;mso-position-vertical-relative:page" points="40pt,82.5pt,548pt,82.5pt" coordsize="10190,30" filled="f" strokecolor="#b2b0bf">
            <v:stroke miterlimit="10" joinstyle="miter"/>
            <w10:wrap anchorx="page" anchory="page"/>
            <w10:anchorlock/>
          </v:polyline>
        </w:pict>
      </w:r>
      <w:proofErr w:type="spellStart"/>
      <w:r>
        <w:rPr>
          <w:rFonts w:ascii="Palatino Linotype" w:hAnsi="Palatino Linotype" w:cs="Palatino Linotype"/>
          <w:i/>
          <w:iCs/>
          <w:color w:val="C3C3C3"/>
          <w:spacing w:val="2"/>
          <w:sz w:val="21"/>
          <w:szCs w:val="21"/>
        </w:rPr>
        <w:t>Brownton</w:t>
      </w:r>
      <w:proofErr w:type="spellEnd"/>
      <w:r>
        <w:rPr>
          <w:rFonts w:ascii="Palatino Linotype" w:hAnsi="Palatino Linotype" w:cs="Palatino Linotype"/>
          <w:i/>
          <w:iCs/>
          <w:color w:val="C3C3C3"/>
          <w:spacing w:val="-3"/>
          <w:sz w:val="21"/>
          <w:szCs w:val="21"/>
        </w:rPr>
        <w:t xml:space="preserve">, </w:t>
      </w:r>
      <w:r>
        <w:rPr>
          <w:rFonts w:ascii="Palatino Linotype" w:hAnsi="Palatino Linotype" w:cs="Palatino Linotype"/>
          <w:i/>
          <w:iCs/>
          <w:color w:val="C3C3C3"/>
          <w:spacing w:val="5"/>
          <w:sz w:val="21"/>
          <w:szCs w:val="21"/>
        </w:rPr>
        <w:t>MN</w:t>
      </w:r>
      <w:r>
        <w:rPr>
          <w:rFonts w:ascii="Palatino Linotype" w:hAnsi="Palatino Linotype" w:cs="Palatino Linotype"/>
          <w:i/>
          <w:iCs/>
          <w:color w:val="C3C3C3"/>
          <w:spacing w:val="-1"/>
          <w:sz w:val="21"/>
          <w:szCs w:val="21"/>
        </w:rPr>
        <w:t xml:space="preserve"> | </w:t>
      </w:r>
      <w:r>
        <w:rPr>
          <w:rFonts w:ascii="Palatino Linotype" w:hAnsi="Palatino Linotype" w:cs="Palatino Linotype"/>
          <w:i/>
          <w:iCs/>
          <w:color w:val="C3C3C3"/>
          <w:sz w:val="21"/>
          <w:szCs w:val="21"/>
        </w:rPr>
        <w:t>1986</w:t>
      </w:r>
    </w:p>
    <w:sectPr w:rsidR="00457CC4">
      <w:pgSz w:w="12240" w:h="15840" w:code="1"/>
      <w:pgMar w:top="720" w:right="144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57CC4"/>
    <w:rsid w:val="00405F5E"/>
    <w:rsid w:val="00457CC4"/>
    <w:rsid w:val="00F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Cowger</cp:lastModifiedBy>
  <cp:revision>3</cp:revision>
  <dcterms:created xsi:type="dcterms:W3CDTF">2015-04-16T18:38:00Z</dcterms:created>
  <dcterms:modified xsi:type="dcterms:W3CDTF">2015-04-16T18:49:00Z</dcterms:modified>
</cp:coreProperties>
</file>