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E5" w:rsidRPr="002C7032" w:rsidRDefault="006B1AE5" w:rsidP="006B1A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444444"/>
          <w:sz w:val="24"/>
          <w:szCs w:val="24"/>
        </w:rPr>
      </w:pPr>
      <w:bookmarkStart w:id="0" w:name="_GoBack"/>
      <w:bookmarkEnd w:id="0"/>
      <w:proofErr w:type="spellStart"/>
      <w:r w:rsidRPr="002C7032">
        <w:rPr>
          <w:rFonts w:ascii="Arial" w:eastAsia="Times New Roman" w:hAnsi="Arial" w:cs="Arial"/>
          <w:b/>
          <w:color w:val="444444"/>
          <w:sz w:val="24"/>
          <w:szCs w:val="24"/>
        </w:rPr>
        <w:t>Selamawit</w:t>
      </w:r>
      <w:proofErr w:type="spellEnd"/>
      <w:r w:rsidRPr="002C7032">
        <w:rPr>
          <w:rFonts w:ascii="Arial" w:eastAsia="Times New Roman" w:hAnsi="Arial" w:cs="Arial"/>
          <w:b/>
          <w:color w:val="444444"/>
          <w:sz w:val="24"/>
          <w:szCs w:val="24"/>
        </w:rPr>
        <w:t xml:space="preserve"> B Edo</w:t>
      </w:r>
    </w:p>
    <w:p w:rsidR="006B1AE5" w:rsidRPr="006B1AE5" w:rsidRDefault="006B1AE5" w:rsidP="00611FF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F3109F">
        <w:rPr>
          <w:rFonts w:ascii="Arial" w:eastAsia="Times New Roman" w:hAnsi="Arial" w:cs="Arial"/>
          <w:color w:val="444444"/>
          <w:sz w:val="20"/>
          <w:szCs w:val="20"/>
        </w:rPr>
        <w:t>14404E Colorado Drive Apt#203 • Aurora, CO 80012 • (720) 325-9981</w:t>
      </w:r>
      <w:r w:rsidRPr="006B1AE5">
        <w:rPr>
          <w:rFonts w:ascii="Arial" w:eastAsia="Times New Roman" w:hAnsi="Arial" w:cs="Arial"/>
          <w:color w:val="444444"/>
          <w:sz w:val="20"/>
          <w:szCs w:val="20"/>
        </w:rPr>
        <w:t>• Email</w:t>
      </w:r>
      <w:r w:rsidR="00611FF0">
        <w:rPr>
          <w:rFonts w:ascii="Arial" w:eastAsia="Times New Roman" w:hAnsi="Arial" w:cs="Arial"/>
          <w:color w:val="444444"/>
          <w:sz w:val="20"/>
          <w:szCs w:val="20"/>
        </w:rPr>
        <w:t xml:space="preserve">: seaddis74@yahoo.com. </w:t>
      </w:r>
      <w:r w:rsidR="00BD0684">
        <w:rPr>
          <w:rFonts w:ascii="Arial" w:eastAsia="Times New Roman" w:hAnsi="Arial" w:cs="Arial"/>
          <w:color w:val="444444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C6115" w:rsidRPr="002C7032" w:rsidRDefault="006B1AE5" w:rsidP="004C6115">
      <w:pPr>
        <w:pBdr>
          <w:bottom w:val="dotted" w:sz="6" w:space="0" w:color="000000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sz w:val="20"/>
          <w:szCs w:val="20"/>
        </w:rPr>
      </w:pPr>
      <w:r w:rsidRPr="006B1AE5">
        <w:rPr>
          <w:rFonts w:ascii="Arial" w:eastAsia="Times New Roman" w:hAnsi="Arial" w:cs="Arial"/>
          <w:b/>
          <w:color w:val="444444"/>
          <w:sz w:val="20"/>
          <w:szCs w:val="20"/>
        </w:rPr>
        <w:t>EXPERIENCE</w:t>
      </w:r>
    </w:p>
    <w:p w:rsidR="00754CF0" w:rsidRDefault="00754CF0" w:rsidP="00754CF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b/>
          <w:color w:val="444444"/>
        </w:rPr>
        <w:t>Eaton</w:t>
      </w:r>
      <w:r w:rsidRPr="00754CF0">
        <w:t xml:space="preserve"> </w:t>
      </w:r>
      <w:r w:rsidRPr="00754CF0">
        <w:rPr>
          <w:rFonts w:ascii="Arial" w:eastAsia="Times New Roman" w:hAnsi="Arial" w:cs="Arial"/>
          <w:b/>
          <w:color w:val="444444"/>
        </w:rPr>
        <w:t xml:space="preserve">Cooper Lighting – </w:t>
      </w:r>
      <w:r>
        <w:rPr>
          <w:rFonts w:ascii="Arial" w:eastAsia="Times New Roman" w:hAnsi="Arial" w:cs="Arial"/>
          <w:b/>
          <w:color w:val="444444"/>
        </w:rPr>
        <w:t>Aurora</w:t>
      </w:r>
      <w:r w:rsidRPr="00754CF0">
        <w:rPr>
          <w:rFonts w:ascii="Arial" w:eastAsia="Times New Roman" w:hAnsi="Arial" w:cs="Arial"/>
          <w:b/>
          <w:color w:val="444444"/>
        </w:rPr>
        <w:t xml:space="preserve">, CO. </w:t>
      </w:r>
      <w:r>
        <w:rPr>
          <w:rFonts w:ascii="Arial" w:eastAsia="Times New Roman" w:hAnsi="Arial" w:cs="Arial"/>
          <w:b/>
          <w:color w:val="444444"/>
        </w:rPr>
        <w:t>January, 2015</w:t>
      </w:r>
      <w:r w:rsidRPr="00754CF0">
        <w:rPr>
          <w:rFonts w:ascii="Arial" w:eastAsia="Times New Roman" w:hAnsi="Arial" w:cs="Arial"/>
          <w:b/>
          <w:color w:val="444444"/>
        </w:rPr>
        <w:t xml:space="preserve"> – </w:t>
      </w:r>
      <w:r>
        <w:rPr>
          <w:rFonts w:ascii="Arial" w:eastAsia="Times New Roman" w:hAnsi="Arial" w:cs="Arial"/>
          <w:b/>
          <w:color w:val="444444"/>
        </w:rPr>
        <w:t>April, 2015</w:t>
      </w:r>
      <w:r w:rsidRPr="00754CF0">
        <w:rPr>
          <w:rFonts w:ascii="Arial" w:eastAsia="Times New Roman" w:hAnsi="Arial" w:cs="Arial"/>
          <w:color w:val="444444"/>
        </w:rPr>
        <w:t>:</w:t>
      </w:r>
      <w:r w:rsidRPr="00754CF0">
        <w:t xml:space="preserve"> </w:t>
      </w:r>
      <w:r w:rsidRPr="00754CF0">
        <w:rPr>
          <w:rFonts w:ascii="Arial" w:eastAsia="Times New Roman" w:hAnsi="Arial" w:cs="Arial"/>
          <w:b/>
          <w:color w:val="444444"/>
        </w:rPr>
        <w:t>Assembler</w:t>
      </w:r>
      <w:r w:rsidRPr="00754CF0">
        <w:rPr>
          <w:rFonts w:ascii="Arial" w:eastAsia="Times New Roman" w:hAnsi="Arial" w:cs="Arial"/>
          <w:color w:val="444444"/>
        </w:rPr>
        <w:t xml:space="preserve"> </w:t>
      </w:r>
    </w:p>
    <w:p w:rsidR="00754CF0" w:rsidRDefault="00754CF0" w:rsidP="00754CF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 xml:space="preserve">Pick, pack and pull orders in an efficient and accurate manner. · </w:t>
      </w:r>
    </w:p>
    <w:p w:rsidR="00CD295E" w:rsidRDefault="00CD295E" w:rsidP="00CD295E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CD295E">
        <w:rPr>
          <w:rFonts w:ascii="Arial" w:eastAsia="Times New Roman" w:hAnsi="Arial" w:cs="Arial"/>
          <w:color w:val="444444"/>
        </w:rPr>
        <w:t>Use SAP computer system to perform &amp; complete duties.</w:t>
      </w:r>
    </w:p>
    <w:p w:rsidR="00CD295E" w:rsidRPr="00CD295E" w:rsidRDefault="00CD295E" w:rsidP="00CD295E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CD295E">
        <w:rPr>
          <w:rFonts w:ascii="Arial" w:eastAsia="Times New Roman" w:hAnsi="Arial" w:cs="Arial"/>
          <w:color w:val="444444"/>
        </w:rPr>
        <w:t>Troubleshoot and resolve problems as they arise.</w:t>
      </w:r>
    </w:p>
    <w:p w:rsidR="00754CF0" w:rsidRDefault="00754CF0" w:rsidP="00754CF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 xml:space="preserve">Responsible for the for mounting and basic wiring of components with standard layouts/options, </w:t>
      </w:r>
    </w:p>
    <w:p w:rsidR="00754CF0" w:rsidRDefault="00754CF0" w:rsidP="00754CF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 xml:space="preserve">Performs sub-assembly functions, as required, and developing enhanced wiring skills under the direction of a more experienced Electrical Assemblers. </w:t>
      </w:r>
    </w:p>
    <w:p w:rsidR="00754CF0" w:rsidRDefault="00754CF0" w:rsidP="00754CF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>Assemble and mount electrical, mechanical and sub-assembly components onto pan, enclosures, structures etc.</w:t>
      </w:r>
    </w:p>
    <w:p w:rsidR="00754CF0" w:rsidRDefault="00754CF0" w:rsidP="00754CF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>Check for functionality by performing continuity check • Assemble enclosures/</w:t>
      </w:r>
      <w:r>
        <w:rPr>
          <w:rFonts w:ascii="Arial" w:eastAsia="Times New Roman" w:hAnsi="Arial" w:cs="Arial"/>
          <w:color w:val="444444"/>
        </w:rPr>
        <w:t xml:space="preserve">structures where applicable </w:t>
      </w:r>
    </w:p>
    <w:p w:rsidR="00754CF0" w:rsidRDefault="00754CF0" w:rsidP="00754CF0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 xml:space="preserve"> Assembles, inspects, and tests fixtures and pans via </w:t>
      </w:r>
      <w:r>
        <w:rPr>
          <w:rFonts w:ascii="Arial" w:eastAsia="Times New Roman" w:hAnsi="Arial" w:cs="Arial"/>
          <w:color w:val="444444"/>
        </w:rPr>
        <w:t xml:space="preserve">an assembly line or workbench </w:t>
      </w:r>
      <w:r w:rsidRPr="00754CF0">
        <w:rPr>
          <w:rFonts w:ascii="Arial" w:eastAsia="Times New Roman" w:hAnsi="Arial" w:cs="Arial"/>
          <w:color w:val="444444"/>
        </w:rPr>
        <w:t>Assembles, wire, inspects, and packages according to specifications, maintaining the work speed standards of the line and team.</w:t>
      </w:r>
    </w:p>
    <w:p w:rsidR="00754CF0" w:rsidRPr="00754CF0" w:rsidRDefault="00754CF0" w:rsidP="00754CF0">
      <w:pPr>
        <w:pStyle w:val="ListParagraph"/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754CF0">
        <w:rPr>
          <w:rFonts w:ascii="Arial" w:eastAsia="Times New Roman" w:hAnsi="Arial" w:cs="Arial"/>
          <w:color w:val="444444"/>
        </w:rPr>
        <w:t>Assemble fixture mock-ups and samples according to instructions &amp;/or specifications.</w:t>
      </w:r>
    </w:p>
    <w:p w:rsidR="004C6115" w:rsidRPr="00AA1551" w:rsidRDefault="004C6115" w:rsidP="004C6115">
      <w:pPr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color w:val="363636"/>
          <w:sz w:val="20"/>
          <w:szCs w:val="20"/>
        </w:rPr>
      </w:pPr>
      <w:proofErr w:type="spellStart"/>
      <w:r w:rsidRPr="002C7032">
        <w:rPr>
          <w:rFonts w:ascii="Arial" w:eastAsia="Times New Roman" w:hAnsi="Arial" w:cs="Arial"/>
          <w:b/>
          <w:color w:val="444444"/>
        </w:rPr>
        <w:t>Aurorua</w:t>
      </w:r>
      <w:proofErr w:type="spellEnd"/>
      <w:r w:rsidRPr="002C7032">
        <w:rPr>
          <w:rFonts w:ascii="Arial" w:eastAsia="Times New Roman" w:hAnsi="Arial" w:cs="Arial"/>
          <w:b/>
          <w:color w:val="444444"/>
        </w:rPr>
        <w:t xml:space="preserve"> Education Centre – Denver, CO. </w:t>
      </w:r>
      <w:r w:rsidRPr="006B1AE5">
        <w:rPr>
          <w:rFonts w:ascii="Arial" w:eastAsia="Times New Roman" w:hAnsi="Arial" w:cs="Arial"/>
          <w:b/>
          <w:color w:val="444444"/>
        </w:rPr>
        <w:t>Mar</w:t>
      </w:r>
      <w:r w:rsidR="002C7032" w:rsidRPr="002C7032">
        <w:rPr>
          <w:rFonts w:ascii="Arial" w:eastAsia="Times New Roman" w:hAnsi="Arial" w:cs="Arial"/>
          <w:b/>
          <w:color w:val="444444"/>
        </w:rPr>
        <w:t>ch 2009 – C</w:t>
      </w:r>
      <w:r w:rsidRPr="002C7032">
        <w:rPr>
          <w:rFonts w:ascii="Arial" w:eastAsia="Times New Roman" w:hAnsi="Arial" w:cs="Arial"/>
          <w:b/>
          <w:color w:val="444444"/>
        </w:rPr>
        <w:t>urrent</w:t>
      </w:r>
      <w:r w:rsidRPr="006B1AE5">
        <w:rPr>
          <w:rFonts w:ascii="Arial" w:eastAsia="Times New Roman" w:hAnsi="Arial" w:cs="Arial"/>
          <w:b/>
          <w:color w:val="444444"/>
        </w:rPr>
        <w:br/>
      </w:r>
      <w:r w:rsidRPr="002C7032">
        <w:rPr>
          <w:rFonts w:ascii="Arial" w:eastAsia="Times New Roman" w:hAnsi="Arial" w:cs="Arial"/>
          <w:b/>
          <w:color w:val="444444"/>
        </w:rPr>
        <w:t>Parking Cashier</w:t>
      </w:r>
      <w:r w:rsidRPr="00AA1551">
        <w:rPr>
          <w:rFonts w:ascii="Arial" w:eastAsia="Times New Roman" w:hAnsi="Arial" w:cs="Arial"/>
          <w:color w:val="444444"/>
        </w:rPr>
        <w:t xml:space="preserve">: </w:t>
      </w:r>
      <w:r w:rsidRPr="00AA1551">
        <w:rPr>
          <w:rFonts w:ascii="Arial" w:hAnsi="Arial" w:cs="Arial"/>
          <w:color w:val="363636"/>
          <w:sz w:val="20"/>
          <w:szCs w:val="20"/>
        </w:rPr>
        <w:t>Utilizes a quality customer service orientation, receives payment from customers for parking services and facilitates the flow of traffic through the gate by performing the following duties.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Collects cash and validations and maintains security of cash.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Makes change and/or issues receipts or tickets to customers for each transaction.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Operates cash register after time calculation (manually or by machine) and calculates cost of transaction.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Gives directions to customers for various locations in the city.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Completes lost ticket forms when original tickets cannot be located.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Resolves customer complaints independently or with the aid of a supervisor.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Answers telephone (when applicable) in a prompt and courteous manner.</w:t>
      </w:r>
    </w:p>
    <w:p w:rsidR="004C6115" w:rsidRPr="00AA1551" w:rsidRDefault="004C6115" w:rsidP="0088551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A1551">
        <w:rPr>
          <w:rFonts w:ascii="Arial" w:hAnsi="Arial" w:cs="Arial"/>
          <w:sz w:val="20"/>
          <w:szCs w:val="20"/>
        </w:rPr>
        <w:t>Record amounts received, cars in and out of facility, cars left in a facility (if applicable) while preparing shift report of transactions.</w:t>
      </w:r>
    </w:p>
    <w:p w:rsidR="00EA0280" w:rsidRPr="00AA1551" w:rsidRDefault="004C6115" w:rsidP="00EA028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2C7032">
        <w:rPr>
          <w:rFonts w:ascii="Arial" w:eastAsia="Times New Roman" w:hAnsi="Arial" w:cs="Arial"/>
          <w:b/>
          <w:color w:val="444444"/>
        </w:rPr>
        <w:t>Sheraton Hotel, – Denver, CO. January 2000– January, 2009</w:t>
      </w:r>
      <w:r w:rsidRPr="002C7032">
        <w:rPr>
          <w:rFonts w:ascii="Arial" w:eastAsia="Times New Roman" w:hAnsi="Arial" w:cs="Arial"/>
          <w:b/>
          <w:color w:val="444444"/>
        </w:rPr>
        <w:br/>
        <w:t>Gift Shop Supervisor</w:t>
      </w:r>
      <w:r w:rsidRPr="00F3109F">
        <w:rPr>
          <w:rFonts w:ascii="Arial" w:eastAsia="Times New Roman" w:hAnsi="Arial" w:cs="Arial"/>
          <w:b/>
          <w:color w:val="444444"/>
          <w:sz w:val="20"/>
          <w:szCs w:val="20"/>
        </w:rPr>
        <w:t xml:space="preserve">  </w:t>
      </w:r>
      <w:r w:rsidRPr="00AA1551">
        <w:rPr>
          <w:rFonts w:ascii="Arial" w:hAnsi="Arial" w:cs="Arial"/>
          <w:color w:val="000000"/>
          <w:sz w:val="20"/>
          <w:szCs w:val="20"/>
        </w:rPr>
        <w:t>Supervises daily operation of a gift shop; meets, greets and assists public in selecting gifts and other merchandise; supervises staff also engaged in service to the public, selling, and assisting buyers.</w:t>
      </w:r>
    </w:p>
    <w:p w:rsidR="00EA0280" w:rsidRPr="00AA1551" w:rsidRDefault="00EA0280" w:rsidP="00F3109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AA1551">
        <w:rPr>
          <w:rFonts w:ascii="Arial" w:hAnsi="Arial" w:cs="Arial"/>
          <w:color w:val="000000"/>
          <w:sz w:val="20"/>
          <w:szCs w:val="20"/>
        </w:rPr>
        <w:t xml:space="preserve">Organizes plan for the display and presentation of merchandise with consideration to established marketing plan and for effective support of sales; changes displays regularly with a consideration </w:t>
      </w:r>
      <w:r w:rsidRPr="00AA1551">
        <w:rPr>
          <w:rFonts w:ascii="Arial" w:hAnsi="Arial" w:cs="Arial"/>
          <w:color w:val="000000"/>
          <w:sz w:val="20"/>
          <w:szCs w:val="20"/>
        </w:rPr>
        <w:lastRenderedPageBreak/>
        <w:t>to buying audience and season; supervises and works with staff stocking and displaying merchandise.</w:t>
      </w:r>
    </w:p>
    <w:p w:rsidR="00EA0280" w:rsidRPr="00AA1551" w:rsidRDefault="00EA0280" w:rsidP="00F3109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AA1551">
        <w:rPr>
          <w:rFonts w:ascii="Arial" w:hAnsi="Arial" w:cs="Arial"/>
          <w:color w:val="000000"/>
          <w:sz w:val="20"/>
          <w:szCs w:val="20"/>
        </w:rPr>
        <w:t>Supervises cashiering and receipting the sale of merchandise by cash and charge transactions and performs such duties as required; maintains sales records and makes daily reports.</w:t>
      </w:r>
    </w:p>
    <w:p w:rsidR="00EA0280" w:rsidRPr="00AA1551" w:rsidRDefault="00EA0280" w:rsidP="00F3109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AA1551">
        <w:rPr>
          <w:rFonts w:ascii="Arial" w:hAnsi="Arial" w:cs="Arial"/>
          <w:color w:val="000000"/>
          <w:sz w:val="20"/>
          <w:szCs w:val="20"/>
        </w:rPr>
        <w:t>Supervises and participates in the monthly inventory of merchandise and stock, extends and prices inventory for use in preparation of the monthly operating statement.</w:t>
      </w:r>
    </w:p>
    <w:p w:rsidR="00EA0280" w:rsidRPr="00AA1551" w:rsidRDefault="00EA0280" w:rsidP="00F3109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AA1551">
        <w:rPr>
          <w:rFonts w:ascii="Arial" w:hAnsi="Arial" w:cs="Arial"/>
          <w:color w:val="000000"/>
          <w:sz w:val="20"/>
          <w:szCs w:val="20"/>
        </w:rPr>
        <w:t>Maintains product quality levels in conformity with the institutional image and audience served.</w:t>
      </w:r>
    </w:p>
    <w:p w:rsidR="00885513" w:rsidRPr="002B08AC" w:rsidRDefault="00EA0280" w:rsidP="0088551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AA1551">
        <w:rPr>
          <w:rFonts w:ascii="Arial" w:hAnsi="Arial" w:cs="Arial"/>
          <w:color w:val="000000"/>
          <w:sz w:val="20"/>
          <w:szCs w:val="20"/>
        </w:rPr>
        <w:t>Recruits, interviews and selects sales personnel; provides an organized on-the-job staff training program; keeps records and makes administrative and personnel reports as necessary.</w:t>
      </w:r>
    </w:p>
    <w:p w:rsidR="002B08AC" w:rsidRPr="002B08AC" w:rsidRDefault="00754CF0" w:rsidP="002B08AC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b/>
          <w:color w:val="363636"/>
        </w:rPr>
      </w:pPr>
      <w:r>
        <w:rPr>
          <w:rFonts w:ascii="Arial" w:eastAsia="Times New Roman" w:hAnsi="Arial" w:cs="Arial"/>
          <w:b/>
          <w:color w:val="363636"/>
        </w:rPr>
        <w:t xml:space="preserve">Ethiopian Community in Denver- </w:t>
      </w:r>
      <w:r w:rsidRPr="002B08AC">
        <w:rPr>
          <w:rFonts w:ascii="Arial" w:eastAsia="Times New Roman" w:hAnsi="Arial" w:cs="Arial"/>
          <w:b/>
          <w:color w:val="363636"/>
        </w:rPr>
        <w:t>Amharic</w:t>
      </w:r>
      <w:r w:rsidR="002B08AC" w:rsidRPr="002B08AC">
        <w:rPr>
          <w:rFonts w:ascii="Arial" w:eastAsia="Times New Roman" w:hAnsi="Arial" w:cs="Arial"/>
          <w:b/>
          <w:color w:val="363636"/>
        </w:rPr>
        <w:t xml:space="preserve"> - English / Interpreter</w:t>
      </w:r>
      <w:r w:rsidR="002B08AC">
        <w:rPr>
          <w:rFonts w:ascii="Arial" w:eastAsia="Times New Roman" w:hAnsi="Arial" w:cs="Arial"/>
          <w:b/>
          <w:color w:val="363636"/>
        </w:rPr>
        <w:t xml:space="preserve"> </w:t>
      </w:r>
      <w:r w:rsidR="002B08AC" w:rsidRPr="002B08AC">
        <w:rPr>
          <w:rFonts w:ascii="Arial" w:eastAsia="Times New Roman" w:hAnsi="Arial" w:cs="Arial"/>
          <w:color w:val="363636"/>
          <w:sz w:val="20"/>
          <w:szCs w:val="20"/>
        </w:rPr>
        <w:t>Facilitate</w:t>
      </w:r>
      <w:r w:rsidR="00CD295E">
        <w:rPr>
          <w:rFonts w:ascii="Arial" w:eastAsia="Times New Roman" w:hAnsi="Arial" w:cs="Arial"/>
          <w:color w:val="363636"/>
          <w:sz w:val="20"/>
          <w:szCs w:val="20"/>
        </w:rPr>
        <w:t xml:space="preserve"> accurate communication between various hospitals, government offices and clients</w:t>
      </w:r>
      <w:r w:rsidR="002B08AC" w:rsidRPr="002B08AC">
        <w:rPr>
          <w:rFonts w:ascii="Arial" w:eastAsia="Times New Roman" w:hAnsi="Arial" w:cs="Arial"/>
          <w:color w:val="363636"/>
          <w:sz w:val="20"/>
          <w:szCs w:val="20"/>
        </w:rPr>
        <w:t xml:space="preserve"> who don’t speak English.</w:t>
      </w:r>
    </w:p>
    <w:p w:rsidR="002B08AC" w:rsidRPr="002B08AC" w:rsidRDefault="002B08AC" w:rsidP="002B08AC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>
        <w:rPr>
          <w:rFonts w:ascii="Arial" w:eastAsia="Times New Roman" w:hAnsi="Arial" w:cs="Arial"/>
          <w:color w:val="363636"/>
          <w:sz w:val="20"/>
          <w:szCs w:val="20"/>
        </w:rPr>
        <w:t>Provide accurate and complete Amharic</w:t>
      </w:r>
      <w:r w:rsidRPr="002B08AC">
        <w:rPr>
          <w:rFonts w:ascii="Arial" w:eastAsia="Times New Roman" w:hAnsi="Arial" w:cs="Arial"/>
          <w:color w:val="363636"/>
          <w:sz w:val="20"/>
          <w:szCs w:val="20"/>
        </w:rPr>
        <w:t>-English interpreting</w:t>
      </w:r>
    </w:p>
    <w:p w:rsidR="002B08AC" w:rsidRPr="002B08AC" w:rsidRDefault="002B08AC" w:rsidP="002B08AC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>
        <w:t xml:space="preserve">Provide </w:t>
      </w:r>
      <w:r w:rsidR="00885513" w:rsidRPr="002B08AC">
        <w:t>over the phone interpretation.</w:t>
      </w:r>
    </w:p>
    <w:p w:rsidR="00611FF0" w:rsidRPr="002B08AC" w:rsidRDefault="00611FF0" w:rsidP="002B08AC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363636"/>
          <w:sz w:val="20"/>
          <w:szCs w:val="20"/>
        </w:rPr>
      </w:pPr>
      <w:r w:rsidRPr="002B08AC">
        <w:t>Perform other related duties as assigned.</w:t>
      </w:r>
    </w:p>
    <w:p w:rsidR="006B1AE5" w:rsidRPr="006B1AE5" w:rsidRDefault="006B1AE5" w:rsidP="006B1AE5">
      <w:pPr>
        <w:pBdr>
          <w:bottom w:val="dotted" w:sz="6" w:space="0" w:color="000000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sz w:val="20"/>
          <w:szCs w:val="20"/>
        </w:rPr>
      </w:pPr>
      <w:r w:rsidRPr="006B1AE5">
        <w:rPr>
          <w:rFonts w:ascii="Arial" w:eastAsia="Times New Roman" w:hAnsi="Arial" w:cs="Arial"/>
          <w:b/>
          <w:color w:val="444444"/>
          <w:sz w:val="20"/>
          <w:szCs w:val="20"/>
        </w:rPr>
        <w:t>EDUCATION</w:t>
      </w:r>
    </w:p>
    <w:p w:rsidR="00EA0280" w:rsidRPr="00F3109F" w:rsidRDefault="00EA0280" w:rsidP="00EA028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F3109F">
        <w:rPr>
          <w:rFonts w:ascii="Arial" w:eastAsia="Times New Roman" w:hAnsi="Arial" w:cs="Arial"/>
          <w:color w:val="444444"/>
          <w:sz w:val="20"/>
          <w:szCs w:val="20"/>
        </w:rPr>
        <w:t>Certified Nursing Assistance: Community College of Denver</w:t>
      </w:r>
    </w:p>
    <w:p w:rsidR="00EA0280" w:rsidRPr="00F3109F" w:rsidRDefault="00EA0280" w:rsidP="00EA028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F3109F">
        <w:rPr>
          <w:rFonts w:ascii="Arial" w:eastAsia="Times New Roman" w:hAnsi="Arial" w:cs="Arial"/>
          <w:color w:val="444444"/>
          <w:sz w:val="20"/>
          <w:szCs w:val="20"/>
        </w:rPr>
        <w:t xml:space="preserve">Certified in Accounting : Commercial </w:t>
      </w:r>
      <w:r w:rsidR="002C7032">
        <w:rPr>
          <w:rFonts w:ascii="Arial" w:eastAsia="Times New Roman" w:hAnsi="Arial" w:cs="Arial"/>
          <w:color w:val="444444"/>
          <w:sz w:val="20"/>
          <w:szCs w:val="20"/>
        </w:rPr>
        <w:t>C</w:t>
      </w:r>
      <w:r w:rsidRPr="00F3109F">
        <w:rPr>
          <w:rFonts w:ascii="Arial" w:eastAsia="Times New Roman" w:hAnsi="Arial" w:cs="Arial"/>
          <w:color w:val="444444"/>
          <w:sz w:val="20"/>
          <w:szCs w:val="20"/>
        </w:rPr>
        <w:t>ollege of Addis Ababa, Ethiopia, June 1995</w:t>
      </w:r>
    </w:p>
    <w:p w:rsidR="00EA0280" w:rsidRPr="00F3109F" w:rsidRDefault="00EA0280" w:rsidP="00F3109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F3109F">
        <w:rPr>
          <w:rFonts w:ascii="Arial" w:eastAsia="Times New Roman" w:hAnsi="Arial" w:cs="Arial"/>
          <w:color w:val="444444"/>
          <w:sz w:val="20"/>
          <w:szCs w:val="20"/>
        </w:rPr>
        <w:t xml:space="preserve">Currently attending </w:t>
      </w:r>
      <w:r w:rsidR="002C7032">
        <w:rPr>
          <w:rFonts w:ascii="Arial" w:eastAsia="Times New Roman" w:hAnsi="Arial" w:cs="Arial"/>
          <w:color w:val="444444"/>
          <w:sz w:val="20"/>
          <w:szCs w:val="20"/>
        </w:rPr>
        <w:t>Community C</w:t>
      </w:r>
      <w:r w:rsidRPr="00F3109F">
        <w:rPr>
          <w:rFonts w:ascii="Arial" w:eastAsia="Times New Roman" w:hAnsi="Arial" w:cs="Arial"/>
          <w:color w:val="444444"/>
          <w:sz w:val="20"/>
          <w:szCs w:val="20"/>
        </w:rPr>
        <w:t>ollege of Denver: completed 30 credit hours.</w:t>
      </w:r>
    </w:p>
    <w:p w:rsidR="003D61BC" w:rsidRPr="00F3109F" w:rsidRDefault="00EA0280" w:rsidP="00EA0280">
      <w:pPr>
        <w:rPr>
          <w:rFonts w:ascii="Arial" w:hAnsi="Arial" w:cs="Arial"/>
          <w:sz w:val="20"/>
          <w:szCs w:val="20"/>
        </w:rPr>
      </w:pPr>
      <w:r w:rsidRPr="006B1AE5">
        <w:rPr>
          <w:rFonts w:ascii="Arial" w:eastAsia="Times New Roman" w:hAnsi="Arial" w:cs="Arial"/>
          <w:b/>
          <w:color w:val="444444"/>
          <w:sz w:val="20"/>
          <w:szCs w:val="20"/>
        </w:rPr>
        <w:t>Computer</w:t>
      </w:r>
      <w:r w:rsidRPr="006B1AE5">
        <w:rPr>
          <w:rFonts w:ascii="Arial" w:eastAsia="Times New Roman" w:hAnsi="Arial" w:cs="Arial"/>
          <w:color w:val="444444"/>
          <w:sz w:val="20"/>
          <w:szCs w:val="20"/>
        </w:rPr>
        <w:br/>
        <w:t>• MS Word, Excel and Outlook</w:t>
      </w:r>
    </w:p>
    <w:sectPr w:rsidR="003D61BC" w:rsidRPr="00F3109F" w:rsidSect="0041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2A4"/>
    <w:multiLevelType w:val="hybridMultilevel"/>
    <w:tmpl w:val="49825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ACA"/>
    <w:multiLevelType w:val="multilevel"/>
    <w:tmpl w:val="051C75B6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6105A"/>
    <w:multiLevelType w:val="hybridMultilevel"/>
    <w:tmpl w:val="1BE0C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455F"/>
    <w:multiLevelType w:val="hybridMultilevel"/>
    <w:tmpl w:val="45C4C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575"/>
    <w:multiLevelType w:val="hybridMultilevel"/>
    <w:tmpl w:val="7F1AA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F08"/>
    <w:multiLevelType w:val="hybridMultilevel"/>
    <w:tmpl w:val="200A9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72F6"/>
    <w:multiLevelType w:val="hybridMultilevel"/>
    <w:tmpl w:val="21A8A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000E"/>
    <w:multiLevelType w:val="hybridMultilevel"/>
    <w:tmpl w:val="AD923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91C"/>
    <w:multiLevelType w:val="hybridMultilevel"/>
    <w:tmpl w:val="F54C1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B32DE"/>
    <w:multiLevelType w:val="hybridMultilevel"/>
    <w:tmpl w:val="798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23C49"/>
    <w:multiLevelType w:val="hybridMultilevel"/>
    <w:tmpl w:val="1FF41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96E9E"/>
    <w:multiLevelType w:val="multilevel"/>
    <w:tmpl w:val="051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534CE"/>
    <w:multiLevelType w:val="hybridMultilevel"/>
    <w:tmpl w:val="08CA9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D1CF6"/>
    <w:multiLevelType w:val="hybridMultilevel"/>
    <w:tmpl w:val="99FC0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D3E36"/>
    <w:multiLevelType w:val="hybridMultilevel"/>
    <w:tmpl w:val="9CEA6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A10D4"/>
    <w:multiLevelType w:val="hybridMultilevel"/>
    <w:tmpl w:val="96CA3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E44"/>
    <w:multiLevelType w:val="hybridMultilevel"/>
    <w:tmpl w:val="11AC5A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3206A"/>
    <w:multiLevelType w:val="hybridMultilevel"/>
    <w:tmpl w:val="896EC4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484F77"/>
    <w:multiLevelType w:val="hybridMultilevel"/>
    <w:tmpl w:val="AD4A7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64D6F"/>
    <w:multiLevelType w:val="hybridMultilevel"/>
    <w:tmpl w:val="DBACF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C4223"/>
    <w:multiLevelType w:val="hybridMultilevel"/>
    <w:tmpl w:val="086A1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03823"/>
    <w:multiLevelType w:val="hybridMultilevel"/>
    <w:tmpl w:val="AD16C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16"/>
  </w:num>
  <w:num w:numId="4">
    <w:abstractNumId w:val="8"/>
  </w:num>
  <w:num w:numId="5">
    <w:abstractNumId w:val="9"/>
  </w:num>
  <w:num w:numId="6">
    <w:abstractNumId w:val="18"/>
  </w:num>
  <w:num w:numId="7">
    <w:abstractNumId w:val="12"/>
  </w:num>
  <w:num w:numId="8">
    <w:abstractNumId w:val="2"/>
  </w:num>
  <w:num w:numId="9">
    <w:abstractNumId w:val="10"/>
  </w:num>
  <w:num w:numId="10">
    <w:abstractNumId w:val="4"/>
  </w:num>
  <w:num w:numId="11">
    <w:abstractNumId w:val="14"/>
  </w:num>
  <w:num w:numId="12">
    <w:abstractNumId w:val="19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  <w:num w:numId="17">
    <w:abstractNumId w:val="5"/>
  </w:num>
  <w:num w:numId="18">
    <w:abstractNumId w:val="17"/>
  </w:num>
  <w:num w:numId="19">
    <w:abstractNumId w:val="21"/>
  </w:num>
  <w:num w:numId="20">
    <w:abstractNumId w:val="15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E5"/>
    <w:rsid w:val="00294D6F"/>
    <w:rsid w:val="002B08AC"/>
    <w:rsid w:val="002C7032"/>
    <w:rsid w:val="003D61BC"/>
    <w:rsid w:val="00410F2B"/>
    <w:rsid w:val="004C6115"/>
    <w:rsid w:val="00611FF0"/>
    <w:rsid w:val="006B1AE5"/>
    <w:rsid w:val="00754CF0"/>
    <w:rsid w:val="00885513"/>
    <w:rsid w:val="00AA1551"/>
    <w:rsid w:val="00BD0684"/>
    <w:rsid w:val="00BF7129"/>
    <w:rsid w:val="00C8457E"/>
    <w:rsid w:val="00CD295E"/>
    <w:rsid w:val="00EA0280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71CEB-BC6D-432F-8A4A-13C00B3A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09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55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B08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PublicCentral</dc:creator>
  <cp:lastModifiedBy>Amy</cp:lastModifiedBy>
  <cp:revision>2</cp:revision>
  <dcterms:created xsi:type="dcterms:W3CDTF">2015-06-15T19:16:00Z</dcterms:created>
  <dcterms:modified xsi:type="dcterms:W3CDTF">2015-06-15T19:16:00Z</dcterms:modified>
</cp:coreProperties>
</file>