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3B" w:rsidRDefault="00BE4B14">
      <w:pPr>
        <w:pStyle w:val="Heading1"/>
      </w:pPr>
      <w:r>
        <w:t>Objective</w:t>
      </w:r>
    </w:p>
    <w:sdt>
      <w:sdtPr>
        <w:id w:val="9459735"/>
        <w:placeholder>
          <w:docPart w:val="75A1169917486741810EA07727B52AC2"/>
        </w:placeholder>
      </w:sdtPr>
      <w:sdtEndPr>
        <w:rPr>
          <w:sz w:val="24"/>
          <w:szCs w:val="24"/>
        </w:rPr>
      </w:sdtEndPr>
      <w:sdtContent>
        <w:p w:rsidR="008C503B" w:rsidRPr="00EB7057" w:rsidRDefault="00EB7057">
          <w:pPr>
            <w:pStyle w:val="BodyText"/>
            <w:rPr>
              <w:sz w:val="24"/>
              <w:szCs w:val="24"/>
            </w:rPr>
          </w:pPr>
          <w:r w:rsidRPr="00EB7057">
            <w:rPr>
              <w:rFonts w:cs="Verdana"/>
              <w:color w:val="343434"/>
              <w:sz w:val="24"/>
              <w:szCs w:val="24"/>
            </w:rPr>
            <w:t>My aim as an entry-level in criminal justice profession would be to work with honesty, sincerity and hard work. My aim would also involve working under senior criminal justice personals and learn from them how to handle critical situations at times.</w:t>
          </w:r>
        </w:p>
      </w:sdtContent>
    </w:sdt>
    <w:p w:rsidR="008C503B" w:rsidRDefault="00BE4B14">
      <w:pPr>
        <w:pStyle w:val="Heading1"/>
      </w:pPr>
      <w:r>
        <w:t>Experience</w:t>
      </w:r>
    </w:p>
    <w:p w:rsidR="008C503B" w:rsidRDefault="00BE4B14">
      <w:pPr>
        <w:pStyle w:val="Heading2"/>
      </w:pPr>
      <w:r>
        <w:tab/>
      </w:r>
      <w:r w:rsidR="00EB7057">
        <w:t>09/2011- 07/2012; 02/2013 - Present</w:t>
      </w:r>
    </w:p>
    <w:p w:rsidR="00EB7057" w:rsidRDefault="00EB7057" w:rsidP="00EB7057">
      <w:pPr>
        <w:pStyle w:val="Subsection"/>
      </w:pPr>
      <w:sdt>
        <w:sdtPr>
          <w:id w:val="9459741"/>
          <w:placeholder>
            <w:docPart w:val="130A8E154851FE419E988B0A69EEE765"/>
          </w:placeholder>
        </w:sdtPr>
        <w:sdtEndPr>
          <w:rPr>
            <w:rFonts w:eastAsiaTheme="minorEastAsia" w:cstheme="minorBidi"/>
            <w:bCs w:val="0"/>
            <w:color w:val="auto"/>
            <w:kern w:val="0"/>
            <w:sz w:val="20"/>
            <w:szCs w:val="22"/>
            <w:lang w:eastAsia="en-US"/>
            <w14:ligatures w14:val="none"/>
          </w:rPr>
        </w:sdtEndPr>
        <w:sdtContent>
          <w:r>
            <w:rPr>
              <w:b/>
              <w:bCs w:val="0"/>
            </w:rPr>
            <w:t xml:space="preserve">Assistant Customer Service Manager </w:t>
          </w:r>
          <w:r>
            <w:t>|</w:t>
          </w:r>
          <w:r>
            <w:rPr>
              <w:b/>
              <w:bCs w:val="0"/>
            </w:rPr>
            <w:t xml:space="preserve"> </w:t>
          </w:r>
          <w:sdt>
            <w:sdtPr>
              <w:id w:val="326177524"/>
              <w:placeholder>
                <w:docPart w:val="A456D862D9F1CC478EE2345760261D51"/>
              </w:placeholder>
            </w:sdtPr>
            <w:sdtContent>
              <w:r w:rsidRPr="004F053A">
                <w:rPr>
                  <w:color w:val="322F64" w:themeColor="accent1"/>
                </w:rPr>
                <w:t>Bank of the West</w:t>
              </w:r>
            </w:sdtContent>
          </w:sdt>
        </w:sdtContent>
      </w:sdt>
    </w:p>
    <w:p w:rsidR="00EB7057" w:rsidRDefault="00EB7057" w:rsidP="00EB7057">
      <w:pPr>
        <w:spacing w:line="240" w:lineRule="auto"/>
      </w:pPr>
    </w:p>
    <w:p w:rsidR="00EB7057" w:rsidRPr="00657407" w:rsidRDefault="00EB7057" w:rsidP="00EB7057">
      <w:pPr>
        <w:pStyle w:val="ListBullet"/>
        <w:numPr>
          <w:ilvl w:val="0"/>
          <w:numId w:val="13"/>
        </w:numPr>
        <w:spacing w:after="0" w:line="240" w:lineRule="auto"/>
        <w:rPr>
          <w:sz w:val="22"/>
        </w:rPr>
      </w:pPr>
      <w:r w:rsidRPr="00657407">
        <w:rPr>
          <w:sz w:val="22"/>
        </w:rPr>
        <w:t>Assist Customer Service Manager with branch personnel issues such as employee counseling, balancing and scheduling</w:t>
      </w:r>
    </w:p>
    <w:p w:rsidR="00EB7057" w:rsidRDefault="00EB7057" w:rsidP="00EB7057">
      <w:pPr>
        <w:pStyle w:val="ListParagraph"/>
        <w:numPr>
          <w:ilvl w:val="0"/>
          <w:numId w:val="13"/>
        </w:numPr>
        <w:rPr>
          <w:sz w:val="22"/>
        </w:rPr>
      </w:pPr>
      <w:r w:rsidRPr="00EB7057">
        <w:rPr>
          <w:sz w:val="22"/>
        </w:rPr>
        <w:t>Assists in the job training and cross-training of the customer service staff Responsible for fostering growth of relationships within the Bank. Participates in selling and cross-selling Bank products</w:t>
      </w:r>
    </w:p>
    <w:p w:rsidR="00EB7057" w:rsidRPr="00EB7057" w:rsidRDefault="00EB7057" w:rsidP="00EB7057">
      <w:pPr>
        <w:tabs>
          <w:tab w:val="left" w:pos="6930"/>
        </w:tabs>
        <w:spacing w:line="240" w:lineRule="auto"/>
        <w:ind w:left="7020"/>
        <w:rPr>
          <w:b/>
        </w:rPr>
      </w:pPr>
      <w:r w:rsidRPr="00EB7057">
        <w:rPr>
          <w:b/>
        </w:rPr>
        <w:t xml:space="preserve">06/2012 – 11/2012 </w:t>
      </w:r>
    </w:p>
    <w:p w:rsidR="00EB7057" w:rsidRPr="00EB7057" w:rsidRDefault="00EB7057" w:rsidP="00EB7057">
      <w:pPr>
        <w:pStyle w:val="ListParagraph"/>
        <w:ind w:left="6480"/>
        <w:rPr>
          <w:sz w:val="22"/>
        </w:rPr>
      </w:pPr>
    </w:p>
    <w:p w:rsidR="00EB7057" w:rsidRPr="004F053A" w:rsidRDefault="00EB7057" w:rsidP="004F053A">
      <w:pPr>
        <w:pStyle w:val="Subsection"/>
      </w:pPr>
      <w:r w:rsidRPr="004F053A">
        <w:rPr>
          <w:b/>
        </w:rPr>
        <w:t>Dior Counter Manager</w:t>
      </w:r>
      <w:r w:rsidRPr="004F053A">
        <w:t xml:space="preserve"> | </w:t>
      </w:r>
      <w:sdt>
        <w:sdtPr>
          <w:id w:val="-1842310839"/>
          <w:placeholder>
            <w:docPart w:val="B8CC72A93C736A4DAC932B04E962482C"/>
          </w:placeholder>
        </w:sdtPr>
        <w:sdtContent>
          <w:r w:rsidRPr="004F053A">
            <w:rPr>
              <w:color w:val="322F64" w:themeColor="accent1"/>
            </w:rPr>
            <w:t>Nordstrom</w:t>
          </w:r>
          <w:r w:rsidRPr="004F053A">
            <w:tab/>
          </w:r>
          <w:r w:rsidRPr="004F053A">
            <w:tab/>
          </w:r>
          <w:r w:rsidRPr="004F053A">
            <w:tab/>
          </w:r>
          <w:r w:rsidRPr="004F053A">
            <w:tab/>
          </w:r>
        </w:sdtContent>
      </w:sdt>
    </w:p>
    <w:p w:rsidR="004F053A" w:rsidRDefault="00EB7057" w:rsidP="00EB7057">
      <w:pPr>
        <w:pStyle w:val="ListParagraph"/>
        <w:numPr>
          <w:ilvl w:val="0"/>
          <w:numId w:val="13"/>
        </w:numPr>
        <w:rPr>
          <w:sz w:val="22"/>
        </w:rPr>
      </w:pPr>
      <w:r w:rsidRPr="00EB7057">
        <w:rPr>
          <w:sz w:val="22"/>
        </w:rPr>
        <w:t xml:space="preserve">Set and achieve personal sales goals while supporting the goals of the team  </w:t>
      </w:r>
    </w:p>
    <w:p w:rsidR="004F053A" w:rsidRDefault="00EB7057" w:rsidP="00EB7057">
      <w:pPr>
        <w:pStyle w:val="ListParagraph"/>
        <w:numPr>
          <w:ilvl w:val="0"/>
          <w:numId w:val="13"/>
        </w:numPr>
        <w:rPr>
          <w:sz w:val="22"/>
        </w:rPr>
      </w:pPr>
      <w:r w:rsidRPr="00EB7057">
        <w:rPr>
          <w:sz w:val="22"/>
        </w:rPr>
        <w:t xml:space="preserve">Knowledgeable of Dior products and makeup application according to Dior         </w:t>
      </w:r>
    </w:p>
    <w:p w:rsidR="004F053A" w:rsidRDefault="00EB7057" w:rsidP="004F053A">
      <w:pPr>
        <w:pStyle w:val="ListParagraph"/>
        <w:numPr>
          <w:ilvl w:val="0"/>
          <w:numId w:val="13"/>
        </w:numPr>
        <w:rPr>
          <w:sz w:val="22"/>
        </w:rPr>
      </w:pPr>
      <w:r w:rsidRPr="00EB7057">
        <w:rPr>
          <w:sz w:val="22"/>
        </w:rPr>
        <w:t>Build lasting relationships with customers by contacting them to follow up on purchases, suggest new products and invite them to upcoming events</w:t>
      </w:r>
    </w:p>
    <w:p w:rsidR="004F053A" w:rsidRPr="004F053A" w:rsidRDefault="004F053A" w:rsidP="004F053A">
      <w:pPr>
        <w:ind w:left="7020"/>
        <w:rPr>
          <w:b/>
          <w:bCs/>
          <w:color w:val="000000"/>
          <w:sz w:val="23"/>
        </w:rPr>
      </w:pPr>
      <w:r w:rsidRPr="004F053A">
        <w:rPr>
          <w:b/>
        </w:rPr>
        <w:t>10/2007-08/2012</w:t>
      </w:r>
    </w:p>
    <w:p w:rsidR="004F053A" w:rsidRPr="004F053A" w:rsidRDefault="004F053A" w:rsidP="004F053A">
      <w:pPr>
        <w:pStyle w:val="Subsection"/>
        <w:rPr>
          <w:sz w:val="22"/>
        </w:rPr>
      </w:pPr>
      <w:r w:rsidRPr="004F053A">
        <w:rPr>
          <w:b/>
        </w:rPr>
        <w:t>Mobile Sales Consultant Lead</w:t>
      </w:r>
      <w:r w:rsidRPr="004F053A">
        <w:t xml:space="preserve"> </w:t>
      </w:r>
      <w:r>
        <w:t>|</w:t>
      </w:r>
      <w:r w:rsidRPr="004F053A">
        <w:t xml:space="preserve"> </w:t>
      </w:r>
      <w:sdt>
        <w:sdtPr>
          <w:id w:val="-638195263"/>
          <w:placeholder>
            <w:docPart w:val="B917D7D8C3D0E94588AE975FBF12779B"/>
          </w:placeholder>
        </w:sdtPr>
        <w:sdtContent>
          <w:r w:rsidRPr="004F053A">
            <w:rPr>
              <w:color w:val="322F64" w:themeColor="accent1"/>
            </w:rPr>
            <w:t>Best Buy</w:t>
          </w:r>
        </w:sdtContent>
      </w:sdt>
    </w:p>
    <w:p w:rsidR="004F053A" w:rsidRPr="00EB7057" w:rsidRDefault="004F053A" w:rsidP="004F053A">
      <w:pPr>
        <w:pStyle w:val="ListParagraph"/>
        <w:rPr>
          <w:sz w:val="22"/>
        </w:rPr>
      </w:pPr>
    </w:p>
    <w:sdt>
      <w:sdtPr>
        <w:id w:val="9459797"/>
        <w:placeholder>
          <w:docPart w:val="8B6943CE0ADBEF4DBC8ACEAC9BDD5347"/>
        </w:placeholder>
      </w:sdtPr>
      <w:sdtContent>
        <w:p w:rsidR="004F053A" w:rsidRPr="004F053A" w:rsidRDefault="004F053A" w:rsidP="004F053A">
          <w:pPr>
            <w:pStyle w:val="ListParagraph"/>
            <w:numPr>
              <w:ilvl w:val="0"/>
              <w:numId w:val="13"/>
            </w:numPr>
            <w:rPr>
              <w:sz w:val="22"/>
            </w:rPr>
          </w:pPr>
          <w:r w:rsidRPr="004F053A">
            <w:rPr>
              <w:sz w:val="22"/>
            </w:rPr>
            <w:t>Leading sales team floor, selling mobile products with service plan, building customer and team relationships.</w:t>
          </w:r>
        </w:p>
        <w:p w:rsidR="008C503B" w:rsidRDefault="00EB7057" w:rsidP="004F053A">
          <w:pPr>
            <w:pStyle w:val="ListBullet"/>
            <w:numPr>
              <w:ilvl w:val="0"/>
              <w:numId w:val="0"/>
            </w:numPr>
            <w:ind w:left="360" w:hanging="360"/>
          </w:pPr>
        </w:p>
      </w:sdtContent>
    </w:sdt>
    <w:p w:rsidR="008C503B" w:rsidRDefault="00BE4B14">
      <w:pPr>
        <w:pStyle w:val="Heading1"/>
      </w:pPr>
      <w:r>
        <w:t>Education</w:t>
      </w:r>
    </w:p>
    <w:p w:rsidR="008C503B" w:rsidRDefault="00EB7057">
      <w:pPr>
        <w:pStyle w:val="Heading2"/>
      </w:pPr>
      <w:sdt>
        <w:sdtPr>
          <w:id w:val="9459748"/>
          <w:placeholder>
            <w:docPart w:val="5114C37C617B264892F6CC9C99BA44F6"/>
          </w:placeholder>
        </w:sdtPr>
        <w:sdtContent>
          <w:r w:rsidR="004F053A">
            <w:t>Metropolitian State University of Denver</w:t>
          </w:r>
        </w:sdtContent>
      </w:sdt>
      <w:r w:rsidR="00BE4B14">
        <w:tab/>
      </w:r>
      <w:r w:rsidR="004F053A">
        <w:t>2006-2015</w:t>
      </w:r>
    </w:p>
    <w:sdt>
      <w:sdtPr>
        <w:id w:val="9459749"/>
        <w:placeholder>
          <w:docPart w:val="8A92269E6B0BCF4EB805AF2180E143A0"/>
        </w:placeholder>
      </w:sdtPr>
      <w:sdtContent>
        <w:p w:rsidR="004F053A" w:rsidRDefault="004F053A">
          <w:pPr>
            <w:pStyle w:val="BodyText"/>
          </w:pPr>
          <w:r>
            <w:t>Criminal Justice</w:t>
          </w:r>
        </w:p>
        <w:p w:rsidR="008C503B" w:rsidRDefault="00EB7057">
          <w:pPr>
            <w:pStyle w:val="BodyText"/>
          </w:pPr>
        </w:p>
      </w:sdtContent>
    </w:sdt>
    <w:p w:rsidR="008C503B" w:rsidRDefault="00BE4B14">
      <w:pPr>
        <w:pStyle w:val="Heading1"/>
      </w:pPr>
      <w:bookmarkStart w:id="0" w:name="_GoBack"/>
      <w:bookmarkEnd w:id="0"/>
      <w:r>
        <w:t>Skills</w:t>
      </w:r>
    </w:p>
    <w:sdt>
      <w:sdtPr>
        <w:id w:val="9459754"/>
        <w:placeholder>
          <w:docPart w:val="61F4DC38947811449EAF6CFBCE46767C"/>
        </w:placeholder>
        <w:showingPlcHdr/>
      </w:sdtPr>
      <w:sdtContent>
        <w:p w:rsidR="008C503B" w:rsidRDefault="00BE4B14">
          <w:pPr>
            <w:pStyle w:val="BodyText"/>
          </w:pPr>
          <w:r>
            <w:t xml:space="preserve">Suspendisse potenti. Vestibulum rhoncus. Ut rhoncus turpis a massa. Vivamus adipiscing vestibulum nunc. Maecenas vitae lorem. Donec mi. Donec justo quam, laoreet ut, fermentum at, blandit vitae, ligula. Vestibulum </w:t>
          </w:r>
          <w:r>
            <w:lastRenderedPageBreak/>
            <w:t xml:space="preserve">diam. Etiam ut velit nec lacus consectetuer sodales. Integer accumsan. Maecenas eleifend vestibulum libero. Vestibulum metus ligula, volutpat vitae, feugiat at, blandit quis, lorem. </w:t>
          </w:r>
        </w:p>
      </w:sdtContent>
    </w:sdt>
    <w:p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57" w:rsidRDefault="00EB7057">
      <w:pPr>
        <w:spacing w:line="240" w:lineRule="auto"/>
      </w:pPr>
      <w:r>
        <w:separator/>
      </w:r>
    </w:p>
  </w:endnote>
  <w:endnote w:type="continuationSeparator" w:id="0">
    <w:p w:rsidR="00EB7057" w:rsidRDefault="00EB7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57" w:rsidRDefault="00EB7057">
      <w:pPr>
        <w:spacing w:line="240" w:lineRule="auto"/>
      </w:pPr>
      <w:r>
        <w:separator/>
      </w:r>
    </w:p>
  </w:footnote>
  <w:footnote w:type="continuationSeparator" w:id="0">
    <w:p w:rsidR="00EB7057" w:rsidRDefault="00EB70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7" w:rsidRDefault="00EB7057">
    <w:pPr>
      <w:pStyle w:val="Header"/>
    </w:pPr>
    <w:r>
      <w:t xml:space="preserve">Page </w:t>
    </w:r>
    <w:r>
      <w:fldChar w:fldCharType="begin"/>
    </w:r>
    <w:r>
      <w:instrText xml:space="preserve"> page </w:instrText>
    </w:r>
    <w:r>
      <w:fldChar w:fldCharType="separate"/>
    </w:r>
    <w:r w:rsidR="004F053A">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7" w:rsidRDefault="00EB7057">
    <w:pPr>
      <w:pStyle w:val="Title"/>
    </w:pPr>
    <w:r>
      <w:fldChar w:fldCharType="begin"/>
    </w:r>
    <w:r>
      <w:instrText xml:space="preserve"> PLACEHOLDER </w:instrText>
    </w:r>
    <w:r>
      <w:fldChar w:fldCharType="begin"/>
    </w:r>
    <w:r>
      <w:instrText xml:space="preserve"> IF </w:instrText>
    </w:r>
    <w:fldSimple w:instr=" USERNAME ">
      <w:r>
        <w:rPr>
          <w:noProof/>
        </w:rPr>
        <w:instrText>Sierra</w:instrText>
      </w:r>
    </w:fldSimple>
    <w:r>
      <w:instrText xml:space="preserve">="" "[Your Name]" </w:instrText>
    </w:r>
    <w:fldSimple w:instr=" USERNAME ">
      <w:r>
        <w:rPr>
          <w:noProof/>
        </w:rPr>
        <w:instrText>Sierra</w:instrText>
      </w:r>
    </w:fldSimple>
    <w:r>
      <w:fldChar w:fldCharType="separate"/>
    </w:r>
    <w:r>
      <w:rPr>
        <w:noProof/>
      </w:rPr>
      <w:instrText>Sierra</w:instrText>
    </w:r>
    <w:r>
      <w:fldChar w:fldCharType="end"/>
    </w:r>
    <w:r>
      <w:instrText xml:space="preserve"> \* MERGEFORMAT</w:instrText>
    </w:r>
    <w:r>
      <w:fldChar w:fldCharType="separate"/>
    </w:r>
    <w:r w:rsidR="004F053A">
      <w:t>Sierra</w:t>
    </w:r>
    <w:r>
      <w:fldChar w:fldCharType="end"/>
    </w:r>
    <w:r>
      <w:t xml:space="preserve"> Gallegos</w:t>
    </w:r>
  </w:p>
  <w:p w:rsidR="00EB7057" w:rsidRPr="00EB7057" w:rsidRDefault="00EB7057">
    <w:pPr>
      <w:pStyle w:val="ContactDetails"/>
      <w:rPr>
        <w:sz w:val="20"/>
        <w:szCs w:val="20"/>
      </w:rPr>
    </w:pPr>
    <w:r w:rsidRPr="00EB7057">
      <w:rPr>
        <w:sz w:val="20"/>
        <w:szCs w:val="20"/>
      </w:rPr>
      <w:br/>
      <w:t>Phone: (720) 256-6357   E-Mail: sierra.gallegos21@yahoo.com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46D24"/>
    <w:multiLevelType w:val="hybridMultilevel"/>
    <w:tmpl w:val="A79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51C2C"/>
    <w:multiLevelType w:val="hybridMultilevel"/>
    <w:tmpl w:val="D87C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8C41E6"/>
    <w:multiLevelType w:val="hybridMultilevel"/>
    <w:tmpl w:val="51302FF2"/>
    <w:lvl w:ilvl="0" w:tplc="684E0320">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B7057"/>
    <w:rsid w:val="00146310"/>
    <w:rsid w:val="001A3DF0"/>
    <w:rsid w:val="00361852"/>
    <w:rsid w:val="004F053A"/>
    <w:rsid w:val="00635811"/>
    <w:rsid w:val="008C503B"/>
    <w:rsid w:val="008E0DDF"/>
    <w:rsid w:val="009448D8"/>
    <w:rsid w:val="00995EAB"/>
    <w:rsid w:val="00BE4B14"/>
    <w:rsid w:val="00EB7057"/>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C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Subsection">
    <w:name w:val="Subsection"/>
    <w:basedOn w:val="Normal"/>
    <w:uiPriority w:val="3"/>
    <w:qFormat/>
    <w:rsid w:val="004F053A"/>
    <w:pPr>
      <w:spacing w:line="240" w:lineRule="auto"/>
    </w:pPr>
    <w:rPr>
      <w:rFonts w:eastAsiaTheme="minorHAnsi" w:cs="Times New Roman"/>
      <w:bCs/>
      <w:color w:val="000000"/>
      <w:kern w:val="24"/>
      <w:sz w:val="23"/>
      <w:szCs w:val="20"/>
      <w:lang w:eastAsia="ja-JP"/>
      <w14:ligatures w14:val="standardContextual"/>
    </w:rPr>
  </w:style>
  <w:style w:type="paragraph" w:customStyle="1" w:styleId="8A92269E6B0BCF4EB805AF2180E143A0">
    <w:name w:val="8A92269E6B0BCF4EB805AF2180E143A0"/>
    <w:rsid w:val="00EB7057"/>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Subsection">
    <w:name w:val="Subsection"/>
    <w:basedOn w:val="Normal"/>
    <w:uiPriority w:val="3"/>
    <w:qFormat/>
    <w:rsid w:val="004F053A"/>
    <w:pPr>
      <w:spacing w:line="240" w:lineRule="auto"/>
    </w:pPr>
    <w:rPr>
      <w:rFonts w:eastAsiaTheme="minorHAnsi" w:cs="Times New Roman"/>
      <w:bCs/>
      <w:color w:val="000000"/>
      <w:kern w:val="24"/>
      <w:sz w:val="23"/>
      <w:szCs w:val="20"/>
      <w:lang w:eastAsia="ja-JP"/>
      <w14:ligatures w14:val="standardContextual"/>
    </w:rPr>
  </w:style>
  <w:style w:type="paragraph" w:customStyle="1" w:styleId="8A92269E6B0BCF4EB805AF2180E143A0">
    <w:name w:val="8A92269E6B0BCF4EB805AF2180E143A0"/>
    <w:rsid w:val="00EB7057"/>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A1169917486741810EA07727B52AC2"/>
        <w:category>
          <w:name w:val="General"/>
          <w:gallery w:val="placeholder"/>
        </w:category>
        <w:types>
          <w:type w:val="bbPlcHdr"/>
        </w:types>
        <w:behaviors>
          <w:behavior w:val="content"/>
        </w:behaviors>
        <w:guid w:val="{3D4B6080-586C-164C-A22A-2A61395CC010}"/>
      </w:docPartPr>
      <w:docPartBody>
        <w:p w:rsidR="00571332" w:rsidRDefault="00571332">
          <w:pPr>
            <w:pStyle w:val="75A1169917486741810EA07727B52AC2"/>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130A8E154851FE419E988B0A69EEE765"/>
        <w:category>
          <w:name w:val="General"/>
          <w:gallery w:val="placeholder"/>
        </w:category>
        <w:types>
          <w:type w:val="bbPlcHdr"/>
        </w:types>
        <w:behaviors>
          <w:behavior w:val="content"/>
        </w:behaviors>
        <w:guid w:val="{3686834C-269B-2D41-BD3F-FABC511675F1}"/>
      </w:docPartPr>
      <w:docPartBody>
        <w:p w:rsidR="00571332" w:rsidRDefault="00571332">
          <w:pPr>
            <w:pStyle w:val="ListBullet"/>
          </w:pPr>
          <w:r>
            <w:t>Etiam cursus suscipit enim. Nulla facilisi. Integer eleifend diam eu diam. Donec dapibus enim sollicitudin nulla. Nam hendrerit. Nunc id nisi. Curabitur sed neque. Pellentesque placerat consequat pede.</w:t>
          </w:r>
        </w:p>
        <w:p w:rsidR="00571332" w:rsidRDefault="00571332">
          <w:pPr>
            <w:pStyle w:val="ListBullet"/>
          </w:pPr>
          <w:r>
            <w:t>Nullam dapibus elementum metus. Aenean libero sem, commodo euismod, imperdiet et, molestie vel, neque. Duis nec sapien eu pede consectetuer placerat.</w:t>
          </w:r>
        </w:p>
        <w:p w:rsidR="00571332" w:rsidRDefault="00571332">
          <w:pPr>
            <w:pStyle w:val="130A8E154851FE419E988B0A69EEE765"/>
          </w:pPr>
          <w:r>
            <w:t>Pellentesque interdum, tellus non consectetuer mattis, lectus eros volutpat nunc, auctor nonummy nulla lectus nec tellus. Aliquam hendrerit lorem vulputate turpis.</w:t>
          </w:r>
        </w:p>
      </w:docPartBody>
    </w:docPart>
    <w:docPart>
      <w:docPartPr>
        <w:name w:val="8B6943CE0ADBEF4DBC8ACEAC9BDD5347"/>
        <w:category>
          <w:name w:val="General"/>
          <w:gallery w:val="placeholder"/>
        </w:category>
        <w:types>
          <w:type w:val="bbPlcHdr"/>
        </w:types>
        <w:behaviors>
          <w:behavior w:val="content"/>
        </w:behaviors>
        <w:guid w:val="{E9A8F40B-187F-AA41-A2FD-939BEE968398}"/>
      </w:docPartPr>
      <w:docPartBody>
        <w:p w:rsidR="00571332" w:rsidRDefault="00571332">
          <w:pPr>
            <w:pStyle w:val="ListBullet"/>
          </w:pPr>
          <w:r>
            <w:t>Etiam cursus suscipit enim. Nulla facilisi. Integer eleifend diam eu diam. Donec dapibus enim sollicitudin nulla. Nam hendrerit. Nunc id nisi. Curabitur sed neque. Pellentesque placerat consequat pede.</w:t>
          </w:r>
        </w:p>
        <w:p w:rsidR="00571332" w:rsidRDefault="00571332">
          <w:pPr>
            <w:pStyle w:val="ListBullet"/>
          </w:pPr>
          <w:r>
            <w:t>Nullam dapibus elementum metus. Aenean libero sem, commodo euismod, imperdiet et, molestie vel, neque. Duis nec sapien eu pede consectetuer placerat.</w:t>
          </w:r>
        </w:p>
        <w:p w:rsidR="00571332" w:rsidRDefault="00571332">
          <w:pPr>
            <w:pStyle w:val="8B6943CE0ADBEF4DBC8ACEAC9BDD5347"/>
          </w:pPr>
          <w:r>
            <w:t>Pellentesque interdum, tellus non consectetuer mattis, lectus eros volutpat nunc, auctor nonummy nulla lectus nec tellus. Aliquam hendrerit lorem vulputate turpis.</w:t>
          </w:r>
        </w:p>
      </w:docPartBody>
    </w:docPart>
    <w:docPart>
      <w:docPartPr>
        <w:name w:val="5114C37C617B264892F6CC9C99BA44F6"/>
        <w:category>
          <w:name w:val="General"/>
          <w:gallery w:val="placeholder"/>
        </w:category>
        <w:types>
          <w:type w:val="bbPlcHdr"/>
        </w:types>
        <w:behaviors>
          <w:behavior w:val="content"/>
        </w:behaviors>
        <w:guid w:val="{0F7C754F-3A25-C74A-A9FF-E7D268A9768D}"/>
      </w:docPartPr>
      <w:docPartBody>
        <w:p w:rsidR="00571332" w:rsidRDefault="00571332">
          <w:pPr>
            <w:pStyle w:val="5114C37C617B264892F6CC9C99BA44F6"/>
          </w:pPr>
          <w:r>
            <w:t>Aliquam dapibus.</w:t>
          </w:r>
        </w:p>
      </w:docPartBody>
    </w:docPart>
    <w:docPart>
      <w:docPartPr>
        <w:name w:val="8A92269E6B0BCF4EB805AF2180E143A0"/>
        <w:category>
          <w:name w:val="General"/>
          <w:gallery w:val="placeholder"/>
        </w:category>
        <w:types>
          <w:type w:val="bbPlcHdr"/>
        </w:types>
        <w:behaviors>
          <w:behavior w:val="content"/>
        </w:behaviors>
        <w:guid w:val="{EC97C6AD-960A-B74D-947D-724D61FB2CCE}"/>
      </w:docPartPr>
      <w:docPartBody>
        <w:p w:rsidR="00571332" w:rsidRDefault="00571332">
          <w:pPr>
            <w:pStyle w:val="8A92269E6B0BCF4EB805AF2180E143A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1F4DC38947811449EAF6CFBCE46767C"/>
        <w:category>
          <w:name w:val="General"/>
          <w:gallery w:val="placeholder"/>
        </w:category>
        <w:types>
          <w:type w:val="bbPlcHdr"/>
        </w:types>
        <w:behaviors>
          <w:behavior w:val="content"/>
        </w:behaviors>
        <w:guid w:val="{60322D26-ED61-9C47-994A-D794FD2CB890}"/>
      </w:docPartPr>
      <w:docPartBody>
        <w:p w:rsidR="00571332" w:rsidRDefault="00571332">
          <w:pPr>
            <w:pStyle w:val="61F4DC38947811449EAF6CFBCE46767C"/>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A456D862D9F1CC478EE2345760261D51"/>
        <w:category>
          <w:name w:val="General"/>
          <w:gallery w:val="placeholder"/>
        </w:category>
        <w:types>
          <w:type w:val="bbPlcHdr"/>
        </w:types>
        <w:behaviors>
          <w:behavior w:val="content"/>
        </w:behaviors>
        <w:guid w:val="{77D7946E-E672-2146-8BE8-357243E5F463}"/>
      </w:docPartPr>
      <w:docPartBody>
        <w:p w:rsidR="00571332" w:rsidRDefault="00571332" w:rsidP="00571332">
          <w:pPr>
            <w:pStyle w:val="A456D862D9F1CC478EE2345760261D51"/>
          </w:pPr>
          <w:r>
            <w:t>[Type the company name]</w:t>
          </w:r>
        </w:p>
      </w:docPartBody>
    </w:docPart>
    <w:docPart>
      <w:docPartPr>
        <w:name w:val="B8CC72A93C736A4DAC932B04E962482C"/>
        <w:category>
          <w:name w:val="General"/>
          <w:gallery w:val="placeholder"/>
        </w:category>
        <w:types>
          <w:type w:val="bbPlcHdr"/>
        </w:types>
        <w:behaviors>
          <w:behavior w:val="content"/>
        </w:behaviors>
        <w:guid w:val="{0134F7FE-2FFA-634D-BEDC-F1D0DE7E5324}"/>
      </w:docPartPr>
      <w:docPartBody>
        <w:p w:rsidR="00571332" w:rsidRDefault="00571332" w:rsidP="00571332">
          <w:pPr>
            <w:pStyle w:val="B8CC72A93C736A4DAC932B04E962482C"/>
          </w:pPr>
          <w:r>
            <w:t>[Type the company name]</w:t>
          </w:r>
        </w:p>
      </w:docPartBody>
    </w:docPart>
    <w:docPart>
      <w:docPartPr>
        <w:name w:val="B917D7D8C3D0E94588AE975FBF12779B"/>
        <w:category>
          <w:name w:val="General"/>
          <w:gallery w:val="placeholder"/>
        </w:category>
        <w:types>
          <w:type w:val="bbPlcHdr"/>
        </w:types>
        <w:behaviors>
          <w:behavior w:val="content"/>
        </w:behaviors>
        <w:guid w:val="{5C021919-D816-234C-8D83-266F7B07CBF6}"/>
      </w:docPartPr>
      <w:docPartBody>
        <w:p w:rsidR="00000000" w:rsidRDefault="00571332" w:rsidP="00571332">
          <w:pPr>
            <w:pStyle w:val="B917D7D8C3D0E94588AE975FBF12779B"/>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332"/>
    <w:rsid w:val="0057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5A1169917486741810EA07727B52AC2">
    <w:name w:val="75A1169917486741810EA07727B52AC2"/>
  </w:style>
  <w:style w:type="paragraph" w:customStyle="1" w:styleId="B4F110669EC14940A14CD818DA885453">
    <w:name w:val="B4F110669EC14940A14CD818DA885453"/>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0A8E154851FE419E988B0A69EEE765">
    <w:name w:val="130A8E154851FE419E988B0A69EEE765"/>
  </w:style>
  <w:style w:type="paragraph" w:customStyle="1" w:styleId="0BF100C9D2485049A1D54A2DF867AD39">
    <w:name w:val="0BF100C9D2485049A1D54A2DF867AD39"/>
  </w:style>
  <w:style w:type="paragraph" w:customStyle="1" w:styleId="8B6943CE0ADBEF4DBC8ACEAC9BDD5347">
    <w:name w:val="8B6943CE0ADBEF4DBC8ACEAC9BDD5347"/>
  </w:style>
  <w:style w:type="paragraph" w:customStyle="1" w:styleId="5114C37C617B264892F6CC9C99BA44F6">
    <w:name w:val="5114C37C617B264892F6CC9C99BA44F6"/>
  </w:style>
  <w:style w:type="paragraph" w:customStyle="1" w:styleId="8A92269E6B0BCF4EB805AF2180E143A0">
    <w:name w:val="8A92269E6B0BCF4EB805AF2180E143A0"/>
  </w:style>
  <w:style w:type="paragraph" w:customStyle="1" w:styleId="A98EAF7CD010144DB25FF071F10EE2B9">
    <w:name w:val="A98EAF7CD010144DB25FF071F10EE2B9"/>
  </w:style>
  <w:style w:type="paragraph" w:customStyle="1" w:styleId="D9AB84762013284FBCE9B76D5F4D6011">
    <w:name w:val="D9AB84762013284FBCE9B76D5F4D6011"/>
  </w:style>
  <w:style w:type="paragraph" w:customStyle="1" w:styleId="61F4DC38947811449EAF6CFBCE46767C">
    <w:name w:val="61F4DC38947811449EAF6CFBCE46767C"/>
  </w:style>
  <w:style w:type="paragraph" w:customStyle="1" w:styleId="A456D862D9F1CC478EE2345760261D51">
    <w:name w:val="A456D862D9F1CC478EE2345760261D51"/>
    <w:rsid w:val="00571332"/>
  </w:style>
  <w:style w:type="paragraph" w:customStyle="1" w:styleId="B8CC72A93C736A4DAC932B04E962482C">
    <w:name w:val="B8CC72A93C736A4DAC932B04E962482C"/>
    <w:rsid w:val="00571332"/>
  </w:style>
  <w:style w:type="paragraph" w:customStyle="1" w:styleId="B917D7D8C3D0E94588AE975FBF12779B">
    <w:name w:val="B917D7D8C3D0E94588AE975FBF12779B"/>
    <w:rsid w:val="0057133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5A1169917486741810EA07727B52AC2">
    <w:name w:val="75A1169917486741810EA07727B52AC2"/>
  </w:style>
  <w:style w:type="paragraph" w:customStyle="1" w:styleId="B4F110669EC14940A14CD818DA885453">
    <w:name w:val="B4F110669EC14940A14CD818DA885453"/>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30A8E154851FE419E988B0A69EEE765">
    <w:name w:val="130A8E154851FE419E988B0A69EEE765"/>
  </w:style>
  <w:style w:type="paragraph" w:customStyle="1" w:styleId="0BF100C9D2485049A1D54A2DF867AD39">
    <w:name w:val="0BF100C9D2485049A1D54A2DF867AD39"/>
  </w:style>
  <w:style w:type="paragraph" w:customStyle="1" w:styleId="8B6943CE0ADBEF4DBC8ACEAC9BDD5347">
    <w:name w:val="8B6943CE0ADBEF4DBC8ACEAC9BDD5347"/>
  </w:style>
  <w:style w:type="paragraph" w:customStyle="1" w:styleId="5114C37C617B264892F6CC9C99BA44F6">
    <w:name w:val="5114C37C617B264892F6CC9C99BA44F6"/>
  </w:style>
  <w:style w:type="paragraph" w:customStyle="1" w:styleId="8A92269E6B0BCF4EB805AF2180E143A0">
    <w:name w:val="8A92269E6B0BCF4EB805AF2180E143A0"/>
  </w:style>
  <w:style w:type="paragraph" w:customStyle="1" w:styleId="A98EAF7CD010144DB25FF071F10EE2B9">
    <w:name w:val="A98EAF7CD010144DB25FF071F10EE2B9"/>
  </w:style>
  <w:style w:type="paragraph" w:customStyle="1" w:styleId="D9AB84762013284FBCE9B76D5F4D6011">
    <w:name w:val="D9AB84762013284FBCE9B76D5F4D6011"/>
  </w:style>
  <w:style w:type="paragraph" w:customStyle="1" w:styleId="61F4DC38947811449EAF6CFBCE46767C">
    <w:name w:val="61F4DC38947811449EAF6CFBCE46767C"/>
  </w:style>
  <w:style w:type="paragraph" w:customStyle="1" w:styleId="A456D862D9F1CC478EE2345760261D51">
    <w:name w:val="A456D862D9F1CC478EE2345760261D51"/>
    <w:rsid w:val="00571332"/>
  </w:style>
  <w:style w:type="paragraph" w:customStyle="1" w:styleId="B8CC72A93C736A4DAC932B04E962482C">
    <w:name w:val="B8CC72A93C736A4DAC932B04E962482C"/>
    <w:rsid w:val="00571332"/>
  </w:style>
  <w:style w:type="paragraph" w:customStyle="1" w:styleId="B917D7D8C3D0E94588AE975FBF12779B">
    <w:name w:val="B917D7D8C3D0E94588AE975FBF12779B"/>
    <w:rsid w:val="0057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12</TotalTime>
  <Pages>2</Pages>
  <Words>238</Words>
  <Characters>1472</Characters>
  <Application>Microsoft Macintosh Word</Application>
  <DocSecurity>0</DocSecurity>
  <Lines>147</Lines>
  <Paragraphs>43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1667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1</cp:revision>
  <dcterms:created xsi:type="dcterms:W3CDTF">2015-03-23T19:21:00Z</dcterms:created>
  <dcterms:modified xsi:type="dcterms:W3CDTF">2015-03-23T19:41:00Z</dcterms:modified>
  <cp:category/>
</cp:coreProperties>
</file>