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1C" w:rsidRPr="006E63AE" w:rsidRDefault="00C659BD" w:rsidP="00C659BD">
      <w:pPr>
        <w:spacing w:after="0"/>
        <w:rPr>
          <w:b/>
          <w:bCs/>
          <w:sz w:val="32"/>
          <w:szCs w:val="32"/>
        </w:rPr>
      </w:pPr>
      <w:r w:rsidRPr="006E63AE">
        <w:rPr>
          <w:b/>
          <w:bCs/>
          <w:sz w:val="32"/>
          <w:szCs w:val="32"/>
        </w:rPr>
        <w:t>Work Experience</w:t>
      </w:r>
    </w:p>
    <w:p w:rsidR="0045281C" w:rsidRPr="00C9622D" w:rsidRDefault="00C9622D" w:rsidP="00C659BD">
      <w:pPr>
        <w:spacing w:after="0"/>
        <w:rPr>
          <w:bCs/>
        </w:rPr>
      </w:pPr>
      <w:r w:rsidRPr="00C9622D">
        <w:rPr>
          <w:b/>
          <w:bCs/>
        </w:rPr>
        <w:t>Metropolitan Events</w:t>
      </w:r>
      <w:r>
        <w:rPr>
          <w:b/>
          <w:bCs/>
        </w:rPr>
        <w:t>,</w:t>
      </w:r>
      <w:r w:rsidR="006C0532">
        <w:rPr>
          <w:b/>
          <w:bCs/>
        </w:rPr>
        <w:t xml:space="preserve"> </w:t>
      </w:r>
      <w:r w:rsidR="00271410">
        <w:rPr>
          <w:b/>
          <w:bCs/>
        </w:rPr>
        <w:t>President</w:t>
      </w:r>
      <w:r>
        <w:rPr>
          <w:b/>
          <w:bCs/>
        </w:rPr>
        <w:t xml:space="preserve"> </w:t>
      </w:r>
      <w:r w:rsidR="008911DE">
        <w:rPr>
          <w:b/>
          <w:bCs/>
        </w:rPr>
        <w:t xml:space="preserve">– </w:t>
      </w:r>
      <w:r>
        <w:rPr>
          <w:bCs/>
        </w:rPr>
        <w:t xml:space="preserve">Edina, MN                                                                  </w:t>
      </w:r>
      <w:r w:rsidR="00271410">
        <w:rPr>
          <w:bCs/>
        </w:rPr>
        <w:t xml:space="preserve">                  </w:t>
      </w:r>
      <w:r w:rsidR="000738CC">
        <w:rPr>
          <w:bCs/>
        </w:rPr>
        <w:t xml:space="preserve">  </w:t>
      </w:r>
      <w:r w:rsidR="00271410">
        <w:rPr>
          <w:bCs/>
        </w:rPr>
        <w:t xml:space="preserve">     </w:t>
      </w:r>
      <w:r w:rsidR="006C0532">
        <w:rPr>
          <w:bCs/>
        </w:rPr>
        <w:t xml:space="preserve"> </w:t>
      </w:r>
      <w:r w:rsidR="00271410">
        <w:rPr>
          <w:bCs/>
        </w:rPr>
        <w:t xml:space="preserve"> January 2013-April</w:t>
      </w:r>
      <w:r>
        <w:rPr>
          <w:bCs/>
        </w:rPr>
        <w:t xml:space="preserve"> 2015                                                       </w:t>
      </w:r>
    </w:p>
    <w:p w:rsidR="008911DE" w:rsidRPr="00EF02FC" w:rsidRDefault="002E250F" w:rsidP="0053712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Cs/>
        </w:rPr>
        <w:t xml:space="preserve">Owned and </w:t>
      </w:r>
      <w:r w:rsidR="008911DE">
        <w:rPr>
          <w:bCs/>
        </w:rPr>
        <w:t xml:space="preserve">operated </w:t>
      </w:r>
      <w:r>
        <w:rPr>
          <w:bCs/>
        </w:rPr>
        <w:t>an event based marketing company that developed and executed showcase events</w:t>
      </w:r>
      <w:r w:rsidR="00374C65">
        <w:rPr>
          <w:bCs/>
        </w:rPr>
        <w:t xml:space="preserve"> for</w:t>
      </w:r>
      <w:r w:rsidR="00D21720">
        <w:rPr>
          <w:bCs/>
        </w:rPr>
        <w:t xml:space="preserve"> 27 product based clients</w:t>
      </w:r>
      <w:r w:rsidR="00374C65">
        <w:rPr>
          <w:bCs/>
        </w:rPr>
        <w:t xml:space="preserve"> inside Sam’s Club and Costco stores primarily in the Minneapolis-St. Paul metro area</w:t>
      </w:r>
    </w:p>
    <w:p w:rsidR="002A5E87" w:rsidRPr="00EF02FC" w:rsidRDefault="00374C65" w:rsidP="0053712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Cs/>
        </w:rPr>
        <w:t>Annual gross revenues ex</w:t>
      </w:r>
      <w:r w:rsidR="002D6F50">
        <w:rPr>
          <w:bCs/>
        </w:rPr>
        <w:t>ceeded ~$1</w:t>
      </w:r>
      <w:r w:rsidR="00AE47B6">
        <w:rPr>
          <w:bCs/>
        </w:rPr>
        <w:t>.9M; principal clients included Avani Dead Sea Cosmetics and Fralinger’s Fudge</w:t>
      </w:r>
    </w:p>
    <w:p w:rsidR="007D15B1" w:rsidRPr="00EF02FC" w:rsidRDefault="007D15B1" w:rsidP="0053712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Cs/>
        </w:rPr>
        <w:t>Daily tasks included the following:</w:t>
      </w:r>
    </w:p>
    <w:p w:rsidR="00537128" w:rsidRPr="00537128" w:rsidRDefault="006C0532" w:rsidP="00EF02FC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Cs/>
        </w:rPr>
        <w:t xml:space="preserve">Coordinated </w:t>
      </w:r>
      <w:r w:rsidR="00030AFD">
        <w:rPr>
          <w:bCs/>
        </w:rPr>
        <w:t xml:space="preserve">and maintained </w:t>
      </w:r>
      <w:r>
        <w:rPr>
          <w:bCs/>
        </w:rPr>
        <w:t>6-12 shows simultaneously per day</w:t>
      </w:r>
      <w:r w:rsidR="00171C21">
        <w:rPr>
          <w:bCs/>
        </w:rPr>
        <w:t xml:space="preserve">. In a typical setting, a single </w:t>
      </w:r>
      <w:r w:rsidR="00A8089C">
        <w:rPr>
          <w:bCs/>
        </w:rPr>
        <w:t xml:space="preserve">show </w:t>
      </w:r>
      <w:r w:rsidR="00171C21">
        <w:rPr>
          <w:bCs/>
        </w:rPr>
        <w:t xml:space="preserve">would last for </w:t>
      </w:r>
      <w:r w:rsidR="00A8089C">
        <w:rPr>
          <w:bCs/>
        </w:rPr>
        <w:t>two 12-day cycles</w:t>
      </w:r>
      <w:r w:rsidR="00BA50BE">
        <w:rPr>
          <w:bCs/>
        </w:rPr>
        <w:t xml:space="preserve"> per month, </w:t>
      </w:r>
      <w:r w:rsidR="006B30F4">
        <w:rPr>
          <w:bCs/>
        </w:rPr>
        <w:t xml:space="preserve">aggregating to </w:t>
      </w:r>
      <w:r w:rsidR="00BA50BE">
        <w:rPr>
          <w:bCs/>
        </w:rPr>
        <w:t>25 cycles per year.</w:t>
      </w:r>
    </w:p>
    <w:p w:rsidR="00D21720" w:rsidRPr="00537128" w:rsidRDefault="00030AFD" w:rsidP="00EF02FC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537128">
        <w:rPr>
          <w:bCs/>
        </w:rPr>
        <w:t>C</w:t>
      </w:r>
      <w:r w:rsidR="00D21720" w:rsidRPr="00537128">
        <w:rPr>
          <w:bCs/>
        </w:rPr>
        <w:t>onducted 20 on</w:t>
      </w:r>
      <w:r w:rsidR="003671A6" w:rsidRPr="00537128">
        <w:rPr>
          <w:bCs/>
        </w:rPr>
        <w:t>e on one interviews in person</w:t>
      </w:r>
      <w:r w:rsidR="00537128">
        <w:rPr>
          <w:bCs/>
        </w:rPr>
        <w:t xml:space="preserve"> per day</w:t>
      </w:r>
      <w:r w:rsidR="007D15B1">
        <w:rPr>
          <w:bCs/>
        </w:rPr>
        <w:t>. G</w:t>
      </w:r>
      <w:r w:rsidR="00537128">
        <w:rPr>
          <w:bCs/>
        </w:rPr>
        <w:t>uided</w:t>
      </w:r>
      <w:r w:rsidR="00537128" w:rsidRPr="00537128">
        <w:rPr>
          <w:bCs/>
        </w:rPr>
        <w:t xml:space="preserve"> </w:t>
      </w:r>
      <w:r w:rsidR="007D15B1">
        <w:rPr>
          <w:bCs/>
        </w:rPr>
        <w:t>candidates</w:t>
      </w:r>
      <w:r w:rsidR="007D15B1" w:rsidRPr="00537128">
        <w:rPr>
          <w:bCs/>
        </w:rPr>
        <w:t xml:space="preserve"> </w:t>
      </w:r>
      <w:r w:rsidR="003671A6" w:rsidRPr="00537128">
        <w:rPr>
          <w:bCs/>
        </w:rPr>
        <w:t xml:space="preserve">through </w:t>
      </w:r>
      <w:r w:rsidR="007D15B1">
        <w:rPr>
          <w:bCs/>
        </w:rPr>
        <w:t>a</w:t>
      </w:r>
      <w:r w:rsidR="007D15B1" w:rsidRPr="00537128">
        <w:rPr>
          <w:bCs/>
        </w:rPr>
        <w:t xml:space="preserve"> </w:t>
      </w:r>
      <w:r w:rsidR="003671A6" w:rsidRPr="00537128">
        <w:rPr>
          <w:bCs/>
        </w:rPr>
        <w:t xml:space="preserve">three round </w:t>
      </w:r>
      <w:r w:rsidR="00D21720" w:rsidRPr="00537128">
        <w:rPr>
          <w:bCs/>
        </w:rPr>
        <w:t xml:space="preserve">interview process and </w:t>
      </w:r>
      <w:r w:rsidR="00CB0F06">
        <w:rPr>
          <w:bCs/>
        </w:rPr>
        <w:t>arranged</w:t>
      </w:r>
      <w:r w:rsidR="007D15B1">
        <w:rPr>
          <w:bCs/>
        </w:rPr>
        <w:t xml:space="preserve"> </w:t>
      </w:r>
      <w:r w:rsidR="007D15B1" w:rsidRPr="00537128">
        <w:rPr>
          <w:bCs/>
        </w:rPr>
        <w:t>their</w:t>
      </w:r>
      <w:r w:rsidR="00D21720" w:rsidRPr="00537128">
        <w:rPr>
          <w:bCs/>
        </w:rPr>
        <w:t xml:space="preserve"> </w:t>
      </w:r>
      <w:r w:rsidR="003671A6" w:rsidRPr="00537128">
        <w:rPr>
          <w:bCs/>
        </w:rPr>
        <w:t xml:space="preserve">orientation </w:t>
      </w:r>
      <w:r w:rsidR="00D21720" w:rsidRPr="00537128">
        <w:rPr>
          <w:bCs/>
        </w:rPr>
        <w:t xml:space="preserve">process and </w:t>
      </w:r>
      <w:r w:rsidR="003671A6" w:rsidRPr="00537128">
        <w:rPr>
          <w:bCs/>
        </w:rPr>
        <w:t>follow up</w:t>
      </w:r>
      <w:r w:rsidR="007D15B1">
        <w:rPr>
          <w:bCs/>
        </w:rPr>
        <w:t>.</w:t>
      </w:r>
      <w:r w:rsidR="002D6F50">
        <w:rPr>
          <w:bCs/>
        </w:rPr>
        <w:t xml:space="preserve"> Employed ~16-20 </w:t>
      </w:r>
      <w:r w:rsidR="007130A5">
        <w:rPr>
          <w:bCs/>
        </w:rPr>
        <w:t>representatives</w:t>
      </w:r>
      <w:r w:rsidR="00AE47B6">
        <w:rPr>
          <w:bCs/>
        </w:rPr>
        <w:t xml:space="preserve"> at </w:t>
      </w:r>
      <w:r w:rsidR="00CB0F06">
        <w:rPr>
          <w:bCs/>
        </w:rPr>
        <w:t xml:space="preserve">a </w:t>
      </w:r>
      <w:r w:rsidR="00AE47B6">
        <w:rPr>
          <w:bCs/>
        </w:rPr>
        <w:t>time.</w:t>
      </w:r>
    </w:p>
    <w:p w:rsidR="007D15B1" w:rsidRPr="00EF02FC" w:rsidRDefault="007D15B1" w:rsidP="002E250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Cs/>
        </w:rPr>
        <w:t xml:space="preserve">Achievements included the following: </w:t>
      </w:r>
    </w:p>
    <w:p w:rsidR="00D21720" w:rsidRPr="00D21720" w:rsidRDefault="007130A5" w:rsidP="00EF02FC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Cs/>
        </w:rPr>
        <w:t>Presented</w:t>
      </w:r>
      <w:r w:rsidR="003671A6">
        <w:rPr>
          <w:bCs/>
        </w:rPr>
        <w:t xml:space="preserve"> </w:t>
      </w:r>
      <w:r w:rsidR="00030AFD">
        <w:rPr>
          <w:bCs/>
        </w:rPr>
        <w:t>at 12</w:t>
      </w:r>
      <w:r w:rsidR="00D21720">
        <w:rPr>
          <w:bCs/>
        </w:rPr>
        <w:t xml:space="preserve"> </w:t>
      </w:r>
      <w:r w:rsidR="007D15B1">
        <w:rPr>
          <w:bCs/>
        </w:rPr>
        <w:t>r</w:t>
      </w:r>
      <w:r w:rsidR="00D21720">
        <w:rPr>
          <w:bCs/>
        </w:rPr>
        <w:t xml:space="preserve">egional </w:t>
      </w:r>
      <w:r w:rsidR="007D15B1">
        <w:rPr>
          <w:bCs/>
        </w:rPr>
        <w:t>and</w:t>
      </w:r>
      <w:r w:rsidR="00D21720">
        <w:rPr>
          <w:bCs/>
        </w:rPr>
        <w:t xml:space="preserve"> </w:t>
      </w:r>
      <w:r w:rsidR="007D15B1">
        <w:rPr>
          <w:bCs/>
        </w:rPr>
        <w:t>n</w:t>
      </w:r>
      <w:r w:rsidR="00D21720">
        <w:rPr>
          <w:bCs/>
        </w:rPr>
        <w:t xml:space="preserve">ational conferences covering </w:t>
      </w:r>
      <w:r w:rsidR="002A5E87">
        <w:rPr>
          <w:bCs/>
        </w:rPr>
        <w:t>topics that ranged from human resources to sales development</w:t>
      </w:r>
      <w:r w:rsidR="00D21720">
        <w:rPr>
          <w:bCs/>
        </w:rPr>
        <w:t xml:space="preserve"> for rep</w:t>
      </w:r>
      <w:r w:rsidR="002A5E87">
        <w:rPr>
          <w:bCs/>
        </w:rPr>
        <w:t>resentatives</w:t>
      </w:r>
      <w:r w:rsidR="00D21720">
        <w:rPr>
          <w:bCs/>
        </w:rPr>
        <w:t>, assistant managers, and fellow CEOs</w:t>
      </w:r>
    </w:p>
    <w:p w:rsidR="006C0532" w:rsidRPr="002A7C4D" w:rsidRDefault="002A5E87" w:rsidP="00EF02FC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2A7C4D">
        <w:rPr>
          <w:bCs/>
        </w:rPr>
        <w:t xml:space="preserve">Collaborated with </w:t>
      </w:r>
      <w:proofErr w:type="spellStart"/>
      <w:r w:rsidR="007130A5" w:rsidRPr="002A7C4D">
        <w:rPr>
          <w:bCs/>
        </w:rPr>
        <w:t>KeepEZ</w:t>
      </w:r>
      <w:proofErr w:type="spellEnd"/>
      <w:r w:rsidR="007574D6" w:rsidRPr="002A7C4D">
        <w:rPr>
          <w:bCs/>
        </w:rPr>
        <w:t xml:space="preserve"> to assist rep</w:t>
      </w:r>
      <w:r w:rsidRPr="002A7C4D">
        <w:rPr>
          <w:bCs/>
        </w:rPr>
        <w:t>resentatives set</w:t>
      </w:r>
      <w:r w:rsidR="006C0532" w:rsidRPr="002A7C4D">
        <w:rPr>
          <w:bCs/>
        </w:rPr>
        <w:t xml:space="preserve"> up national onsite trainings and oversee r</w:t>
      </w:r>
      <w:r w:rsidR="007574D6" w:rsidRPr="002A7C4D">
        <w:rPr>
          <w:bCs/>
        </w:rPr>
        <w:t xml:space="preserve">evenue from </w:t>
      </w:r>
      <w:r w:rsidR="006C0532" w:rsidRPr="002A7C4D">
        <w:rPr>
          <w:bCs/>
        </w:rPr>
        <w:t>3</w:t>
      </w:r>
      <w:r w:rsidR="0094067C" w:rsidRPr="002A7C4D">
        <w:rPr>
          <w:bCs/>
        </w:rPr>
        <w:t>0 shows running simultaneously</w:t>
      </w:r>
      <w:r w:rsidR="006B30F4" w:rsidRPr="002A7C4D">
        <w:rPr>
          <w:bCs/>
        </w:rPr>
        <w:t xml:space="preserve"> in </w:t>
      </w:r>
      <w:r w:rsidR="00B46BE2">
        <w:rPr>
          <w:bCs/>
        </w:rPr>
        <w:t xml:space="preserve">cities such as </w:t>
      </w:r>
      <w:r w:rsidR="002A7C4D" w:rsidRPr="002A7C4D">
        <w:rPr>
          <w:bCs/>
        </w:rPr>
        <w:t>Arizona, Colorado, Florida and Wisconsin</w:t>
      </w:r>
    </w:p>
    <w:p w:rsidR="0056490C" w:rsidRPr="0056490C" w:rsidRDefault="0056490C" w:rsidP="00EF02FC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Cs/>
        </w:rPr>
        <w:t>Mentored</w:t>
      </w:r>
      <w:r w:rsidR="008C6913">
        <w:rPr>
          <w:bCs/>
        </w:rPr>
        <w:t xml:space="preserve"> </w:t>
      </w:r>
      <w:r>
        <w:rPr>
          <w:bCs/>
        </w:rPr>
        <w:t>an entry level representative</w:t>
      </w:r>
      <w:r w:rsidR="006B30F4">
        <w:rPr>
          <w:bCs/>
        </w:rPr>
        <w:t xml:space="preserve"> at Metropolitan Events</w:t>
      </w:r>
      <w:r>
        <w:rPr>
          <w:bCs/>
        </w:rPr>
        <w:t xml:space="preserve"> into a CEO position </w:t>
      </w:r>
      <w:r w:rsidR="005E23A3">
        <w:rPr>
          <w:bCs/>
        </w:rPr>
        <w:t>at his own company</w:t>
      </w:r>
      <w:r w:rsidR="006B30F4">
        <w:rPr>
          <w:bCs/>
        </w:rPr>
        <w:t>. Continued</w:t>
      </w:r>
      <w:r w:rsidR="005E23A3">
        <w:rPr>
          <w:bCs/>
        </w:rPr>
        <w:t xml:space="preserve"> consultation </w:t>
      </w:r>
      <w:r>
        <w:rPr>
          <w:bCs/>
        </w:rPr>
        <w:t>to</w:t>
      </w:r>
      <w:r w:rsidR="000738CC">
        <w:rPr>
          <w:bCs/>
        </w:rPr>
        <w:t xml:space="preserve"> increase client exposure and </w:t>
      </w:r>
      <w:r w:rsidR="006B30F4">
        <w:rPr>
          <w:bCs/>
        </w:rPr>
        <w:t>revenue potential</w:t>
      </w:r>
      <w:r w:rsidR="000738CC">
        <w:rPr>
          <w:bCs/>
        </w:rPr>
        <w:t xml:space="preserve"> in a new market</w:t>
      </w:r>
      <w:r w:rsidR="008C6913">
        <w:rPr>
          <w:bCs/>
        </w:rPr>
        <w:t xml:space="preserve"> (Fargo, ND)</w:t>
      </w:r>
      <w:r w:rsidR="00AE47B6">
        <w:rPr>
          <w:bCs/>
        </w:rPr>
        <w:t>.</w:t>
      </w:r>
    </w:p>
    <w:p w:rsidR="00475E43" w:rsidRPr="00AA5117" w:rsidRDefault="00AA5117" w:rsidP="00EF02FC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AA5117">
        <w:rPr>
          <w:bCs/>
        </w:rPr>
        <w:t>Recognized with an Achievement A</w:t>
      </w:r>
      <w:r w:rsidR="00475E43" w:rsidRPr="00AA5117">
        <w:rPr>
          <w:bCs/>
        </w:rPr>
        <w:t xml:space="preserve">ward </w:t>
      </w:r>
      <w:r w:rsidRPr="00AA5117">
        <w:rPr>
          <w:bCs/>
        </w:rPr>
        <w:t xml:space="preserve">among peers </w:t>
      </w:r>
      <w:r w:rsidR="00475E43" w:rsidRPr="00AA5117">
        <w:rPr>
          <w:bCs/>
        </w:rPr>
        <w:t xml:space="preserve">at </w:t>
      </w:r>
      <w:r w:rsidRPr="00AA5117">
        <w:rPr>
          <w:bCs/>
        </w:rPr>
        <w:t>a</w:t>
      </w:r>
      <w:r w:rsidR="00475E43" w:rsidRPr="00AA5117">
        <w:rPr>
          <w:bCs/>
        </w:rPr>
        <w:t xml:space="preserve"> National R</w:t>
      </w:r>
      <w:r w:rsidRPr="00AA5117">
        <w:rPr>
          <w:bCs/>
        </w:rPr>
        <w:t>elaxation</w:t>
      </w:r>
      <w:r w:rsidR="00475E43" w:rsidRPr="00AA5117">
        <w:rPr>
          <w:bCs/>
        </w:rPr>
        <w:t xml:space="preserve"> &amp; R</w:t>
      </w:r>
      <w:r w:rsidRPr="00AA5117">
        <w:rPr>
          <w:bCs/>
        </w:rPr>
        <w:t>etreat</w:t>
      </w:r>
      <w:r w:rsidR="00475E43" w:rsidRPr="00AA5117">
        <w:rPr>
          <w:bCs/>
        </w:rPr>
        <w:t xml:space="preserve"> in 2012</w:t>
      </w:r>
    </w:p>
    <w:p w:rsidR="00D6356F" w:rsidRPr="0076157F" w:rsidRDefault="00D6356F" w:rsidP="0076157F">
      <w:pPr>
        <w:spacing w:after="0"/>
        <w:rPr>
          <w:b/>
          <w:bCs/>
          <w:sz w:val="8"/>
          <w:szCs w:val="16"/>
        </w:rPr>
      </w:pPr>
    </w:p>
    <w:p w:rsidR="0045281C" w:rsidRPr="000738CC" w:rsidRDefault="005C45BE" w:rsidP="00EF02FC">
      <w:pPr>
        <w:spacing w:after="0"/>
        <w:rPr>
          <w:b/>
          <w:bCs/>
        </w:rPr>
      </w:pPr>
      <w:r w:rsidRPr="000738CC">
        <w:rPr>
          <w:b/>
          <w:bCs/>
        </w:rPr>
        <w:t>Project 24, Marketing Representative to Assistant Manager</w:t>
      </w:r>
      <w:r w:rsidR="000738CC">
        <w:rPr>
          <w:b/>
          <w:bCs/>
        </w:rPr>
        <w:t xml:space="preserve"> – </w:t>
      </w:r>
      <w:r w:rsidR="0045281C" w:rsidRPr="000738CC">
        <w:rPr>
          <w:bCs/>
        </w:rPr>
        <w:t xml:space="preserve">Bloomington, MN </w:t>
      </w:r>
      <w:r w:rsidRPr="000738CC">
        <w:rPr>
          <w:bCs/>
        </w:rPr>
        <w:t xml:space="preserve">              </w:t>
      </w:r>
      <w:r w:rsidR="000738CC">
        <w:rPr>
          <w:bCs/>
        </w:rPr>
        <w:t xml:space="preserve">        </w:t>
      </w:r>
      <w:r w:rsidRPr="000738CC">
        <w:rPr>
          <w:bCs/>
        </w:rPr>
        <w:t>January 2012-January 2013</w:t>
      </w:r>
      <w:r w:rsidR="003102FE" w:rsidRPr="000738CC">
        <w:rPr>
          <w:bCs/>
        </w:rPr>
        <w:t xml:space="preserve">                             </w:t>
      </w:r>
    </w:p>
    <w:p w:rsidR="0076157F" w:rsidRPr="0076157F" w:rsidRDefault="0076157F" w:rsidP="007574D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Cs/>
        </w:rPr>
        <w:t xml:space="preserve">Promoted from marketing representative to assistant manager in one year prior to starting Metropolitan Events </w:t>
      </w:r>
    </w:p>
    <w:p w:rsidR="007574D6" w:rsidRPr="007574D6" w:rsidRDefault="006E63AE" w:rsidP="007574D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Cs/>
        </w:rPr>
        <w:t>Gain</w:t>
      </w:r>
      <w:r w:rsidR="00F07C49">
        <w:rPr>
          <w:bCs/>
        </w:rPr>
        <w:t>ed</w:t>
      </w:r>
      <w:r>
        <w:rPr>
          <w:bCs/>
        </w:rPr>
        <w:t xml:space="preserve"> experience and training in the following skills: on-site marketing and sales techniques, managing multiple events, inventory management, product strategies, mentoring, and client management</w:t>
      </w:r>
    </w:p>
    <w:p w:rsidR="00740358" w:rsidRPr="00740358" w:rsidRDefault="00175983" w:rsidP="0074035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Cs/>
        </w:rPr>
        <w:t xml:space="preserve">Appointed to </w:t>
      </w:r>
      <w:r w:rsidR="006E63AE">
        <w:rPr>
          <w:bCs/>
        </w:rPr>
        <w:t>collaborate</w:t>
      </w:r>
      <w:r>
        <w:rPr>
          <w:bCs/>
        </w:rPr>
        <w:t xml:space="preserve"> with </w:t>
      </w:r>
      <w:r w:rsidR="006E63AE">
        <w:rPr>
          <w:bCs/>
        </w:rPr>
        <w:t>Project 24’s Health and B</w:t>
      </w:r>
      <w:r>
        <w:rPr>
          <w:bCs/>
        </w:rPr>
        <w:t>eauty client</w:t>
      </w:r>
      <w:r w:rsidR="006E63AE">
        <w:rPr>
          <w:bCs/>
        </w:rPr>
        <w:t>,</w:t>
      </w:r>
      <w:r>
        <w:rPr>
          <w:bCs/>
        </w:rPr>
        <w:t xml:space="preserve"> handling three exclusive markets every 12 days</w:t>
      </w:r>
    </w:p>
    <w:p w:rsidR="00175983" w:rsidRPr="00740358" w:rsidRDefault="0094067C" w:rsidP="0074035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740358">
        <w:rPr>
          <w:bCs/>
        </w:rPr>
        <w:t>Created and streamlined training c</w:t>
      </w:r>
      <w:r w:rsidR="00F07C49" w:rsidRPr="00740358">
        <w:rPr>
          <w:bCs/>
        </w:rPr>
        <w:t>ontent for markets across the nation</w:t>
      </w:r>
    </w:p>
    <w:p w:rsidR="00FD71D0" w:rsidRDefault="00564E3B" w:rsidP="00FD71D0">
      <w:pPr>
        <w:spacing w:after="0"/>
      </w:pPr>
      <w:r>
        <w:rPr>
          <w:b/>
        </w:rPr>
        <w:t>Glitz</w:t>
      </w:r>
      <w:proofErr w:type="gramStart"/>
      <w:r>
        <w:rPr>
          <w:b/>
        </w:rPr>
        <w:t>!</w:t>
      </w:r>
      <w:r w:rsidR="000738CC">
        <w:rPr>
          <w:b/>
        </w:rPr>
        <w:t>,</w:t>
      </w:r>
      <w:proofErr w:type="gramEnd"/>
      <w:r>
        <w:rPr>
          <w:b/>
        </w:rPr>
        <w:t xml:space="preserve"> Sales Consultant </w:t>
      </w:r>
      <w:r w:rsidR="00FD71D0">
        <w:t>–</w:t>
      </w:r>
      <w:r>
        <w:t xml:space="preserve"> Bloomington, MN</w:t>
      </w:r>
      <w:r w:rsidR="00FD71D0">
        <w:tab/>
      </w:r>
      <w:r w:rsidR="00FD71D0">
        <w:tab/>
      </w:r>
      <w:r w:rsidR="00FD71D0" w:rsidRPr="00FD71D0">
        <w:rPr>
          <w:i/>
        </w:rPr>
        <w:t xml:space="preserve">            </w:t>
      </w:r>
      <w:r w:rsidR="000E46E1">
        <w:rPr>
          <w:i/>
        </w:rPr>
        <w:tab/>
      </w:r>
      <w:r w:rsidR="000E46E1">
        <w:rPr>
          <w:i/>
        </w:rPr>
        <w:tab/>
        <w:t xml:space="preserve">           </w:t>
      </w:r>
      <w:r w:rsidR="003102FE">
        <w:rPr>
          <w:i/>
        </w:rPr>
        <w:tab/>
      </w:r>
      <w:r w:rsidR="003102FE">
        <w:rPr>
          <w:i/>
        </w:rPr>
        <w:tab/>
      </w:r>
      <w:r>
        <w:rPr>
          <w:i/>
        </w:rPr>
        <w:t xml:space="preserve">   November</w:t>
      </w:r>
      <w:r w:rsidR="00FD71D0" w:rsidRPr="00FD71D0">
        <w:rPr>
          <w:i/>
        </w:rPr>
        <w:t xml:space="preserve"> </w:t>
      </w:r>
      <w:r>
        <w:rPr>
          <w:i/>
        </w:rPr>
        <w:t>2006</w:t>
      </w:r>
      <w:r w:rsidR="00FD71D0" w:rsidRPr="00FD71D0">
        <w:rPr>
          <w:i/>
        </w:rPr>
        <w:t>-</w:t>
      </w:r>
      <w:r w:rsidR="003102FE">
        <w:rPr>
          <w:i/>
        </w:rPr>
        <w:t>January 2012</w:t>
      </w:r>
    </w:p>
    <w:p w:rsidR="00B544A3" w:rsidRPr="006B30F4" w:rsidRDefault="00264359" w:rsidP="00A82491">
      <w:pPr>
        <w:pStyle w:val="ListParagraph"/>
        <w:numPr>
          <w:ilvl w:val="0"/>
          <w:numId w:val="2"/>
        </w:numPr>
        <w:spacing w:after="0"/>
      </w:pPr>
      <w:r>
        <w:t>Collaborated with a</w:t>
      </w:r>
      <w:r w:rsidR="00752D79">
        <w:t xml:space="preserve"> small team of</w:t>
      </w:r>
      <w:r>
        <w:t xml:space="preserve"> top </w:t>
      </w:r>
      <w:r w:rsidR="000738CC">
        <w:t xml:space="preserve">Glitz! </w:t>
      </w:r>
      <w:proofErr w:type="gramStart"/>
      <w:r>
        <w:t>administration</w:t>
      </w:r>
      <w:proofErr w:type="gramEnd"/>
      <w:r w:rsidR="00392E1B">
        <w:t xml:space="preserve"> </w:t>
      </w:r>
      <w:r w:rsidR="00387D0B">
        <w:t xml:space="preserve">to determine </w:t>
      </w:r>
      <w:r w:rsidR="00833ECA">
        <w:t xml:space="preserve">gowns and dress lines to sell </w:t>
      </w:r>
      <w:r w:rsidR="00392E1B">
        <w:t>in the upcoming season</w:t>
      </w:r>
      <w:r w:rsidR="00F42E05">
        <w:t xml:space="preserve"> (August 2009)</w:t>
      </w:r>
      <w:r w:rsidR="00392E1B">
        <w:t>.</w:t>
      </w:r>
      <w:r w:rsidR="00803566">
        <w:t xml:space="preserve"> Viewed runway shows, wro</w:t>
      </w:r>
      <w:r w:rsidR="0086261B">
        <w:t xml:space="preserve">te orders </w:t>
      </w:r>
      <w:r w:rsidR="00803566">
        <w:t>and m</w:t>
      </w:r>
      <w:r w:rsidR="0086261B">
        <w:t>et directly w</w:t>
      </w:r>
      <w:r w:rsidR="00392E1B">
        <w:t>ith designe</w:t>
      </w:r>
      <w:r w:rsidR="00352E65">
        <w:t>r reps.</w:t>
      </w:r>
      <w:bookmarkStart w:id="0" w:name="_GoBack"/>
      <w:bookmarkEnd w:id="0"/>
    </w:p>
    <w:p w:rsidR="00A82491" w:rsidRPr="000D730B" w:rsidRDefault="000D730B" w:rsidP="00A82491">
      <w:pPr>
        <w:spacing w:after="0"/>
        <w:rPr>
          <w:i/>
        </w:rPr>
      </w:pPr>
      <w:r>
        <w:rPr>
          <w:b/>
        </w:rPr>
        <w:t xml:space="preserve">Metropolitan Dance Alliance </w:t>
      </w:r>
      <w:r>
        <w:t xml:space="preserve">– </w:t>
      </w:r>
      <w:r w:rsidR="003102FE">
        <w:t>Shakopee, MN</w:t>
      </w:r>
      <w:r w:rsidR="003102FE">
        <w:tab/>
      </w:r>
      <w:r w:rsidR="003102FE">
        <w:tab/>
      </w:r>
      <w:r w:rsidR="003102FE">
        <w:tab/>
        <w:t xml:space="preserve">    </w:t>
      </w:r>
      <w:r w:rsidR="003102FE">
        <w:tab/>
      </w:r>
      <w:r w:rsidR="003102FE">
        <w:tab/>
      </w:r>
      <w:r w:rsidR="003102FE">
        <w:tab/>
      </w:r>
      <w:r w:rsidR="003102FE">
        <w:tab/>
        <w:t xml:space="preserve"> </w:t>
      </w:r>
      <w:r>
        <w:t xml:space="preserve"> </w:t>
      </w:r>
      <w:r>
        <w:rPr>
          <w:i/>
        </w:rPr>
        <w:t>May 2006-</w:t>
      </w:r>
      <w:r w:rsidR="003102FE">
        <w:rPr>
          <w:i/>
        </w:rPr>
        <w:t>March 2012</w:t>
      </w:r>
    </w:p>
    <w:p w:rsidR="001C4AB9" w:rsidRPr="0076157F" w:rsidRDefault="0076157F" w:rsidP="001C4AB9">
      <w:pPr>
        <w:pStyle w:val="ListParagraph"/>
        <w:numPr>
          <w:ilvl w:val="0"/>
          <w:numId w:val="7"/>
        </w:numPr>
        <w:spacing w:after="0"/>
        <w:rPr>
          <w:b/>
        </w:rPr>
      </w:pPr>
      <w:r>
        <w:rPr>
          <w:b/>
        </w:rPr>
        <w:t xml:space="preserve">Lead choreographer </w:t>
      </w:r>
      <w:r>
        <w:t xml:space="preserve">for large public events such as county parades and </w:t>
      </w:r>
      <w:r>
        <w:rPr>
          <w:b/>
        </w:rPr>
        <w:t xml:space="preserve">lead photographer </w:t>
      </w:r>
      <w:r>
        <w:t>for 8-10 events per year</w:t>
      </w:r>
      <w:r>
        <w:rPr>
          <w:b/>
        </w:rPr>
        <w:tab/>
      </w:r>
    </w:p>
    <w:p w:rsidR="0076157F" w:rsidRPr="00EF274F" w:rsidRDefault="006538BC" w:rsidP="00271410">
      <w:pPr>
        <w:spacing w:after="0"/>
        <w:rPr>
          <w:bCs/>
          <w:szCs w:val="32"/>
        </w:rPr>
      </w:pPr>
      <w:r>
        <w:rPr>
          <w:bCs/>
          <w:szCs w:val="32"/>
        </w:rPr>
        <w:t>_______________________________</w:t>
      </w:r>
    </w:p>
    <w:p w:rsidR="00271410" w:rsidRDefault="00271410" w:rsidP="00271410">
      <w:pPr>
        <w:spacing w:after="0"/>
        <w:rPr>
          <w:b/>
          <w:bCs/>
          <w:sz w:val="32"/>
          <w:szCs w:val="32"/>
        </w:rPr>
      </w:pPr>
      <w:r w:rsidRPr="001C4AB9">
        <w:rPr>
          <w:b/>
          <w:bCs/>
          <w:sz w:val="32"/>
          <w:szCs w:val="32"/>
        </w:rPr>
        <w:t>Team Experience</w:t>
      </w:r>
    </w:p>
    <w:p w:rsidR="006E63AE" w:rsidRPr="0076157F" w:rsidRDefault="006E63AE" w:rsidP="006E63AE">
      <w:pPr>
        <w:pStyle w:val="ListParagraph"/>
        <w:numPr>
          <w:ilvl w:val="0"/>
          <w:numId w:val="10"/>
        </w:numPr>
        <w:spacing w:after="0"/>
        <w:rPr>
          <w:bCs/>
        </w:rPr>
      </w:pPr>
      <w:r>
        <w:rPr>
          <w:bCs/>
        </w:rPr>
        <w:t>Shakopee High School Assistant Varsity and JV Competitive Dance Coach</w:t>
      </w:r>
      <w:r>
        <w:rPr>
          <w:bCs/>
        </w:rPr>
        <w:tab/>
        <w:t xml:space="preserve">                        </w:t>
      </w:r>
      <w:r>
        <w:rPr>
          <w:i/>
        </w:rPr>
        <w:t>October 2010-August 2011</w:t>
      </w:r>
    </w:p>
    <w:p w:rsidR="006E63AE" w:rsidRDefault="006E63AE" w:rsidP="006E63AE">
      <w:pPr>
        <w:pStyle w:val="ListParagraph"/>
        <w:numPr>
          <w:ilvl w:val="0"/>
          <w:numId w:val="10"/>
        </w:numPr>
        <w:spacing w:after="0"/>
        <w:rPr>
          <w:bCs/>
        </w:rPr>
      </w:pPr>
      <w:r>
        <w:rPr>
          <w:bCs/>
        </w:rPr>
        <w:t xml:space="preserve">Member of the University of Minnesota Dance Team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</w:t>
      </w:r>
      <w:r w:rsidR="006B30F4">
        <w:rPr>
          <w:bCs/>
        </w:rPr>
        <w:t xml:space="preserve">                       </w:t>
      </w:r>
      <w:r>
        <w:rPr>
          <w:bCs/>
        </w:rPr>
        <w:t xml:space="preserve">   </w:t>
      </w:r>
      <w:r w:rsidR="006B30F4">
        <w:rPr>
          <w:bCs/>
          <w:i/>
        </w:rPr>
        <w:t>May</w:t>
      </w:r>
      <w:r>
        <w:rPr>
          <w:bCs/>
          <w:i/>
        </w:rPr>
        <w:t xml:space="preserve"> 2008-</w:t>
      </w:r>
      <w:r w:rsidR="006B30F4">
        <w:rPr>
          <w:bCs/>
          <w:i/>
        </w:rPr>
        <w:t>May</w:t>
      </w:r>
      <w:r>
        <w:rPr>
          <w:bCs/>
          <w:i/>
        </w:rPr>
        <w:t xml:space="preserve"> 2009</w:t>
      </w:r>
    </w:p>
    <w:p w:rsidR="0076157F" w:rsidRPr="00EF274F" w:rsidRDefault="006538BC" w:rsidP="00271410">
      <w:pPr>
        <w:spacing w:after="0"/>
        <w:rPr>
          <w:bCs/>
          <w:szCs w:val="32"/>
        </w:rPr>
      </w:pPr>
      <w:r>
        <w:rPr>
          <w:bCs/>
          <w:szCs w:val="32"/>
        </w:rPr>
        <w:t>_______________________________</w:t>
      </w:r>
    </w:p>
    <w:p w:rsidR="00271410" w:rsidRPr="00C659BD" w:rsidRDefault="00271410" w:rsidP="00271410">
      <w:pPr>
        <w:spacing w:after="0"/>
        <w:rPr>
          <w:b/>
          <w:bCs/>
          <w:sz w:val="32"/>
          <w:szCs w:val="32"/>
        </w:rPr>
      </w:pPr>
      <w:r w:rsidRPr="00C659BD">
        <w:rPr>
          <w:b/>
          <w:bCs/>
          <w:sz w:val="32"/>
          <w:szCs w:val="32"/>
        </w:rPr>
        <w:t>Education</w:t>
      </w:r>
    </w:p>
    <w:p w:rsidR="006E63AE" w:rsidRPr="00A21B84" w:rsidRDefault="006E63AE" w:rsidP="006E63AE">
      <w:pPr>
        <w:spacing w:after="0"/>
      </w:pPr>
      <w:r>
        <w:rPr>
          <w:b/>
          <w:bCs/>
        </w:rPr>
        <w:t>University of Minnesota Twin Cities</w:t>
      </w:r>
      <w:r>
        <w:t xml:space="preserve"> – </w:t>
      </w:r>
      <w:r>
        <w:rPr>
          <w:iCs/>
        </w:rPr>
        <w:t>College of Liberal Ar</w:t>
      </w:r>
      <w:r>
        <w:t>ts – Twin Cities, MN</w:t>
      </w:r>
      <w:r>
        <w:tab/>
      </w:r>
      <w:r>
        <w:tab/>
      </w:r>
      <w:r>
        <w:tab/>
        <w:t xml:space="preserve">    </w:t>
      </w:r>
      <w:r>
        <w:rPr>
          <w:i/>
          <w:iCs/>
        </w:rPr>
        <w:t>Fall 2007-Spring 2011</w:t>
      </w:r>
    </w:p>
    <w:p w:rsidR="006E63AE" w:rsidRPr="00271410" w:rsidRDefault="006E63AE" w:rsidP="006E63AE">
      <w:pPr>
        <w:pStyle w:val="ListParagraph"/>
        <w:numPr>
          <w:ilvl w:val="0"/>
          <w:numId w:val="1"/>
        </w:numPr>
        <w:spacing w:after="0"/>
      </w:pPr>
      <w:r w:rsidRPr="00B728ED">
        <w:rPr>
          <w:b/>
        </w:rPr>
        <w:t xml:space="preserve">Bachelor of Individualized Studies </w:t>
      </w:r>
      <w:r>
        <w:t xml:space="preserve">in Photography, Communications, and Deaf Studies attained in May 2011 </w:t>
      </w:r>
    </w:p>
    <w:p w:rsidR="006E63AE" w:rsidRPr="006E63AE" w:rsidRDefault="00271410" w:rsidP="006E63AE">
      <w:pPr>
        <w:spacing w:after="0"/>
        <w:rPr>
          <w:bCs/>
        </w:rPr>
      </w:pPr>
      <w:r>
        <w:rPr>
          <w:b/>
          <w:bCs/>
        </w:rPr>
        <w:t xml:space="preserve">Winona State University – </w:t>
      </w:r>
      <w:r>
        <w:rPr>
          <w:bCs/>
        </w:rPr>
        <w:t>Winona, MN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  <w:t xml:space="preserve">    </w:t>
      </w:r>
      <w:r w:rsidRPr="00B863F9">
        <w:rPr>
          <w:bCs/>
          <w:i/>
        </w:rPr>
        <w:t>Fall 2006-Spring 2007</w:t>
      </w:r>
    </w:p>
    <w:sectPr w:rsidR="006E63AE" w:rsidRPr="006E63AE" w:rsidSect="0027141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5F9" w:rsidRDefault="001255F9" w:rsidP="00B42A4C">
      <w:pPr>
        <w:spacing w:after="0" w:line="240" w:lineRule="auto"/>
      </w:pPr>
      <w:r>
        <w:separator/>
      </w:r>
    </w:p>
  </w:endnote>
  <w:endnote w:type="continuationSeparator" w:id="0">
    <w:p w:rsidR="001255F9" w:rsidRDefault="001255F9" w:rsidP="00B4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5F9" w:rsidRDefault="001255F9" w:rsidP="00B42A4C">
      <w:pPr>
        <w:spacing w:after="0" w:line="240" w:lineRule="auto"/>
      </w:pPr>
      <w:r>
        <w:separator/>
      </w:r>
    </w:p>
  </w:footnote>
  <w:footnote w:type="continuationSeparator" w:id="0">
    <w:p w:rsidR="001255F9" w:rsidRDefault="001255F9" w:rsidP="00B4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A4C" w:rsidRPr="00FD5B5D" w:rsidRDefault="001E6811" w:rsidP="00B42A4C">
    <w:pPr>
      <w:pStyle w:val="Header"/>
      <w:tabs>
        <w:tab w:val="left" w:pos="2580"/>
        <w:tab w:val="left" w:pos="2985"/>
      </w:tabs>
      <w:spacing w:line="276" w:lineRule="auto"/>
      <w:jc w:val="center"/>
      <w:rPr>
        <w:b/>
        <w:bCs/>
        <w:sz w:val="44"/>
        <w:szCs w:val="44"/>
      </w:rPr>
    </w:pPr>
    <w:r w:rsidRPr="00FD5B5D">
      <w:rPr>
        <w:b/>
        <w:bCs/>
        <w:sz w:val="44"/>
        <w:szCs w:val="44"/>
      </w:rPr>
      <w:t>Meghan</w:t>
    </w:r>
    <w:r w:rsidR="00B42A4C" w:rsidRPr="00FD5B5D">
      <w:rPr>
        <w:b/>
        <w:bCs/>
        <w:sz w:val="44"/>
        <w:szCs w:val="44"/>
      </w:rPr>
      <w:t xml:space="preserve"> Timm</w:t>
    </w:r>
  </w:p>
  <w:p w:rsidR="00B42A4C" w:rsidRPr="00B42A4C" w:rsidRDefault="00C66F9A" w:rsidP="00B42A4C">
    <w:pPr>
      <w:pStyle w:val="Header"/>
      <w:tabs>
        <w:tab w:val="left" w:pos="2580"/>
        <w:tab w:val="left" w:pos="2985"/>
      </w:tabs>
      <w:spacing w:line="276" w:lineRule="auto"/>
      <w:jc w:val="center"/>
    </w:pPr>
    <w:r>
      <w:t>1090 Lillian Street, Jordan, MN 55352</w:t>
    </w:r>
  </w:p>
  <w:p w:rsidR="00B42A4C" w:rsidRPr="00B42A4C" w:rsidRDefault="0045281C" w:rsidP="00B42A4C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76" w:lineRule="auto"/>
      <w:jc w:val="center"/>
    </w:pPr>
    <w:r>
      <w:t>612-207-0260 • meg.ellie.timm@gmail.com</w:t>
    </w:r>
  </w:p>
  <w:p w:rsidR="00B42A4C" w:rsidRPr="00563D02" w:rsidRDefault="00B42A4C">
    <w:pPr>
      <w:pStyle w:val="Header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3083"/>
    <w:multiLevelType w:val="hybridMultilevel"/>
    <w:tmpl w:val="8286C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FB1F9F"/>
    <w:multiLevelType w:val="hybridMultilevel"/>
    <w:tmpl w:val="BC6E7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F73D45"/>
    <w:multiLevelType w:val="hybridMultilevel"/>
    <w:tmpl w:val="82C2D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765B95"/>
    <w:multiLevelType w:val="hybridMultilevel"/>
    <w:tmpl w:val="55C27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B711B2"/>
    <w:multiLevelType w:val="hybridMultilevel"/>
    <w:tmpl w:val="0448A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30420A"/>
    <w:multiLevelType w:val="hybridMultilevel"/>
    <w:tmpl w:val="84B47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2007B7"/>
    <w:multiLevelType w:val="hybridMultilevel"/>
    <w:tmpl w:val="63EE3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6F0AA7"/>
    <w:multiLevelType w:val="hybridMultilevel"/>
    <w:tmpl w:val="B1548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4A299C"/>
    <w:multiLevelType w:val="hybridMultilevel"/>
    <w:tmpl w:val="097A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3B0F94"/>
    <w:multiLevelType w:val="hybridMultilevel"/>
    <w:tmpl w:val="95684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2A4C"/>
    <w:rsid w:val="000013DE"/>
    <w:rsid w:val="00004F2C"/>
    <w:rsid w:val="00017595"/>
    <w:rsid w:val="00030AFD"/>
    <w:rsid w:val="00065406"/>
    <w:rsid w:val="000738CC"/>
    <w:rsid w:val="000813BA"/>
    <w:rsid w:val="000A445A"/>
    <w:rsid w:val="000A718B"/>
    <w:rsid w:val="000B3089"/>
    <w:rsid w:val="000B60E4"/>
    <w:rsid w:val="000B7E75"/>
    <w:rsid w:val="000D4C4B"/>
    <w:rsid w:val="000D730B"/>
    <w:rsid w:val="000E3F42"/>
    <w:rsid w:val="000E4159"/>
    <w:rsid w:val="000E46E1"/>
    <w:rsid w:val="000E5DE8"/>
    <w:rsid w:val="00106AD1"/>
    <w:rsid w:val="001255F9"/>
    <w:rsid w:val="00127BC0"/>
    <w:rsid w:val="00146C57"/>
    <w:rsid w:val="00157154"/>
    <w:rsid w:val="00157AA7"/>
    <w:rsid w:val="001642A5"/>
    <w:rsid w:val="00171C21"/>
    <w:rsid w:val="00173903"/>
    <w:rsid w:val="00173B9B"/>
    <w:rsid w:val="00175983"/>
    <w:rsid w:val="00194A6B"/>
    <w:rsid w:val="001C4AB9"/>
    <w:rsid w:val="001D6DED"/>
    <w:rsid w:val="001E32D4"/>
    <w:rsid w:val="001E6811"/>
    <w:rsid w:val="0020139E"/>
    <w:rsid w:val="002155BB"/>
    <w:rsid w:val="002242AE"/>
    <w:rsid w:val="00234D7A"/>
    <w:rsid w:val="00247C4B"/>
    <w:rsid w:val="00255BFF"/>
    <w:rsid w:val="00264359"/>
    <w:rsid w:val="00264AAE"/>
    <w:rsid w:val="00271410"/>
    <w:rsid w:val="002717F3"/>
    <w:rsid w:val="00277540"/>
    <w:rsid w:val="00281CE8"/>
    <w:rsid w:val="00287F34"/>
    <w:rsid w:val="002A5E87"/>
    <w:rsid w:val="002A7C4D"/>
    <w:rsid w:val="002B5D5F"/>
    <w:rsid w:val="002D6F50"/>
    <w:rsid w:val="002E250F"/>
    <w:rsid w:val="002E5718"/>
    <w:rsid w:val="003102FE"/>
    <w:rsid w:val="003211B0"/>
    <w:rsid w:val="00322643"/>
    <w:rsid w:val="00346ABF"/>
    <w:rsid w:val="00350FED"/>
    <w:rsid w:val="00352E65"/>
    <w:rsid w:val="00354332"/>
    <w:rsid w:val="0036066C"/>
    <w:rsid w:val="003656E3"/>
    <w:rsid w:val="003671A6"/>
    <w:rsid w:val="00374C65"/>
    <w:rsid w:val="00381D19"/>
    <w:rsid w:val="00385FCC"/>
    <w:rsid w:val="00387D0B"/>
    <w:rsid w:val="00392E1B"/>
    <w:rsid w:val="003A0952"/>
    <w:rsid w:val="0040338C"/>
    <w:rsid w:val="00420318"/>
    <w:rsid w:val="00431000"/>
    <w:rsid w:val="0043338D"/>
    <w:rsid w:val="004526BA"/>
    <w:rsid w:val="0045281C"/>
    <w:rsid w:val="00455BFD"/>
    <w:rsid w:val="00462C4C"/>
    <w:rsid w:val="00475E43"/>
    <w:rsid w:val="00486929"/>
    <w:rsid w:val="004A70A6"/>
    <w:rsid w:val="004A74A3"/>
    <w:rsid w:val="004F2863"/>
    <w:rsid w:val="0053240F"/>
    <w:rsid w:val="00534466"/>
    <w:rsid w:val="00537128"/>
    <w:rsid w:val="005505D7"/>
    <w:rsid w:val="00563D02"/>
    <w:rsid w:val="0056490C"/>
    <w:rsid w:val="00564E3B"/>
    <w:rsid w:val="0057049C"/>
    <w:rsid w:val="00593260"/>
    <w:rsid w:val="005A6487"/>
    <w:rsid w:val="005C184B"/>
    <w:rsid w:val="005C45BE"/>
    <w:rsid w:val="005E23A3"/>
    <w:rsid w:val="005F124D"/>
    <w:rsid w:val="00610691"/>
    <w:rsid w:val="00612CCA"/>
    <w:rsid w:val="006166A3"/>
    <w:rsid w:val="0062237B"/>
    <w:rsid w:val="006504A8"/>
    <w:rsid w:val="006538BC"/>
    <w:rsid w:val="00670F3A"/>
    <w:rsid w:val="006752B8"/>
    <w:rsid w:val="006812B4"/>
    <w:rsid w:val="00696694"/>
    <w:rsid w:val="0069676B"/>
    <w:rsid w:val="006B30F4"/>
    <w:rsid w:val="006C0532"/>
    <w:rsid w:val="006C432C"/>
    <w:rsid w:val="006E1B2E"/>
    <w:rsid w:val="006E63AE"/>
    <w:rsid w:val="006E7269"/>
    <w:rsid w:val="006F557D"/>
    <w:rsid w:val="006F71DC"/>
    <w:rsid w:val="006F7491"/>
    <w:rsid w:val="007105A7"/>
    <w:rsid w:val="007130A5"/>
    <w:rsid w:val="00724FDD"/>
    <w:rsid w:val="00727281"/>
    <w:rsid w:val="0073663F"/>
    <w:rsid w:val="00740358"/>
    <w:rsid w:val="00745ED3"/>
    <w:rsid w:val="00752D79"/>
    <w:rsid w:val="00755B53"/>
    <w:rsid w:val="007574D6"/>
    <w:rsid w:val="0076157F"/>
    <w:rsid w:val="007676B2"/>
    <w:rsid w:val="0079287C"/>
    <w:rsid w:val="007963B7"/>
    <w:rsid w:val="007A4063"/>
    <w:rsid w:val="007A696B"/>
    <w:rsid w:val="007D15B1"/>
    <w:rsid w:val="007D161D"/>
    <w:rsid w:val="007D285A"/>
    <w:rsid w:val="007E264F"/>
    <w:rsid w:val="007E6B61"/>
    <w:rsid w:val="007E6C9C"/>
    <w:rsid w:val="007F4BA3"/>
    <w:rsid w:val="00803566"/>
    <w:rsid w:val="00832EDD"/>
    <w:rsid w:val="00833EA7"/>
    <w:rsid w:val="00833ECA"/>
    <w:rsid w:val="0085636D"/>
    <w:rsid w:val="00857A0F"/>
    <w:rsid w:val="0086261B"/>
    <w:rsid w:val="00875472"/>
    <w:rsid w:val="008802FC"/>
    <w:rsid w:val="00887457"/>
    <w:rsid w:val="008911DE"/>
    <w:rsid w:val="00897B8F"/>
    <w:rsid w:val="008A2557"/>
    <w:rsid w:val="008A7569"/>
    <w:rsid w:val="008C1DCF"/>
    <w:rsid w:val="008C22A7"/>
    <w:rsid w:val="008C590B"/>
    <w:rsid w:val="008C6913"/>
    <w:rsid w:val="0093773B"/>
    <w:rsid w:val="0094067C"/>
    <w:rsid w:val="009432D1"/>
    <w:rsid w:val="009522DD"/>
    <w:rsid w:val="00973E14"/>
    <w:rsid w:val="00986914"/>
    <w:rsid w:val="009979A6"/>
    <w:rsid w:val="009D05A5"/>
    <w:rsid w:val="009F315F"/>
    <w:rsid w:val="009F7147"/>
    <w:rsid w:val="00A21B84"/>
    <w:rsid w:val="00A2547F"/>
    <w:rsid w:val="00A3205E"/>
    <w:rsid w:val="00A61F6B"/>
    <w:rsid w:val="00A76AAD"/>
    <w:rsid w:val="00A8089C"/>
    <w:rsid w:val="00A82491"/>
    <w:rsid w:val="00A8443C"/>
    <w:rsid w:val="00A852F9"/>
    <w:rsid w:val="00A9306C"/>
    <w:rsid w:val="00A9668D"/>
    <w:rsid w:val="00AA1F12"/>
    <w:rsid w:val="00AA5117"/>
    <w:rsid w:val="00AB57E7"/>
    <w:rsid w:val="00AC0549"/>
    <w:rsid w:val="00AE47B6"/>
    <w:rsid w:val="00AF167E"/>
    <w:rsid w:val="00AF2D91"/>
    <w:rsid w:val="00B05269"/>
    <w:rsid w:val="00B316E9"/>
    <w:rsid w:val="00B34DAA"/>
    <w:rsid w:val="00B415E0"/>
    <w:rsid w:val="00B42341"/>
    <w:rsid w:val="00B42A4C"/>
    <w:rsid w:val="00B46BE2"/>
    <w:rsid w:val="00B5332A"/>
    <w:rsid w:val="00B544A3"/>
    <w:rsid w:val="00B71B7B"/>
    <w:rsid w:val="00B728ED"/>
    <w:rsid w:val="00B801F6"/>
    <w:rsid w:val="00B863F9"/>
    <w:rsid w:val="00BA32DB"/>
    <w:rsid w:val="00BA50BE"/>
    <w:rsid w:val="00BA690D"/>
    <w:rsid w:val="00C00848"/>
    <w:rsid w:val="00C027E5"/>
    <w:rsid w:val="00C32349"/>
    <w:rsid w:val="00C35C36"/>
    <w:rsid w:val="00C4282F"/>
    <w:rsid w:val="00C42991"/>
    <w:rsid w:val="00C513B1"/>
    <w:rsid w:val="00C61D53"/>
    <w:rsid w:val="00C659BD"/>
    <w:rsid w:val="00C66F9A"/>
    <w:rsid w:val="00C71331"/>
    <w:rsid w:val="00C959F4"/>
    <w:rsid w:val="00C9622D"/>
    <w:rsid w:val="00CB00F9"/>
    <w:rsid w:val="00CB0F06"/>
    <w:rsid w:val="00CB5F67"/>
    <w:rsid w:val="00CC1B31"/>
    <w:rsid w:val="00CD152B"/>
    <w:rsid w:val="00CF01E4"/>
    <w:rsid w:val="00CF1A73"/>
    <w:rsid w:val="00CF4BBB"/>
    <w:rsid w:val="00D16533"/>
    <w:rsid w:val="00D21720"/>
    <w:rsid w:val="00D44026"/>
    <w:rsid w:val="00D6356F"/>
    <w:rsid w:val="00D83101"/>
    <w:rsid w:val="00D86998"/>
    <w:rsid w:val="00DC5777"/>
    <w:rsid w:val="00DD0892"/>
    <w:rsid w:val="00DD619D"/>
    <w:rsid w:val="00DE12BD"/>
    <w:rsid w:val="00DE799F"/>
    <w:rsid w:val="00DE7CFE"/>
    <w:rsid w:val="00E0302D"/>
    <w:rsid w:val="00E1660E"/>
    <w:rsid w:val="00E20EFA"/>
    <w:rsid w:val="00E255B3"/>
    <w:rsid w:val="00E37F1B"/>
    <w:rsid w:val="00E44FFF"/>
    <w:rsid w:val="00E57923"/>
    <w:rsid w:val="00E7715E"/>
    <w:rsid w:val="00E811B3"/>
    <w:rsid w:val="00EA7CAE"/>
    <w:rsid w:val="00EB568A"/>
    <w:rsid w:val="00EF02FC"/>
    <w:rsid w:val="00EF274F"/>
    <w:rsid w:val="00F07C49"/>
    <w:rsid w:val="00F14C1E"/>
    <w:rsid w:val="00F219F8"/>
    <w:rsid w:val="00F2517B"/>
    <w:rsid w:val="00F361EC"/>
    <w:rsid w:val="00F42E05"/>
    <w:rsid w:val="00F5308D"/>
    <w:rsid w:val="00F8163A"/>
    <w:rsid w:val="00F85FB7"/>
    <w:rsid w:val="00F97342"/>
    <w:rsid w:val="00FB2922"/>
    <w:rsid w:val="00FC72B1"/>
    <w:rsid w:val="00FC776C"/>
    <w:rsid w:val="00FD5B5D"/>
    <w:rsid w:val="00FD71D0"/>
    <w:rsid w:val="00FE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A4C"/>
  </w:style>
  <w:style w:type="paragraph" w:styleId="Footer">
    <w:name w:val="footer"/>
    <w:basedOn w:val="Normal"/>
    <w:link w:val="FooterChar"/>
    <w:uiPriority w:val="99"/>
    <w:unhideWhenUsed/>
    <w:rsid w:val="00B4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A4C"/>
  </w:style>
  <w:style w:type="paragraph" w:styleId="BalloonText">
    <w:name w:val="Balloon Text"/>
    <w:basedOn w:val="Normal"/>
    <w:link w:val="BalloonTextChar"/>
    <w:uiPriority w:val="99"/>
    <w:semiHidden/>
    <w:unhideWhenUsed/>
    <w:rsid w:val="00B4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A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9B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1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1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1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1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A4C"/>
  </w:style>
  <w:style w:type="paragraph" w:styleId="Footer">
    <w:name w:val="footer"/>
    <w:basedOn w:val="Normal"/>
    <w:link w:val="FooterChar"/>
    <w:uiPriority w:val="99"/>
    <w:unhideWhenUsed/>
    <w:rsid w:val="00B4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A4C"/>
  </w:style>
  <w:style w:type="paragraph" w:styleId="BalloonText">
    <w:name w:val="Balloon Text"/>
    <w:basedOn w:val="Normal"/>
    <w:link w:val="BalloonTextChar"/>
    <w:uiPriority w:val="99"/>
    <w:semiHidden/>
    <w:unhideWhenUsed/>
    <w:rsid w:val="00B4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A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9B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1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1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1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1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43070-F23C-477D-A458-876D67F3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Max Timm</vt:lpstr>
    </vt:vector>
  </TitlesOfParts>
  <Company>Carleton College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Timm</dc:title>
  <dc:subject>172 Mallard Drive, Shakopee, MN 55379</dc:subject>
  <dc:creator>612-437-3975</dc:creator>
  <cp:lastModifiedBy>Gt</cp:lastModifiedBy>
  <cp:revision>2</cp:revision>
  <cp:lastPrinted>2011-12-19T18:12:00Z</cp:lastPrinted>
  <dcterms:created xsi:type="dcterms:W3CDTF">2015-05-13T15:28:00Z</dcterms:created>
  <dcterms:modified xsi:type="dcterms:W3CDTF">2015-05-13T15:28:00Z</dcterms:modified>
</cp:coreProperties>
</file>