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60" w:tblpY="511"/>
        <w:tblW w:w="11636" w:type="dxa"/>
        <w:tblLook w:val="0000" w:firstRow="0" w:lastRow="0" w:firstColumn="0" w:lastColumn="0" w:noHBand="0" w:noVBand="0"/>
      </w:tblPr>
      <w:tblGrid>
        <w:gridCol w:w="222"/>
        <w:gridCol w:w="11852"/>
      </w:tblGrid>
      <w:tr w:rsidR="00754C2E" w:rsidTr="0099220C">
        <w:trPr>
          <w:trHeight w:val="1440"/>
        </w:trPr>
        <w:tc>
          <w:tcPr>
            <w:tcW w:w="11636" w:type="dxa"/>
            <w:gridSpan w:val="2"/>
          </w:tcPr>
          <w:p w:rsidR="00754C2E" w:rsidRDefault="00754C2E" w:rsidP="00754C2E">
            <w:bookmarkStart w:id="0" w:name="_GoBack" w:colFirst="1" w:colLast="1"/>
          </w:p>
        </w:tc>
      </w:tr>
      <w:tr w:rsidR="00754C2E" w:rsidTr="0099220C">
        <w:trPr>
          <w:trHeight w:val="19620"/>
        </w:trPr>
        <w:tc>
          <w:tcPr>
            <w:tcW w:w="1548" w:type="dxa"/>
            <w:tcBorders>
              <w:right w:val="single" w:sz="4" w:space="0" w:color="808080"/>
            </w:tcBorders>
          </w:tcPr>
          <w:p w:rsidR="00754C2E" w:rsidRDefault="00754C2E" w:rsidP="00754C2E">
            <w:pPr>
              <w:pStyle w:val="Testimonial"/>
              <w:jc w:val="left"/>
            </w:pPr>
          </w:p>
        </w:tc>
        <w:tc>
          <w:tcPr>
            <w:tcW w:w="10088" w:type="dxa"/>
            <w:tcBorders>
              <w:left w:val="single" w:sz="4" w:space="0" w:color="808080"/>
            </w:tcBorders>
          </w:tcPr>
          <w:tbl>
            <w:tblPr>
              <w:tblpPr w:leftFromText="180" w:rightFromText="180" w:vertAnchor="page" w:horzAnchor="margin" w:tblpX="-360" w:tblpY="511"/>
              <w:tblW w:w="11636" w:type="dxa"/>
              <w:tblLook w:val="0000" w:firstRow="0" w:lastRow="0" w:firstColumn="0" w:lastColumn="0" w:noHBand="0" w:noVBand="0"/>
            </w:tblPr>
            <w:tblGrid>
              <w:gridCol w:w="10088"/>
              <w:gridCol w:w="1548"/>
            </w:tblGrid>
            <w:tr w:rsidR="00754C2E" w:rsidRPr="00A12EED" w:rsidTr="00754C2E">
              <w:trPr>
                <w:trHeight w:val="1440"/>
              </w:trPr>
              <w:tc>
                <w:tcPr>
                  <w:tcW w:w="11636" w:type="dxa"/>
                  <w:gridSpan w:val="2"/>
                </w:tcPr>
                <w:p w:rsidR="00754C2E" w:rsidRPr="00A12EED" w:rsidRDefault="00754C2E" w:rsidP="00754C2E">
                  <w:pPr>
                    <w:rPr>
                      <w:b/>
                      <w:sz w:val="36"/>
                      <w:szCs w:val="36"/>
                      <w:u w:val="single"/>
                      <w:lang w:val="es-ES"/>
                    </w:rPr>
                  </w:pPr>
                  <w:r w:rsidRPr="00A12EED">
                    <w:rPr>
                      <w:b/>
                      <w:sz w:val="36"/>
                      <w:szCs w:val="36"/>
                      <w:lang w:val="es-ES"/>
                    </w:rPr>
                    <w:t xml:space="preserve">                               </w:t>
                  </w:r>
                  <w:proofErr w:type="spellStart"/>
                  <w:r w:rsidRPr="00A12EED">
                    <w:rPr>
                      <w:b/>
                      <w:sz w:val="36"/>
                      <w:szCs w:val="36"/>
                      <w:u w:val="single"/>
                      <w:lang w:val="es-ES"/>
                    </w:rPr>
                    <w:t>Jose</w:t>
                  </w:r>
                  <w:proofErr w:type="spellEnd"/>
                  <w:r w:rsidRPr="00A12EED">
                    <w:rPr>
                      <w:b/>
                      <w:sz w:val="36"/>
                      <w:szCs w:val="36"/>
                      <w:u w:val="single"/>
                      <w:lang w:val="es-ES"/>
                    </w:rPr>
                    <w:t xml:space="preserve"> Armando Montoya</w:t>
                  </w:r>
                </w:p>
                <w:p w:rsidR="00754C2E" w:rsidRPr="00A12EED" w:rsidRDefault="00754C2E" w:rsidP="00754C2E">
                  <w:pPr>
                    <w:rPr>
                      <w:lang w:val="es-ES"/>
                    </w:rPr>
                  </w:pPr>
                  <w:r w:rsidRPr="00A12EED">
                    <w:rPr>
                      <w:lang w:val="es-ES"/>
                    </w:rPr>
                    <w:t xml:space="preserve">                                                                                 11785 Henry </w:t>
                  </w:r>
                  <w:proofErr w:type="spellStart"/>
                  <w:r w:rsidRPr="00A12EED">
                    <w:rPr>
                      <w:lang w:val="es-ES"/>
                    </w:rPr>
                    <w:t>Phipps</w:t>
                  </w:r>
                  <w:proofErr w:type="spellEnd"/>
                </w:p>
                <w:p w:rsidR="00754C2E" w:rsidRPr="00A12EED" w:rsidRDefault="00754C2E" w:rsidP="00754C2E">
                  <w:pPr>
                    <w:rPr>
                      <w:lang w:val="es-ES"/>
                    </w:rPr>
                  </w:pPr>
                  <w:r w:rsidRPr="00A12EED">
                    <w:rPr>
                      <w:lang w:val="es-ES"/>
                    </w:rPr>
                    <w:t xml:space="preserve">                                                                                 El Paso, Texas 79936</w:t>
                  </w:r>
                </w:p>
                <w:p w:rsidR="00754C2E" w:rsidRPr="00A12EED" w:rsidRDefault="00754C2E" w:rsidP="00754C2E">
                  <w:r w:rsidRPr="00A12EED">
                    <w:rPr>
                      <w:lang w:val="es-ES"/>
                    </w:rPr>
                    <w:t xml:space="preserve">                                                                                </w:t>
                  </w:r>
                  <w:r w:rsidRPr="00A12EED">
                    <w:t>Phone: (915) 857-3158</w:t>
                  </w:r>
                </w:p>
                <w:p w:rsidR="00754C2E" w:rsidRPr="00A12EED" w:rsidRDefault="00754C2E" w:rsidP="00754C2E">
                  <w:r w:rsidRPr="00A12EED">
                    <w:t xml:space="preserve">                                                                                  Cell: (915) 630-7414</w:t>
                  </w:r>
                </w:p>
                <w:p w:rsidR="00754C2E" w:rsidRPr="00A12EED" w:rsidRDefault="00754C2E" w:rsidP="00754C2E">
                  <w:r w:rsidRPr="00A12EED">
                    <w:t xml:space="preserve">                                                                        Email: jmontoya9@yahoo.com</w:t>
                  </w:r>
                </w:p>
              </w:tc>
            </w:tr>
            <w:tr w:rsidR="00754C2E" w:rsidRPr="00A12EED" w:rsidTr="00754C2E">
              <w:trPr>
                <w:gridAfter w:val="1"/>
                <w:wAfter w:w="1548" w:type="dxa"/>
                <w:trHeight w:val="19620"/>
              </w:trPr>
              <w:tc>
                <w:tcPr>
                  <w:tcW w:w="10088" w:type="dxa"/>
                  <w:tcBorders>
                    <w:left w:val="single" w:sz="4" w:space="0" w:color="808080"/>
                  </w:tcBorders>
                </w:tcPr>
                <w:p w:rsidR="00754C2E" w:rsidRPr="00A12EED" w:rsidRDefault="00754C2E" w:rsidP="00754C2E">
                  <w:pPr>
                    <w:widowControl w:val="0"/>
                  </w:pPr>
                  <w:r w:rsidRPr="00A12EED">
                    <w:t> </w:t>
                  </w:r>
                </w:p>
                <w:p w:rsidR="00754C2E" w:rsidRPr="00A12EED" w:rsidRDefault="00754C2E" w:rsidP="00754C2E">
                  <w:pPr>
                    <w:widowControl w:val="0"/>
                    <w:rPr>
                      <w:rFonts w:ascii="Franklin Gothic Demi" w:hAnsi="Franklin Gothic Demi"/>
                      <w:sz w:val="23"/>
                      <w:szCs w:val="23"/>
                      <w:u w:val="single"/>
                    </w:rPr>
                  </w:pPr>
                  <w:r w:rsidRPr="00A12EED">
                    <w:rPr>
                      <w:rFonts w:ascii="Franklin Gothic Demi" w:hAnsi="Franklin Gothic Demi"/>
                      <w:sz w:val="23"/>
                      <w:szCs w:val="23"/>
                      <w:u w:val="single"/>
                    </w:rPr>
                    <w:t>Qualifications</w:t>
                  </w:r>
                </w:p>
                <w:p w:rsidR="00754C2E" w:rsidRPr="00A12EED" w:rsidRDefault="00754C2E" w:rsidP="00754C2E">
                  <w:pPr>
                    <w:widowControl w:val="0"/>
                    <w:ind w:left="360" w:hanging="360"/>
                  </w:pP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</w:t>
                  </w:r>
                  <w:r w:rsidRPr="00A12EED">
                    <w:t xml:space="preserve">      Ability to work well under pressure. </w:t>
                  </w:r>
                </w:p>
                <w:p w:rsidR="00754C2E" w:rsidRPr="00A12EED" w:rsidRDefault="00754C2E" w:rsidP="00754C2E">
                  <w:pPr>
                    <w:widowControl w:val="0"/>
                    <w:ind w:left="360" w:hanging="360"/>
                  </w:pP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</w:t>
                  </w:r>
                  <w:r w:rsidRPr="00A12EED">
                    <w:rPr>
                      <w:rFonts w:ascii="Symbol" w:hAnsi="Symbol"/>
                    </w:rPr>
                    <w:t></w:t>
                  </w:r>
                  <w:r w:rsidRPr="00A12EED">
                    <w:t>      Excellent communication skills.</w:t>
                  </w:r>
                </w:p>
                <w:p w:rsidR="00754C2E" w:rsidRPr="00A12EED" w:rsidRDefault="00754C2E" w:rsidP="00754C2E">
                  <w:pPr>
                    <w:pStyle w:val="Prrafodelista"/>
                    <w:widowControl w:val="0"/>
                    <w:numPr>
                      <w:ilvl w:val="0"/>
                      <w:numId w:val="22"/>
                    </w:numPr>
                  </w:pPr>
                  <w:r w:rsidRPr="00A12EED">
                    <w:t>Highly flexible and adaptable to changing organizational needs</w:t>
                  </w:r>
                </w:p>
                <w:p w:rsidR="00754C2E" w:rsidRPr="00A12EED" w:rsidRDefault="00754C2E" w:rsidP="00754C2E">
                  <w:pPr>
                    <w:pStyle w:val="Prrafodelista"/>
                    <w:widowControl w:val="0"/>
                    <w:numPr>
                      <w:ilvl w:val="0"/>
                      <w:numId w:val="22"/>
                    </w:numPr>
                  </w:pPr>
                  <w:r w:rsidRPr="00A12EED">
                    <w:t xml:space="preserve">Effective </w:t>
                  </w:r>
                  <w:proofErr w:type="spellStart"/>
                  <w:r w:rsidRPr="00A12EED">
                    <w:t>problem,assessment</w:t>
                  </w:r>
                  <w:proofErr w:type="spellEnd"/>
                  <w:r w:rsidRPr="00A12EED">
                    <w:t xml:space="preserve"> and solving </w:t>
                  </w:r>
                  <w:proofErr w:type="spellStart"/>
                  <w:r w:rsidRPr="00A12EED">
                    <w:t>skills;strong</w:t>
                  </w:r>
                  <w:proofErr w:type="spellEnd"/>
                  <w:r w:rsidRPr="00A12EED">
                    <w:t xml:space="preserve"> communications</w:t>
                  </w:r>
                </w:p>
                <w:p w:rsidR="00754C2E" w:rsidRPr="00A12EED" w:rsidRDefault="00754C2E" w:rsidP="00754C2E">
                  <w:pPr>
                    <w:widowControl w:val="0"/>
                    <w:ind w:left="720"/>
                  </w:pPr>
                  <w:r w:rsidRPr="00A12EED">
                    <w:t>And editorial abilities.</w:t>
                  </w:r>
                </w:p>
                <w:p w:rsidR="00754C2E" w:rsidRPr="00A12EED" w:rsidRDefault="00754C2E" w:rsidP="00754C2E">
                  <w:pPr>
                    <w:pStyle w:val="Prrafodelista"/>
                    <w:widowControl w:val="0"/>
                    <w:numPr>
                      <w:ilvl w:val="0"/>
                      <w:numId w:val="22"/>
                    </w:numPr>
                  </w:pPr>
                  <w:r w:rsidRPr="00A12EED">
                    <w:t xml:space="preserve">Customer Service Orientated </w:t>
                  </w:r>
                </w:p>
                <w:p w:rsidR="00754C2E" w:rsidRPr="00A12EED" w:rsidRDefault="00754C2E" w:rsidP="00754C2E">
                  <w:pPr>
                    <w:pStyle w:val="Prrafodelista"/>
                    <w:widowControl w:val="0"/>
                  </w:pPr>
                </w:p>
                <w:p w:rsidR="00754C2E" w:rsidRPr="00A12EED" w:rsidRDefault="00754C2E" w:rsidP="00754C2E">
                  <w:pPr>
                    <w:widowControl w:val="0"/>
                  </w:pPr>
                  <w:r w:rsidRPr="00A12EED">
                    <w:t> </w:t>
                  </w:r>
                </w:p>
                <w:p w:rsidR="00754C2E" w:rsidRPr="00A12EED" w:rsidRDefault="00754C2E" w:rsidP="00754C2E">
                  <w:pPr>
                    <w:widowControl w:val="0"/>
                  </w:pP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rPr>
                      <w:rFonts w:ascii="Franklin Gothic Demi" w:hAnsi="Franklin Gothic Demi"/>
                      <w:sz w:val="23"/>
                      <w:szCs w:val="23"/>
                      <w:u w:val="single"/>
                    </w:rPr>
                  </w:pPr>
                  <w:r w:rsidRPr="00A12EED">
                    <w:rPr>
                      <w:rFonts w:ascii="Franklin Gothic Demi" w:hAnsi="Franklin Gothic Demi"/>
                      <w:sz w:val="23"/>
                      <w:szCs w:val="23"/>
                      <w:u w:val="single"/>
                    </w:rPr>
                    <w:t>Employment History</w:t>
                  </w: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rPr>
                      <w:rFonts w:ascii="Franklin Gothic Demi" w:hAnsi="Franklin Gothic Demi"/>
                      <w:sz w:val="23"/>
                      <w:szCs w:val="23"/>
                      <w:u w:val="single"/>
                    </w:rPr>
                  </w:pP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rPr>
                      <w:rFonts w:ascii="Franklin Gothic Demi" w:hAnsi="Franklin Gothic Demi"/>
                      <w:sz w:val="16"/>
                      <w:szCs w:val="16"/>
                      <w:u w:val="single"/>
                    </w:rPr>
                  </w:pP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rPr>
                      <w:sz w:val="20"/>
                      <w:szCs w:val="20"/>
                    </w:rPr>
                  </w:pPr>
                  <w:r w:rsidRPr="00A12EED">
                    <w:rPr>
                      <w:sz w:val="20"/>
                      <w:szCs w:val="20"/>
                    </w:rPr>
                    <w:t>2012-2015            Best Quality Solutions                                       El Paso TX</w:t>
                  </w: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A12EED">
                    <w:rPr>
                      <w:sz w:val="20"/>
                      <w:szCs w:val="20"/>
                    </w:rPr>
                    <w:t>Quality Assurance Supervisor</w:t>
                  </w: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A12EED">
                    <w:rPr>
                      <w:sz w:val="20"/>
                      <w:szCs w:val="20"/>
                    </w:rPr>
                    <w:t>Manage 34 Employees</w:t>
                  </w: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A12EED">
                    <w:rPr>
                      <w:sz w:val="20"/>
                      <w:szCs w:val="20"/>
                    </w:rPr>
                    <w:t>Quality Inspection Incoming Parts 100%</w:t>
                  </w: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A12EED">
                    <w:rPr>
                      <w:sz w:val="20"/>
                      <w:szCs w:val="20"/>
                    </w:rPr>
                    <w:t>Logistics</w:t>
                  </w: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A12EED">
                    <w:rPr>
                      <w:sz w:val="20"/>
                      <w:szCs w:val="20"/>
                    </w:rPr>
                    <w:t>Manage 4 Employees</w:t>
                  </w: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</w:rPr>
                  </w:pPr>
                  <w:r w:rsidRPr="00A12EED">
                    <w:rPr>
                      <w:sz w:val="20"/>
                      <w:szCs w:val="20"/>
                    </w:rPr>
                    <w:t>Check the flow of goods between the point</w:t>
                  </w: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ind w:left="720"/>
                    <w:rPr>
                      <w:sz w:val="20"/>
                      <w:szCs w:val="20"/>
                    </w:rPr>
                  </w:pPr>
                  <w:r w:rsidRPr="00A12EED">
                    <w:rPr>
                      <w:sz w:val="20"/>
                      <w:szCs w:val="20"/>
                    </w:rPr>
                    <w:t xml:space="preserve">of origin and the production point </w:t>
                  </w: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ind w:left="720"/>
                    <w:rPr>
                      <w:sz w:val="20"/>
                      <w:szCs w:val="20"/>
                    </w:rPr>
                  </w:pPr>
                  <w:proofErr w:type="gramStart"/>
                  <w:r w:rsidRPr="00A12EED">
                    <w:rPr>
                      <w:sz w:val="20"/>
                      <w:szCs w:val="20"/>
                    </w:rPr>
                    <w:t>in</w:t>
                  </w:r>
                  <w:proofErr w:type="gramEnd"/>
                  <w:r w:rsidRPr="00A12EED">
                    <w:rPr>
                      <w:sz w:val="20"/>
                      <w:szCs w:val="20"/>
                    </w:rPr>
                    <w:t xml:space="preserve"> order to meet customer requirements.</w:t>
                  </w: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ind w:left="720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899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4"/>
                  </w:tblGrid>
                  <w:tr w:rsidR="00754C2E" w:rsidRPr="00A12EED" w:rsidTr="00754C2E">
                    <w:trPr>
                      <w:trHeight w:val="1030"/>
                    </w:trPr>
                    <w:tc>
                      <w:tcPr>
                        <w:tcW w:w="899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54C2E" w:rsidRPr="00A12EED" w:rsidRDefault="00754C2E" w:rsidP="0099220C">
                        <w:pPr>
                          <w:pStyle w:val="CompanyNameOne"/>
                          <w:framePr w:hSpace="180" w:wrap="around" w:vAnchor="page" w:hAnchor="margin" w:x="-360" w:y="511"/>
                          <w:numPr>
                            <w:ilvl w:val="1"/>
                            <w:numId w:val="24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A12EED">
                          <w:rPr>
                            <w:rFonts w:ascii="Times New Roman" w:hAnsi="Times New Roman" w:cs="Times New Roman"/>
                          </w:rPr>
                          <w:t xml:space="preserve">           Ralcorp                                                               El Paso, TX</w:t>
                        </w:r>
                        <w:r w:rsidRPr="00A12EED">
                          <w:rPr>
                            <w:rFonts w:ascii="Symbol" w:hAnsi="Symbol"/>
                          </w:rPr>
                          <w:t></w:t>
                        </w:r>
                        <w:r w:rsidRPr="00A12EED">
                          <w:rPr>
                            <w:rFonts w:ascii="Symbol" w:hAnsi="Symbol"/>
                          </w:rPr>
                          <w:t></w:t>
                        </w:r>
                        <w:r w:rsidRPr="00A12EED">
                          <w:rPr>
                            <w:rFonts w:ascii="Symbol" w:hAnsi="Symbol"/>
                          </w:rPr>
                          <w:t></w:t>
                        </w:r>
                        <w:r w:rsidRPr="00A12EED">
                          <w:rPr>
                            <w:rFonts w:ascii="Symbol" w:hAnsi="Symbol"/>
                          </w:rPr>
                          <w:t></w:t>
                        </w:r>
                        <w:r w:rsidRPr="00A12EED">
                          <w:rPr>
                            <w:rFonts w:ascii="Symbol" w:hAnsi="Symbol"/>
                          </w:rPr>
                          <w:t></w:t>
                        </w:r>
                      </w:p>
                      <w:p w:rsidR="00754C2E" w:rsidRPr="00A12EED" w:rsidRDefault="00754C2E" w:rsidP="0099220C">
                        <w:pPr>
                          <w:pStyle w:val="CompanyNameOne"/>
                          <w:framePr w:hSpace="180" w:wrap="around" w:vAnchor="page" w:hAnchor="margin" w:x="-360" w:y="511"/>
                          <w:numPr>
                            <w:ilvl w:val="0"/>
                            <w:numId w:val="26"/>
                          </w:numPr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A12EED">
                          <w:rPr>
                            <w:rFonts w:ascii="Times New Roman" w:hAnsi="Times New Roman"/>
                          </w:rPr>
                          <w:t>Qc</w:t>
                        </w:r>
                        <w:proofErr w:type="gramEnd"/>
                        <w:r w:rsidRPr="00A12EED">
                          <w:rPr>
                            <w:rFonts w:ascii="Times New Roman" w:hAnsi="Times New Roman"/>
                          </w:rPr>
                          <w:t xml:space="preserve"> Supplier Quality Lead.</w:t>
                        </w:r>
                      </w:p>
                      <w:p w:rsidR="00754C2E" w:rsidRPr="00A12EED" w:rsidRDefault="00754C2E" w:rsidP="0099220C">
                        <w:pPr>
                          <w:pStyle w:val="Prrafodelista"/>
                          <w:framePr w:hSpace="180" w:wrap="around" w:vAnchor="page" w:hAnchor="margin" w:x="-360" w:y="511"/>
                          <w:numPr>
                            <w:ilvl w:val="0"/>
                            <w:numId w:val="26"/>
                          </w:numPr>
                          <w:rPr>
                            <w:rFonts w:ascii="Times New Roman" w:hAnsi="Times New Roman"/>
                          </w:rPr>
                        </w:pPr>
                        <w:r w:rsidRPr="00A12EED">
                          <w:rPr>
                            <w:rFonts w:ascii="Times New Roman" w:hAnsi="Times New Roman"/>
                          </w:rPr>
                          <w:t>Quality Inspect all incoming raw materials 100%</w:t>
                        </w:r>
                      </w:p>
                      <w:p w:rsidR="00754C2E" w:rsidRPr="00A12EED" w:rsidRDefault="00754C2E" w:rsidP="0099220C">
                        <w:pPr>
                          <w:pStyle w:val="Prrafodelista"/>
                          <w:framePr w:hSpace="180" w:wrap="around" w:vAnchor="page" w:hAnchor="margin" w:x="-360" w:y="511"/>
                          <w:numPr>
                            <w:ilvl w:val="0"/>
                            <w:numId w:val="20"/>
                          </w:numPr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A12EED">
                          <w:rPr>
                            <w:rFonts w:ascii="Times New Roman" w:hAnsi="Times New Roman"/>
                          </w:rPr>
                          <w:t>(SSOP)-(GMPS)</w:t>
                        </w:r>
                      </w:p>
                      <w:p w:rsidR="00754C2E" w:rsidRPr="00A12EED" w:rsidRDefault="00754C2E" w:rsidP="0099220C">
                        <w:pPr>
                          <w:pStyle w:val="Prrafodelista"/>
                          <w:framePr w:hSpace="180" w:wrap="around" w:vAnchor="page" w:hAnchor="margin" w:x="-360" w:y="511"/>
                          <w:numPr>
                            <w:ilvl w:val="0"/>
                            <w:numId w:val="20"/>
                          </w:numPr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A12EED">
                          <w:rPr>
                            <w:rFonts w:ascii="Times New Roman" w:hAnsi="Times New Roman"/>
                          </w:rPr>
                          <w:t>Knowledge and practice of sanitation.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rPr>
                            <w:rFonts w:ascii="Times New Roman" w:hAnsi="Times New Roman"/>
                          </w:rPr>
                        </w:pPr>
                      </w:p>
                      <w:p w:rsidR="00754C2E" w:rsidRPr="00A12EED" w:rsidRDefault="00754C2E" w:rsidP="0099220C">
                        <w:pPr>
                          <w:pStyle w:val="CompanyNameOne"/>
                          <w:framePr w:hSpace="180" w:wrap="around" w:vAnchor="page" w:hAnchor="margin" w:x="-360" w:y="511"/>
                          <w:rPr>
                            <w:rFonts w:ascii="Times New Roman" w:hAnsi="Times New Roman" w:cs="Times New Roman"/>
                          </w:rPr>
                        </w:pPr>
                        <w:r w:rsidRPr="00A12EED">
                          <w:rPr>
                            <w:rFonts w:ascii="Times New Roman" w:hAnsi="Times New Roman" w:cs="Times New Roman"/>
                          </w:rPr>
                          <w:t>2001-2008</w:t>
                        </w:r>
                        <w:r w:rsidRPr="00A12EED">
                          <w:rPr>
                            <w:rFonts w:ascii="Times New Roman" w:hAnsi="Times New Roman" w:cs="Times New Roman"/>
                          </w:rPr>
                          <w:tab/>
                          <w:t>Lear Corporation</w:t>
                        </w:r>
                        <w:r w:rsidRPr="00A12EED">
                          <w:rPr>
                            <w:rFonts w:ascii="Times New Roman" w:hAnsi="Times New Roman" w:cs="Times New Roman"/>
                          </w:rPr>
                          <w:tab/>
                          <w:t>El Paso ,  TX</w:t>
                        </w:r>
                      </w:p>
                      <w:p w:rsidR="00754C2E" w:rsidRPr="00A12EED" w:rsidRDefault="00754C2E" w:rsidP="0099220C">
                        <w:pPr>
                          <w:pStyle w:val="msojobtitle"/>
                          <w:framePr w:hSpace="180" w:wrap="around" w:vAnchor="page" w:hAnchor="margin" w:x="-360" w:y="511"/>
                          <w:numPr>
                            <w:ilvl w:val="0"/>
                            <w:numId w:val="27"/>
                          </w:numPr>
                          <w:rPr>
                            <w:rFonts w:ascii="Times New Roman" w:hAnsi="Times New Roman"/>
                          </w:rPr>
                        </w:pPr>
                        <w:r w:rsidRPr="00A12EED">
                          <w:rPr>
                            <w:rFonts w:ascii="Times New Roman" w:hAnsi="Times New Roman"/>
                          </w:rPr>
                          <w:t>Qc Supplier Quality Lead Inspector</w:t>
                        </w:r>
                      </w:p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numPr>
                            <w:ilvl w:val="0"/>
                            <w:numId w:val="27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A12EED">
                          <w:rPr>
                            <w:rFonts w:ascii="Times New Roman" w:hAnsi="Times New Roman" w:cs="Times New Roman"/>
                          </w:rPr>
                          <w:t>Quality Inspect all incoming raw materials 100%.</w:t>
                        </w:r>
                      </w:p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numPr>
                            <w:ilvl w:val="0"/>
                            <w:numId w:val="27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A12EED">
                          <w:rPr>
                            <w:rFonts w:ascii="Times New Roman" w:hAnsi="Times New Roman" w:cs="Times New Roman"/>
                          </w:rPr>
                          <w:t>Shipping and Receiving of harnesses.</w:t>
                        </w:r>
                      </w:p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numPr>
                            <w:ilvl w:val="0"/>
                            <w:numId w:val="27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A12EED">
                          <w:rPr>
                            <w:rFonts w:ascii="Times New Roman" w:hAnsi="Times New Roman" w:cs="Times New Roman"/>
                          </w:rPr>
                          <w:t>Conduct weekly Inventories.</w:t>
                        </w:r>
                      </w:p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numPr>
                            <w:ilvl w:val="0"/>
                            <w:numId w:val="27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A12EED">
                          <w:rPr>
                            <w:rFonts w:ascii="Times New Roman" w:hAnsi="Times New Roman" w:cs="Times New Roman"/>
                          </w:rPr>
                          <w:t>Scan product into racks by sites supplier.</w:t>
                        </w:r>
                      </w:p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ind w:left="360" w:hanging="36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54C2E" w:rsidRPr="00A12EED" w:rsidTr="00754C2E">
                    <w:trPr>
                      <w:trHeight w:val="1548"/>
                    </w:trPr>
                    <w:tc>
                      <w:tcPr>
                        <w:tcW w:w="899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54C2E" w:rsidRPr="00A12EED" w:rsidRDefault="00754C2E" w:rsidP="0099220C">
                        <w:pPr>
                          <w:pStyle w:val="CompanyName"/>
                          <w:framePr w:hSpace="180" w:wrap="around" w:vAnchor="page" w:hAnchor="margin" w:x="-360" w:y="511"/>
                          <w:rPr>
                            <w:rFonts w:ascii="Times New Roman" w:hAnsi="Times New Roman" w:cs="Times New Roman"/>
                          </w:rPr>
                        </w:pPr>
                        <w:r w:rsidRPr="00A12EED">
                          <w:rPr>
                            <w:rFonts w:ascii="Times New Roman" w:hAnsi="Times New Roman" w:cs="Times New Roman"/>
                          </w:rPr>
                          <w:t>1998-2001</w:t>
                        </w:r>
                        <w:r w:rsidRPr="00A12EED">
                          <w:rPr>
                            <w:rFonts w:ascii="Times New Roman" w:hAnsi="Times New Roman" w:cs="Times New Roman"/>
                          </w:rPr>
                          <w:tab/>
                          <w:t>International Nut and Candy                    El Paso, TX</w:t>
                        </w:r>
                      </w:p>
                      <w:p w:rsidR="00754C2E" w:rsidRPr="00A12EED" w:rsidRDefault="00754C2E" w:rsidP="0099220C">
                        <w:pPr>
                          <w:pStyle w:val="msojobtitle"/>
                          <w:framePr w:hSpace="180" w:wrap="around" w:vAnchor="page" w:hAnchor="margin" w:x="-360" w:y="511"/>
                          <w:numPr>
                            <w:ilvl w:val="0"/>
                            <w:numId w:val="28"/>
                          </w:numPr>
                          <w:rPr>
                            <w:rFonts w:ascii="Times New Roman" w:hAnsi="Times New Roman"/>
                          </w:rPr>
                        </w:pPr>
                        <w:r w:rsidRPr="00A12EED">
                          <w:rPr>
                            <w:rFonts w:ascii="Times New Roman" w:hAnsi="Times New Roman"/>
                          </w:rPr>
                          <w:t>Supervisor</w:t>
                        </w:r>
                      </w:p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numPr>
                            <w:ilvl w:val="0"/>
                            <w:numId w:val="28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A12EED">
                          <w:rPr>
                            <w:rFonts w:ascii="Times New Roman" w:hAnsi="Times New Roman" w:cs="Times New Roman"/>
                          </w:rPr>
                          <w:t>Manage 10 employees</w:t>
                        </w:r>
                      </w:p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numPr>
                            <w:ilvl w:val="0"/>
                            <w:numId w:val="28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A12EED">
                          <w:rPr>
                            <w:rFonts w:ascii="Times New Roman" w:hAnsi="Times New Roman" w:cs="Times New Roman"/>
                          </w:rPr>
                          <w:t>Operated shipping and receiving exportation of foods into Mexico.</w:t>
                        </w:r>
                      </w:p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numPr>
                            <w:ilvl w:val="0"/>
                            <w:numId w:val="28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A12EED">
                          <w:rPr>
                            <w:rFonts w:ascii="Times New Roman" w:hAnsi="Times New Roman" w:cs="Times New Roman"/>
                          </w:rPr>
                          <w:t>Implemented training course for new recruits — speeding profitability.</w:t>
                        </w:r>
                      </w:p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ind w:left="360" w:hanging="36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54C2E" w:rsidRPr="00A12EED" w:rsidTr="00754C2E">
                    <w:trPr>
                      <w:trHeight w:val="1458"/>
                    </w:trPr>
                    <w:tc>
                      <w:tcPr>
                        <w:tcW w:w="899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Franklin Gothic Demi" w:hAnsi="Franklin Gothic Demi"/>
                            <w:color w:val="000000"/>
                            <w:kern w:val="28"/>
                            <w:sz w:val="23"/>
                            <w:szCs w:val="23"/>
                            <w:u w:val="single"/>
                          </w:rPr>
                          <w:t>Education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 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●Feb 2011 – Jun 2011                  </w:t>
                        </w:r>
                        <w:proofErr w:type="spellStart"/>
                        <w:r w:rsidRPr="00A12EED">
                          <w:rPr>
                            <w:rFonts w:ascii="Times New Roman" w:hAnsi="Times New Roman"/>
                            <w:b/>
                            <w:color w:val="000000"/>
                            <w:kern w:val="28"/>
                            <w:szCs w:val="20"/>
                          </w:rPr>
                          <w:t>Vernin</w:t>
                        </w:r>
                        <w:proofErr w:type="spellEnd"/>
                        <w:r w:rsidRPr="00A12EED">
                          <w:rPr>
                            <w:rFonts w:ascii="Times New Roman" w:hAnsi="Times New Roman"/>
                            <w:b/>
                            <w:color w:val="000000"/>
                            <w:kern w:val="28"/>
                            <w:szCs w:val="20"/>
                          </w:rPr>
                          <w:t xml:space="preserve"> Learning Center –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 El Paso, Texas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Nursing Assistant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Graduated: Yes / Certificate of Completion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ind w:left="360" w:hanging="36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Symbol" w:hAnsi="Symbol"/>
                            <w:color w:val="000000"/>
                            <w:kern w:val="28"/>
                            <w:szCs w:val="20"/>
                          </w:rPr>
                          <w:t>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 w:val="22"/>
                            <w:szCs w:val="22"/>
                          </w:rPr>
                          <w:t> 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Jun 2010 - Feb 2011                  </w:t>
                        </w:r>
                        <w:proofErr w:type="spellStart"/>
                        <w:r w:rsidRPr="00A12EE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28"/>
                            <w:szCs w:val="20"/>
                          </w:rPr>
                          <w:t>Vernin</w:t>
                        </w:r>
                        <w:proofErr w:type="spellEnd"/>
                        <w:r w:rsidRPr="00A12EE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28"/>
                            <w:szCs w:val="20"/>
                          </w:rPr>
                          <w:t xml:space="preserve"> Learning Center - 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El Paso, Texas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Medical Assistant /Lab Assistant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Graduated: Yes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ind w:left="360" w:hanging="36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Symbol" w:hAnsi="Symbol"/>
                            <w:color w:val="000000"/>
                            <w:kern w:val="28"/>
                            <w:szCs w:val="20"/>
                          </w:rPr>
                          <w:t>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 w:val="22"/>
                            <w:szCs w:val="22"/>
                          </w:rPr>
                          <w:t> 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Aug 2009 - Feb 2011                </w:t>
                        </w:r>
                        <w:r w:rsidRPr="00A12EE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28"/>
                            <w:szCs w:val="20"/>
                          </w:rPr>
                          <w:t>Southwest Career College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 - El Paso, Texas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Major: Medical Diagnostic </w:t>
                        </w:r>
                        <w:proofErr w:type="spellStart"/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Sonography</w:t>
                        </w:r>
                        <w:proofErr w:type="spellEnd"/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 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Total Hours: 60.0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Graduated. NO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ind w:left="360" w:hanging="3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Symbol" w:hAnsi="Symbol"/>
                            <w:color w:val="000000"/>
                            <w:kern w:val="28"/>
                            <w:szCs w:val="20"/>
                          </w:rPr>
                          <w:t>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 w:val="22"/>
                            <w:szCs w:val="22"/>
                          </w:rPr>
                          <w:t> 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Prevocational Basic Skills         </w:t>
                        </w:r>
                        <w:r w:rsidRPr="00A12EE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28"/>
                            <w:szCs w:val="20"/>
                          </w:rPr>
                          <w:t xml:space="preserve">El Paso Community College - 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El Paso, Texas 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ab/>
                        </w:r>
                        <w:r w:rsidRPr="00A12EE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28"/>
                            <w:szCs w:val="20"/>
                          </w:rPr>
                          <w:t xml:space="preserve"> 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Certificate Awarded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ind w:left="360" w:hanging="36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Symbol" w:hAnsi="Symbol"/>
                            <w:color w:val="000000"/>
                            <w:kern w:val="28"/>
                            <w:szCs w:val="20"/>
                          </w:rPr>
                          <w:t>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 w:val="22"/>
                            <w:szCs w:val="22"/>
                          </w:rPr>
                          <w:t> 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General Educational Development (GED) Diploma     </w:t>
                        </w:r>
                        <w:r w:rsidRPr="00A12EE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28"/>
                            <w:szCs w:val="20"/>
                          </w:rPr>
                          <w:t xml:space="preserve">El Paso Community College 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- El Paso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Certificate Awarded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ab/>
                          <w:t xml:space="preserve">         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ind w:left="360" w:hanging="36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Symbol" w:hAnsi="Symbol"/>
                            <w:color w:val="000000"/>
                            <w:kern w:val="28"/>
                            <w:szCs w:val="20"/>
                          </w:rPr>
                          <w:t>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 w:val="22"/>
                            <w:szCs w:val="22"/>
                          </w:rPr>
                          <w:t> 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Psychology of Group Dynamics         </w:t>
                        </w:r>
                        <w:r w:rsidRPr="00A12EE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28"/>
                            <w:szCs w:val="20"/>
                          </w:rPr>
                          <w:t>El Paso Community College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 - El Paso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Certificate Awarded  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ind w:left="360" w:hanging="36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Symbol" w:hAnsi="Symbol"/>
                            <w:color w:val="000000"/>
                            <w:kern w:val="28"/>
                            <w:szCs w:val="20"/>
                          </w:rPr>
                          <w:t>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 w:val="22"/>
                            <w:szCs w:val="22"/>
                          </w:rPr>
                          <w:t> 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Occupational Specific Communication Skills      </w:t>
                        </w:r>
                        <w:r w:rsidRPr="00A12EE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kern w:val="28"/>
                            <w:szCs w:val="20"/>
                          </w:rPr>
                          <w:t xml:space="preserve">El Paso Community College </w:t>
                        </w: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- El Paso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Certificate Awarded  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 ISO 9001 :2008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>CPR &amp; AED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</w:pPr>
                        <w:r w:rsidRPr="00A12EED">
                          <w:rPr>
                            <w:rFonts w:ascii="Times New Roman" w:hAnsi="Times New Roman"/>
                            <w:color w:val="000000"/>
                            <w:kern w:val="28"/>
                            <w:szCs w:val="20"/>
                          </w:rPr>
                          <w:t xml:space="preserve">FORKLIFT </w:t>
                        </w:r>
                      </w:p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ind w:left="0" w:firstLine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754C2E" w:rsidRPr="00A12EED" w:rsidRDefault="00754C2E" w:rsidP="00754C2E">
                  <w:pPr>
                    <w:widowControl w:val="0"/>
                  </w:pPr>
                </w:p>
                <w:p w:rsidR="00754C2E" w:rsidRPr="00A12EED" w:rsidRDefault="00754C2E" w:rsidP="00754C2E">
                  <w:pPr>
                    <w:pStyle w:val="Textoindependiente3"/>
                    <w:widowControl w:val="0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899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4"/>
                  </w:tblGrid>
                  <w:tr w:rsidR="00754C2E" w:rsidRPr="00A12EED" w:rsidTr="00754C2E">
                    <w:trPr>
                      <w:trHeight w:val="1548"/>
                    </w:trPr>
                    <w:tc>
                      <w:tcPr>
                        <w:tcW w:w="899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rFonts w:ascii="Franklin Gothic Demi" w:hAnsi="Franklin Gothic Demi"/>
                            <w:sz w:val="23"/>
                            <w:szCs w:val="23"/>
                            <w:u w:val="single"/>
                            <w:lang w:val="es-ES"/>
                          </w:rPr>
                        </w:pPr>
                        <w:proofErr w:type="spellStart"/>
                        <w:r w:rsidRPr="00A12EED">
                          <w:rPr>
                            <w:rFonts w:ascii="Franklin Gothic Demi" w:hAnsi="Franklin Gothic Demi"/>
                            <w:sz w:val="23"/>
                            <w:szCs w:val="23"/>
                            <w:u w:val="single"/>
                            <w:lang w:val="es-ES"/>
                          </w:rPr>
                          <w:t>References</w:t>
                        </w:r>
                        <w:proofErr w:type="spellEnd"/>
                        <w:r w:rsidRPr="00A12EED">
                          <w:rPr>
                            <w:lang w:val="es-ES"/>
                          </w:rPr>
                          <w:t> 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  <w:rPr>
                            <w:lang w:val="es-ES"/>
                          </w:rPr>
                        </w:pPr>
                        <w:r w:rsidRPr="00A12EED">
                          <w:rPr>
                            <w:lang w:val="es-ES"/>
                          </w:rPr>
                          <w:t xml:space="preserve">Arturo Almanza                            Luis R. Teruel        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</w:pPr>
                        <w:r w:rsidRPr="00A12EED">
                          <w:t xml:space="preserve">Supervisor                                     </w:t>
                        </w:r>
                        <w:proofErr w:type="spellStart"/>
                        <w:r w:rsidRPr="00A12EED">
                          <w:t>Elp</w:t>
                        </w:r>
                        <w:proofErr w:type="spellEnd"/>
                        <w:r w:rsidRPr="00A12EED">
                          <w:t xml:space="preserve"> </w:t>
                        </w:r>
                        <w:proofErr w:type="spellStart"/>
                        <w:r w:rsidRPr="00A12EED">
                          <w:t>Whse</w:t>
                        </w:r>
                        <w:proofErr w:type="spellEnd"/>
                        <w:r w:rsidRPr="00A12EED">
                          <w:t>. QC. Engineer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</w:pPr>
                        <w:r w:rsidRPr="00A12EED">
                          <w:t>Lear Corp.                                     Automotive Lighting</w:t>
                        </w:r>
                      </w:p>
                      <w:p w:rsidR="00754C2E" w:rsidRPr="00A12EED" w:rsidRDefault="00754C2E" w:rsidP="0099220C">
                        <w:pPr>
                          <w:framePr w:hSpace="180" w:wrap="around" w:vAnchor="page" w:hAnchor="margin" w:x="-360" w:y="511"/>
                          <w:widowControl w:val="0"/>
                        </w:pPr>
                        <w:r w:rsidRPr="00A12EED">
                          <w:t>(915)241-0134                               (915) 219-2046</w:t>
                        </w:r>
                      </w:p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ind w:left="360" w:hanging="36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54C2E" w:rsidRPr="00A12EED" w:rsidTr="00754C2E">
                    <w:trPr>
                      <w:trHeight w:val="1458"/>
                    </w:trPr>
                    <w:tc>
                      <w:tcPr>
                        <w:tcW w:w="899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54C2E" w:rsidRPr="00A12EED" w:rsidRDefault="00754C2E" w:rsidP="0099220C">
                        <w:pPr>
                          <w:pStyle w:val="Achievement"/>
                          <w:framePr w:hSpace="180" w:wrap="around" w:vAnchor="page" w:hAnchor="margin" w:x="-360" w:y="511"/>
                          <w:ind w:left="360" w:hanging="36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754C2E" w:rsidRPr="00A12EED" w:rsidRDefault="00754C2E" w:rsidP="00754C2E">
                  <w:pPr>
                    <w:widowControl w:val="0"/>
                  </w:pPr>
                </w:p>
                <w:p w:rsidR="00754C2E" w:rsidRPr="00A12EED" w:rsidRDefault="00754C2E" w:rsidP="00754C2E">
                  <w:pPr>
                    <w:widowControl w:val="0"/>
                  </w:pPr>
                </w:p>
                <w:p w:rsidR="00754C2E" w:rsidRPr="00A12EED" w:rsidRDefault="00754C2E" w:rsidP="00754C2E">
                  <w:pPr>
                    <w:widowControl w:val="0"/>
                  </w:pPr>
                  <w:r w:rsidRPr="00A12EED">
                    <w:t> </w:t>
                  </w:r>
                </w:p>
                <w:p w:rsidR="00754C2E" w:rsidRPr="00A12EED" w:rsidRDefault="00754C2E" w:rsidP="00754C2E">
                  <w:pPr>
                    <w:widowControl w:val="0"/>
                    <w:ind w:left="360" w:hanging="360"/>
                  </w:pPr>
                </w:p>
                <w:p w:rsidR="00754C2E" w:rsidRPr="00A12EED" w:rsidRDefault="00754C2E" w:rsidP="00754C2E">
                  <w:pPr>
                    <w:widowControl w:val="0"/>
                  </w:pPr>
                  <w:r w:rsidRPr="00A12EED">
                    <w:t> </w:t>
                  </w:r>
                  <w:r w:rsidRPr="00A12EED">
                    <w:rPr>
                      <w:noProof/>
                      <w:sz w:val="24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65408" behindDoc="0" locked="0" layoutInCell="1" allowOverlap="1" wp14:anchorId="0DCCEAAD" wp14:editId="09539776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4057650</wp:posOffset>
                            </wp:positionV>
                            <wp:extent cx="4233545" cy="3386455"/>
                            <wp:effectExtent l="0" t="0" r="0" b="4445"/>
                            <wp:wrapNone/>
                            <wp:docPr id="2" name="Control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4233545" cy="3386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FFFFFF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Control 5" o:spid="_x0000_s1026" style="position:absolute;margin-left:135pt;margin-top:319.5pt;width:333.35pt;height:266.6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" filled="f" stroked="f" insetpen="t">
                            <v:shadow color="white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Pr="00A12EED">
                    <w:rPr>
                      <w:noProof/>
                      <w:sz w:val="24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64384" behindDoc="0" locked="0" layoutInCell="1" allowOverlap="1" wp14:anchorId="66E64E93" wp14:editId="2C614CE6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4057650</wp:posOffset>
                            </wp:positionV>
                            <wp:extent cx="4233545" cy="3386455"/>
                            <wp:effectExtent l="0" t="0" r="0" b="4445"/>
                            <wp:wrapNone/>
                            <wp:docPr id="1" name="Contro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4233545" cy="3386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FFFFFF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Control 4" o:spid="_x0000_s1026" style="position:absolute;margin-left:135pt;margin-top:319.5pt;width:333.35pt;height:266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" filled="f" stroked="f" insetpen="t">
                            <v:shadow color="white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754C2E" w:rsidRDefault="00754C2E" w:rsidP="00754C2E"/>
        </w:tc>
      </w:tr>
      <w:bookmarkEnd w:id="0"/>
      <w:tr w:rsidR="008A14C4" w:rsidTr="0099220C">
        <w:trPr>
          <w:trHeight w:val="6763"/>
        </w:trPr>
        <w:tc>
          <w:tcPr>
            <w:tcW w:w="1548" w:type="dxa"/>
            <w:tcBorders>
              <w:right w:val="single" w:sz="4" w:space="0" w:color="808080"/>
            </w:tcBorders>
          </w:tcPr>
          <w:p w:rsidR="008A14C4" w:rsidRDefault="008A14C4" w:rsidP="00FE226F">
            <w:pPr>
              <w:pStyle w:val="Testimonial"/>
              <w:jc w:val="left"/>
            </w:pPr>
          </w:p>
        </w:tc>
        <w:tc>
          <w:tcPr>
            <w:tcW w:w="10088" w:type="dxa"/>
            <w:tcBorders>
              <w:left w:val="single" w:sz="4" w:space="0" w:color="808080"/>
            </w:tcBorders>
          </w:tcPr>
          <w:p w:rsidR="008A14C4" w:rsidRDefault="008A14C4" w:rsidP="00FE226F">
            <w:pPr>
              <w:widowControl w:val="0"/>
            </w:pPr>
          </w:p>
        </w:tc>
      </w:tr>
    </w:tbl>
    <w:p w:rsidR="00583124" w:rsidRDefault="00583124" w:rsidP="00583124">
      <w:pPr>
        <w:sectPr w:rsidR="00583124" w:rsidSect="004A6C21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A36D97" w:rsidRDefault="00A36D97" w:rsidP="00F32238"/>
    <w:sectPr w:rsidR="00A36D97" w:rsidSect="0058312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2E" w:rsidRDefault="00754C2E" w:rsidP="004171A9">
      <w:r>
        <w:separator/>
      </w:r>
    </w:p>
  </w:endnote>
  <w:endnote w:type="continuationSeparator" w:id="0">
    <w:p w:rsidR="00754C2E" w:rsidRDefault="00754C2E" w:rsidP="0041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2E" w:rsidRDefault="00754C2E" w:rsidP="004171A9">
      <w:r>
        <w:separator/>
      </w:r>
    </w:p>
  </w:footnote>
  <w:footnote w:type="continuationSeparator" w:id="0">
    <w:p w:rsidR="00754C2E" w:rsidRDefault="00754C2E" w:rsidP="00417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F66"/>
    <w:multiLevelType w:val="multilevel"/>
    <w:tmpl w:val="1EA403B0"/>
    <w:lvl w:ilvl="0">
      <w:start w:val="201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126B09"/>
    <w:multiLevelType w:val="hybridMultilevel"/>
    <w:tmpl w:val="2F8425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1C269D9"/>
    <w:multiLevelType w:val="hybridMultilevel"/>
    <w:tmpl w:val="CC86BDA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12CD78FC"/>
    <w:multiLevelType w:val="hybridMultilevel"/>
    <w:tmpl w:val="43F8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D0C44"/>
    <w:multiLevelType w:val="hybridMultilevel"/>
    <w:tmpl w:val="861C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A2C62"/>
    <w:multiLevelType w:val="hybridMultilevel"/>
    <w:tmpl w:val="BD0860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BC4655B"/>
    <w:multiLevelType w:val="hybridMultilevel"/>
    <w:tmpl w:val="3780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F4C18"/>
    <w:multiLevelType w:val="hybridMultilevel"/>
    <w:tmpl w:val="7DA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432D2"/>
    <w:multiLevelType w:val="hybridMultilevel"/>
    <w:tmpl w:val="6EE8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14F50"/>
    <w:multiLevelType w:val="hybridMultilevel"/>
    <w:tmpl w:val="F0CA17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40D11AE"/>
    <w:multiLevelType w:val="multilevel"/>
    <w:tmpl w:val="CDB8BD32"/>
    <w:numStyleLink w:val="Bulletedlist"/>
  </w:abstractNum>
  <w:abstractNum w:abstractNumId="11">
    <w:nsid w:val="35F41FDB"/>
    <w:multiLevelType w:val="hybridMultilevel"/>
    <w:tmpl w:val="86E6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83103"/>
    <w:multiLevelType w:val="hybridMultilevel"/>
    <w:tmpl w:val="D91A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226AB"/>
    <w:multiLevelType w:val="multilevel"/>
    <w:tmpl w:val="CDB8BD32"/>
    <w:numStyleLink w:val="Bulletedlist"/>
  </w:abstractNum>
  <w:abstractNum w:abstractNumId="14">
    <w:nsid w:val="3F431BD8"/>
    <w:multiLevelType w:val="hybridMultilevel"/>
    <w:tmpl w:val="CE38F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FF34D7"/>
    <w:multiLevelType w:val="hybridMultilevel"/>
    <w:tmpl w:val="9D1A7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C829B4"/>
    <w:multiLevelType w:val="hybridMultilevel"/>
    <w:tmpl w:val="2612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8C6FC6"/>
    <w:multiLevelType w:val="hybridMultilevel"/>
    <w:tmpl w:val="8A2C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70425D"/>
    <w:multiLevelType w:val="hybridMultilevel"/>
    <w:tmpl w:val="7AFE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10205F"/>
    <w:multiLevelType w:val="hybridMultilevel"/>
    <w:tmpl w:val="4370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223CB1"/>
    <w:multiLevelType w:val="hybridMultilevel"/>
    <w:tmpl w:val="8AD20C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0323ABE"/>
    <w:multiLevelType w:val="hybridMultilevel"/>
    <w:tmpl w:val="78C816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61BA6776"/>
    <w:multiLevelType w:val="multilevel"/>
    <w:tmpl w:val="CDB8BD32"/>
    <w:numStyleLink w:val="Bulletedlist"/>
  </w:abstractNum>
  <w:abstractNum w:abstractNumId="23">
    <w:nsid w:val="622B6288"/>
    <w:multiLevelType w:val="multilevel"/>
    <w:tmpl w:val="CDB8BD32"/>
    <w:styleLink w:val="Bulletedlist"/>
    <w:lvl w:ilvl="0">
      <w:start w:val="1"/>
      <w:numFmt w:val="bullet"/>
      <w:pStyle w:val="Bulletedlistwspace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4">
    <w:nsid w:val="65815A2B"/>
    <w:multiLevelType w:val="multilevel"/>
    <w:tmpl w:val="CDB8BD32"/>
    <w:numStyleLink w:val="Bulletedlist"/>
  </w:abstractNum>
  <w:abstractNum w:abstractNumId="25">
    <w:nsid w:val="66D55432"/>
    <w:multiLevelType w:val="multilevel"/>
    <w:tmpl w:val="CDB8BD32"/>
    <w:numStyleLink w:val="Bulletedlist"/>
  </w:abstractNum>
  <w:abstractNum w:abstractNumId="26">
    <w:nsid w:val="670E4063"/>
    <w:multiLevelType w:val="hybridMultilevel"/>
    <w:tmpl w:val="BFE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F1F13"/>
    <w:multiLevelType w:val="hybridMultilevel"/>
    <w:tmpl w:val="B09E17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25"/>
  </w:num>
  <w:num w:numId="5">
    <w:abstractNumId w:val="24"/>
  </w:num>
  <w:num w:numId="6">
    <w:abstractNumId w:val="22"/>
  </w:num>
  <w:num w:numId="7">
    <w:abstractNumId w:val="5"/>
  </w:num>
  <w:num w:numId="8">
    <w:abstractNumId w:val="21"/>
  </w:num>
  <w:num w:numId="9">
    <w:abstractNumId w:val="14"/>
  </w:num>
  <w:num w:numId="10">
    <w:abstractNumId w:val="4"/>
  </w:num>
  <w:num w:numId="11">
    <w:abstractNumId w:val="26"/>
  </w:num>
  <w:num w:numId="12">
    <w:abstractNumId w:val="11"/>
  </w:num>
  <w:num w:numId="13">
    <w:abstractNumId w:val="19"/>
  </w:num>
  <w:num w:numId="14">
    <w:abstractNumId w:val="6"/>
  </w:num>
  <w:num w:numId="15">
    <w:abstractNumId w:val="15"/>
  </w:num>
  <w:num w:numId="16">
    <w:abstractNumId w:val="27"/>
  </w:num>
  <w:num w:numId="17">
    <w:abstractNumId w:val="12"/>
  </w:num>
  <w:num w:numId="18">
    <w:abstractNumId w:val="7"/>
  </w:num>
  <w:num w:numId="19">
    <w:abstractNumId w:val="16"/>
  </w:num>
  <w:num w:numId="20">
    <w:abstractNumId w:val="3"/>
  </w:num>
  <w:num w:numId="21">
    <w:abstractNumId w:val="17"/>
  </w:num>
  <w:num w:numId="22">
    <w:abstractNumId w:val="18"/>
  </w:num>
  <w:num w:numId="23">
    <w:abstractNumId w:val="1"/>
  </w:num>
  <w:num w:numId="24">
    <w:abstractNumId w:val="0"/>
  </w:num>
  <w:num w:numId="25">
    <w:abstractNumId w:val="2"/>
  </w:num>
  <w:num w:numId="26">
    <w:abstractNumId w:val="8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09"/>
    <w:rsid w:val="000964DF"/>
    <w:rsid w:val="000C51D5"/>
    <w:rsid w:val="000D5540"/>
    <w:rsid w:val="000E066D"/>
    <w:rsid w:val="00127842"/>
    <w:rsid w:val="00153C30"/>
    <w:rsid w:val="00156BB6"/>
    <w:rsid w:val="001D4DF9"/>
    <w:rsid w:val="001E198E"/>
    <w:rsid w:val="00207587"/>
    <w:rsid w:val="00207C57"/>
    <w:rsid w:val="00234B34"/>
    <w:rsid w:val="00286419"/>
    <w:rsid w:val="002954C6"/>
    <w:rsid w:val="002978C0"/>
    <w:rsid w:val="002C17BA"/>
    <w:rsid w:val="002D2862"/>
    <w:rsid w:val="00317AF0"/>
    <w:rsid w:val="00352262"/>
    <w:rsid w:val="00397D51"/>
    <w:rsid w:val="00402349"/>
    <w:rsid w:val="004171A9"/>
    <w:rsid w:val="00422B58"/>
    <w:rsid w:val="004271AF"/>
    <w:rsid w:val="00460F14"/>
    <w:rsid w:val="004A6C21"/>
    <w:rsid w:val="004D16E1"/>
    <w:rsid w:val="0052273A"/>
    <w:rsid w:val="00523550"/>
    <w:rsid w:val="00527472"/>
    <w:rsid w:val="00552B67"/>
    <w:rsid w:val="00573211"/>
    <w:rsid w:val="005800DC"/>
    <w:rsid w:val="00583124"/>
    <w:rsid w:val="005D35FE"/>
    <w:rsid w:val="005D6AF1"/>
    <w:rsid w:val="00622529"/>
    <w:rsid w:val="006237A8"/>
    <w:rsid w:val="00653304"/>
    <w:rsid w:val="00667258"/>
    <w:rsid w:val="00676C79"/>
    <w:rsid w:val="00677982"/>
    <w:rsid w:val="00683E9E"/>
    <w:rsid w:val="00686AE6"/>
    <w:rsid w:val="006A2ED7"/>
    <w:rsid w:val="00754C2E"/>
    <w:rsid w:val="007D6E46"/>
    <w:rsid w:val="007D7B05"/>
    <w:rsid w:val="00885863"/>
    <w:rsid w:val="008A14C4"/>
    <w:rsid w:val="008B7728"/>
    <w:rsid w:val="00950ACF"/>
    <w:rsid w:val="00956D4F"/>
    <w:rsid w:val="00977B65"/>
    <w:rsid w:val="0099220C"/>
    <w:rsid w:val="00996C93"/>
    <w:rsid w:val="009E6004"/>
    <w:rsid w:val="00A36D97"/>
    <w:rsid w:val="00AA25C2"/>
    <w:rsid w:val="00AD792C"/>
    <w:rsid w:val="00B0657B"/>
    <w:rsid w:val="00B47A49"/>
    <w:rsid w:val="00B927B1"/>
    <w:rsid w:val="00B94499"/>
    <w:rsid w:val="00B96323"/>
    <w:rsid w:val="00BA27D1"/>
    <w:rsid w:val="00BD0FAE"/>
    <w:rsid w:val="00BD6009"/>
    <w:rsid w:val="00C85AA9"/>
    <w:rsid w:val="00C9623C"/>
    <w:rsid w:val="00C970AD"/>
    <w:rsid w:val="00CF3795"/>
    <w:rsid w:val="00D712C7"/>
    <w:rsid w:val="00DA20E8"/>
    <w:rsid w:val="00DA7E21"/>
    <w:rsid w:val="00E000F2"/>
    <w:rsid w:val="00E26F38"/>
    <w:rsid w:val="00E45B31"/>
    <w:rsid w:val="00E50891"/>
    <w:rsid w:val="00EB189E"/>
    <w:rsid w:val="00F04FDD"/>
    <w:rsid w:val="00F32238"/>
    <w:rsid w:val="00F84CDF"/>
    <w:rsid w:val="00F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2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7258"/>
    <w:rPr>
      <w:rFonts w:ascii="Garamond" w:hAnsi="Garamond"/>
      <w:szCs w:val="24"/>
    </w:rPr>
  </w:style>
  <w:style w:type="paragraph" w:styleId="Ttulo1">
    <w:name w:val="heading 1"/>
    <w:basedOn w:val="Normal"/>
    <w:next w:val="Normal"/>
    <w:qFormat/>
    <w:rsid w:val="00E000F2"/>
    <w:pPr>
      <w:spacing w:after="80"/>
      <w:ind w:left="259"/>
      <w:outlineLvl w:val="0"/>
    </w:pPr>
    <w:rPr>
      <w:b/>
      <w:i/>
      <w:sz w:val="26"/>
      <w:szCs w:val="26"/>
    </w:rPr>
  </w:style>
  <w:style w:type="paragraph" w:styleId="Ttulo2">
    <w:name w:val="heading 2"/>
    <w:basedOn w:val="Normal"/>
    <w:next w:val="Normal"/>
    <w:qFormat/>
    <w:rsid w:val="000E066D"/>
    <w:pPr>
      <w:spacing w:before="160" w:after="80"/>
      <w:ind w:left="259"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ar"/>
    <w:unhideWhenUsed/>
    <w:qFormat/>
    <w:rsid w:val="00BD60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cation">
    <w:name w:val="Location"/>
    <w:basedOn w:val="Normal"/>
    <w:rsid w:val="000E066D"/>
    <w:pPr>
      <w:ind w:left="1332"/>
    </w:pPr>
    <w:rPr>
      <w:szCs w:val="20"/>
    </w:rPr>
  </w:style>
  <w:style w:type="numbering" w:customStyle="1" w:styleId="Bulletedlist">
    <w:name w:val="Bulleted list"/>
    <w:basedOn w:val="Sinlista"/>
    <w:rsid w:val="00BD0FAE"/>
    <w:pPr>
      <w:numPr>
        <w:numId w:val="1"/>
      </w:numPr>
    </w:pPr>
  </w:style>
  <w:style w:type="paragraph" w:customStyle="1" w:styleId="smallspacing">
    <w:name w:val="small spacing"/>
    <w:basedOn w:val="Normal"/>
    <w:rsid w:val="00BD0FAE"/>
    <w:pPr>
      <w:ind w:left="360"/>
    </w:pPr>
    <w:rPr>
      <w:sz w:val="8"/>
      <w:szCs w:val="8"/>
    </w:rPr>
  </w:style>
  <w:style w:type="paragraph" w:customStyle="1" w:styleId="Text">
    <w:name w:val="Text"/>
    <w:basedOn w:val="Normal"/>
    <w:rsid w:val="00E000F2"/>
    <w:pPr>
      <w:spacing w:after="80"/>
      <w:ind w:left="259"/>
    </w:pPr>
    <w:rPr>
      <w:szCs w:val="20"/>
    </w:rPr>
  </w:style>
  <w:style w:type="paragraph" w:customStyle="1" w:styleId="Testimonial">
    <w:name w:val="Testimonial"/>
    <w:basedOn w:val="Normal"/>
    <w:rsid w:val="00573211"/>
    <w:pPr>
      <w:keepLines/>
      <w:spacing w:before="200" w:line="480" w:lineRule="auto"/>
      <w:jc w:val="right"/>
    </w:pPr>
    <w:rPr>
      <w:i/>
      <w:iCs/>
      <w:szCs w:val="20"/>
    </w:rPr>
  </w:style>
  <w:style w:type="paragraph" w:customStyle="1" w:styleId="Bulletedlistwspace">
    <w:name w:val="Bulleted list w/space"/>
    <w:basedOn w:val="Normal"/>
    <w:rsid w:val="000E066D"/>
    <w:pPr>
      <w:numPr>
        <w:numId w:val="2"/>
      </w:numPr>
      <w:spacing w:after="80"/>
      <w:ind w:left="979"/>
    </w:pPr>
  </w:style>
  <w:style w:type="paragraph" w:customStyle="1" w:styleId="Affiliation">
    <w:name w:val="Affiliation"/>
    <w:basedOn w:val="Normal"/>
    <w:rsid w:val="000E066D"/>
    <w:pPr>
      <w:ind w:left="259"/>
    </w:pPr>
    <w:rPr>
      <w:szCs w:val="20"/>
    </w:rPr>
  </w:style>
  <w:style w:type="paragraph" w:customStyle="1" w:styleId="Education">
    <w:name w:val="Education"/>
    <w:basedOn w:val="Normal"/>
    <w:rsid w:val="000E066D"/>
    <w:pPr>
      <w:ind w:left="252"/>
    </w:pPr>
    <w:rPr>
      <w:b/>
      <w:bCs/>
      <w:szCs w:val="20"/>
    </w:rPr>
  </w:style>
  <w:style w:type="character" w:customStyle="1" w:styleId="Position">
    <w:name w:val="Position"/>
    <w:basedOn w:val="Fuentedeprrafopredeter"/>
    <w:rsid w:val="000E066D"/>
    <w:rPr>
      <w:b/>
      <w:bCs/>
    </w:rPr>
  </w:style>
  <w:style w:type="paragraph" w:customStyle="1" w:styleId="Reference">
    <w:name w:val="Reference"/>
    <w:basedOn w:val="Normal"/>
    <w:rsid w:val="00573211"/>
    <w:pPr>
      <w:spacing w:after="920"/>
      <w:jc w:val="right"/>
    </w:pPr>
    <w:rPr>
      <w:szCs w:val="20"/>
    </w:rPr>
  </w:style>
  <w:style w:type="paragraph" w:customStyle="1" w:styleId="msotitle3">
    <w:name w:val="msotitle3"/>
    <w:rsid w:val="00BD6009"/>
    <w:rPr>
      <w:b/>
      <w:bCs/>
      <w:color w:val="000000"/>
      <w:kern w:val="28"/>
      <w:sz w:val="36"/>
      <w:szCs w:val="36"/>
    </w:rPr>
  </w:style>
  <w:style w:type="character" w:customStyle="1" w:styleId="Ttulo4Car">
    <w:name w:val="Título 4 Car"/>
    <w:basedOn w:val="Fuentedeprrafopredeter"/>
    <w:link w:val="Ttulo4"/>
    <w:rsid w:val="00BD6009"/>
    <w:rPr>
      <w:rFonts w:ascii="Calibri" w:eastAsia="Times New Roman" w:hAnsi="Calibri" w:cs="Times New Roman"/>
      <w:b/>
      <w:bCs/>
      <w:sz w:val="28"/>
      <w:szCs w:val="28"/>
    </w:rPr>
  </w:style>
  <w:style w:type="paragraph" w:styleId="Textoindependiente3">
    <w:name w:val="Body Text 3"/>
    <w:link w:val="Textoindependiente3Car"/>
    <w:uiPriority w:val="99"/>
    <w:unhideWhenUsed/>
    <w:rsid w:val="00BD6009"/>
    <w:rPr>
      <w:color w:val="000000"/>
      <w:kern w:val="28"/>
      <w:sz w:val="22"/>
      <w:szCs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D6009"/>
    <w:rPr>
      <w:color w:val="000000"/>
      <w:kern w:val="28"/>
      <w:sz w:val="22"/>
      <w:szCs w:val="22"/>
      <w:lang w:val="en-US" w:eastAsia="en-US" w:bidi="ar-SA"/>
    </w:rPr>
  </w:style>
  <w:style w:type="paragraph" w:customStyle="1" w:styleId="Achievement">
    <w:name w:val="Achievement"/>
    <w:rsid w:val="00BD6009"/>
    <w:pPr>
      <w:spacing w:after="60" w:line="220" w:lineRule="exact"/>
      <w:ind w:left="245" w:right="245" w:hanging="245"/>
      <w:jc w:val="both"/>
    </w:pPr>
    <w:rPr>
      <w:rFonts w:ascii="Arial" w:hAnsi="Arial" w:cs="Arial"/>
      <w:color w:val="000000"/>
      <w:spacing w:val="-5"/>
      <w:kern w:val="28"/>
    </w:rPr>
  </w:style>
  <w:style w:type="paragraph" w:customStyle="1" w:styleId="CompanyName">
    <w:name w:val="Company Name"/>
    <w:basedOn w:val="Normal"/>
    <w:rsid w:val="00BD6009"/>
    <w:pPr>
      <w:tabs>
        <w:tab w:val="left" w:pos="1483"/>
        <w:tab w:val="right" w:pos="5803"/>
      </w:tabs>
      <w:spacing w:before="240" w:after="40" w:line="220" w:lineRule="exact"/>
    </w:pPr>
    <w:rPr>
      <w:rFonts w:ascii="Arial" w:hAnsi="Arial" w:cs="Arial"/>
      <w:color w:val="000000"/>
      <w:kern w:val="28"/>
      <w:szCs w:val="20"/>
    </w:rPr>
  </w:style>
  <w:style w:type="paragraph" w:customStyle="1" w:styleId="CompanyNameOne">
    <w:name w:val="Company Name One"/>
    <w:basedOn w:val="CompanyName"/>
    <w:next w:val="Normal"/>
    <w:rsid w:val="00BD6009"/>
  </w:style>
  <w:style w:type="paragraph" w:customStyle="1" w:styleId="msojobtitle">
    <w:name w:val="msojobtitle"/>
    <w:rsid w:val="00BD6009"/>
    <w:pPr>
      <w:spacing w:after="60" w:line="220" w:lineRule="exact"/>
    </w:pPr>
    <w:rPr>
      <w:rFonts w:ascii="Arial Black" w:hAnsi="Arial Black"/>
      <w:color w:val="000000"/>
      <w:spacing w:val="-10"/>
      <w:kern w:val="28"/>
    </w:rPr>
  </w:style>
  <w:style w:type="paragraph" w:styleId="Textodeglobo">
    <w:name w:val="Balloon Text"/>
    <w:basedOn w:val="Normal"/>
    <w:link w:val="TextodegloboCar"/>
    <w:rsid w:val="00BD60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D60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171A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171A9"/>
    <w:rPr>
      <w:rFonts w:ascii="Garamond" w:hAnsi="Garamond"/>
      <w:szCs w:val="24"/>
    </w:rPr>
  </w:style>
  <w:style w:type="paragraph" w:styleId="Piedepgina">
    <w:name w:val="footer"/>
    <w:basedOn w:val="Normal"/>
    <w:link w:val="PiedepginaCar"/>
    <w:rsid w:val="004171A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4171A9"/>
    <w:rPr>
      <w:rFonts w:ascii="Garamond" w:hAnsi="Garamond"/>
      <w:szCs w:val="24"/>
    </w:rPr>
  </w:style>
  <w:style w:type="paragraph" w:styleId="Prrafodelista">
    <w:name w:val="List Paragraph"/>
    <w:basedOn w:val="Normal"/>
    <w:uiPriority w:val="34"/>
    <w:qFormat/>
    <w:rsid w:val="007D6E46"/>
    <w:pPr>
      <w:ind w:left="720"/>
      <w:contextualSpacing/>
    </w:pPr>
  </w:style>
  <w:style w:type="character" w:styleId="Refdecomentario">
    <w:name w:val="annotation reference"/>
    <w:basedOn w:val="Fuentedeprrafopredeter"/>
    <w:rsid w:val="002C17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C17B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C17BA"/>
    <w:rPr>
      <w:rFonts w:ascii="Garamond" w:hAnsi="Garamond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C17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C17BA"/>
    <w:rPr>
      <w:rFonts w:ascii="Garamond" w:hAnsi="Garamon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7258"/>
    <w:rPr>
      <w:rFonts w:ascii="Garamond" w:hAnsi="Garamond"/>
      <w:szCs w:val="24"/>
    </w:rPr>
  </w:style>
  <w:style w:type="paragraph" w:styleId="Ttulo1">
    <w:name w:val="heading 1"/>
    <w:basedOn w:val="Normal"/>
    <w:next w:val="Normal"/>
    <w:qFormat/>
    <w:rsid w:val="00E000F2"/>
    <w:pPr>
      <w:spacing w:after="80"/>
      <w:ind w:left="259"/>
      <w:outlineLvl w:val="0"/>
    </w:pPr>
    <w:rPr>
      <w:b/>
      <w:i/>
      <w:sz w:val="26"/>
      <w:szCs w:val="26"/>
    </w:rPr>
  </w:style>
  <w:style w:type="paragraph" w:styleId="Ttulo2">
    <w:name w:val="heading 2"/>
    <w:basedOn w:val="Normal"/>
    <w:next w:val="Normal"/>
    <w:qFormat/>
    <w:rsid w:val="000E066D"/>
    <w:pPr>
      <w:spacing w:before="160" w:after="80"/>
      <w:ind w:left="259"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ar"/>
    <w:unhideWhenUsed/>
    <w:qFormat/>
    <w:rsid w:val="00BD60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cation">
    <w:name w:val="Location"/>
    <w:basedOn w:val="Normal"/>
    <w:rsid w:val="000E066D"/>
    <w:pPr>
      <w:ind w:left="1332"/>
    </w:pPr>
    <w:rPr>
      <w:szCs w:val="20"/>
    </w:rPr>
  </w:style>
  <w:style w:type="numbering" w:customStyle="1" w:styleId="Bulletedlist">
    <w:name w:val="Bulleted list"/>
    <w:basedOn w:val="Sinlista"/>
    <w:rsid w:val="00BD0FAE"/>
    <w:pPr>
      <w:numPr>
        <w:numId w:val="1"/>
      </w:numPr>
    </w:pPr>
  </w:style>
  <w:style w:type="paragraph" w:customStyle="1" w:styleId="smallspacing">
    <w:name w:val="small spacing"/>
    <w:basedOn w:val="Normal"/>
    <w:rsid w:val="00BD0FAE"/>
    <w:pPr>
      <w:ind w:left="360"/>
    </w:pPr>
    <w:rPr>
      <w:sz w:val="8"/>
      <w:szCs w:val="8"/>
    </w:rPr>
  </w:style>
  <w:style w:type="paragraph" w:customStyle="1" w:styleId="Text">
    <w:name w:val="Text"/>
    <w:basedOn w:val="Normal"/>
    <w:rsid w:val="00E000F2"/>
    <w:pPr>
      <w:spacing w:after="80"/>
      <w:ind w:left="259"/>
    </w:pPr>
    <w:rPr>
      <w:szCs w:val="20"/>
    </w:rPr>
  </w:style>
  <w:style w:type="paragraph" w:customStyle="1" w:styleId="Testimonial">
    <w:name w:val="Testimonial"/>
    <w:basedOn w:val="Normal"/>
    <w:rsid w:val="00573211"/>
    <w:pPr>
      <w:keepLines/>
      <w:spacing w:before="200" w:line="480" w:lineRule="auto"/>
      <w:jc w:val="right"/>
    </w:pPr>
    <w:rPr>
      <w:i/>
      <w:iCs/>
      <w:szCs w:val="20"/>
    </w:rPr>
  </w:style>
  <w:style w:type="paragraph" w:customStyle="1" w:styleId="Bulletedlistwspace">
    <w:name w:val="Bulleted list w/space"/>
    <w:basedOn w:val="Normal"/>
    <w:rsid w:val="000E066D"/>
    <w:pPr>
      <w:numPr>
        <w:numId w:val="2"/>
      </w:numPr>
      <w:spacing w:after="80"/>
      <w:ind w:left="979"/>
    </w:pPr>
  </w:style>
  <w:style w:type="paragraph" w:customStyle="1" w:styleId="Affiliation">
    <w:name w:val="Affiliation"/>
    <w:basedOn w:val="Normal"/>
    <w:rsid w:val="000E066D"/>
    <w:pPr>
      <w:ind w:left="259"/>
    </w:pPr>
    <w:rPr>
      <w:szCs w:val="20"/>
    </w:rPr>
  </w:style>
  <w:style w:type="paragraph" w:customStyle="1" w:styleId="Education">
    <w:name w:val="Education"/>
    <w:basedOn w:val="Normal"/>
    <w:rsid w:val="000E066D"/>
    <w:pPr>
      <w:ind w:left="252"/>
    </w:pPr>
    <w:rPr>
      <w:b/>
      <w:bCs/>
      <w:szCs w:val="20"/>
    </w:rPr>
  </w:style>
  <w:style w:type="character" w:customStyle="1" w:styleId="Position">
    <w:name w:val="Position"/>
    <w:basedOn w:val="Fuentedeprrafopredeter"/>
    <w:rsid w:val="000E066D"/>
    <w:rPr>
      <w:b/>
      <w:bCs/>
    </w:rPr>
  </w:style>
  <w:style w:type="paragraph" w:customStyle="1" w:styleId="Reference">
    <w:name w:val="Reference"/>
    <w:basedOn w:val="Normal"/>
    <w:rsid w:val="00573211"/>
    <w:pPr>
      <w:spacing w:after="920"/>
      <w:jc w:val="right"/>
    </w:pPr>
    <w:rPr>
      <w:szCs w:val="20"/>
    </w:rPr>
  </w:style>
  <w:style w:type="paragraph" w:customStyle="1" w:styleId="msotitle3">
    <w:name w:val="msotitle3"/>
    <w:rsid w:val="00BD6009"/>
    <w:rPr>
      <w:b/>
      <w:bCs/>
      <w:color w:val="000000"/>
      <w:kern w:val="28"/>
      <w:sz w:val="36"/>
      <w:szCs w:val="36"/>
    </w:rPr>
  </w:style>
  <w:style w:type="character" w:customStyle="1" w:styleId="Ttulo4Car">
    <w:name w:val="Título 4 Car"/>
    <w:basedOn w:val="Fuentedeprrafopredeter"/>
    <w:link w:val="Ttulo4"/>
    <w:rsid w:val="00BD6009"/>
    <w:rPr>
      <w:rFonts w:ascii="Calibri" w:eastAsia="Times New Roman" w:hAnsi="Calibri" w:cs="Times New Roman"/>
      <w:b/>
      <w:bCs/>
      <w:sz w:val="28"/>
      <w:szCs w:val="28"/>
    </w:rPr>
  </w:style>
  <w:style w:type="paragraph" w:styleId="Textoindependiente3">
    <w:name w:val="Body Text 3"/>
    <w:link w:val="Textoindependiente3Car"/>
    <w:uiPriority w:val="99"/>
    <w:unhideWhenUsed/>
    <w:rsid w:val="00BD6009"/>
    <w:rPr>
      <w:color w:val="000000"/>
      <w:kern w:val="28"/>
      <w:sz w:val="22"/>
      <w:szCs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D6009"/>
    <w:rPr>
      <w:color w:val="000000"/>
      <w:kern w:val="28"/>
      <w:sz w:val="22"/>
      <w:szCs w:val="22"/>
      <w:lang w:val="en-US" w:eastAsia="en-US" w:bidi="ar-SA"/>
    </w:rPr>
  </w:style>
  <w:style w:type="paragraph" w:customStyle="1" w:styleId="Achievement">
    <w:name w:val="Achievement"/>
    <w:rsid w:val="00BD6009"/>
    <w:pPr>
      <w:spacing w:after="60" w:line="220" w:lineRule="exact"/>
      <w:ind w:left="245" w:right="245" w:hanging="245"/>
      <w:jc w:val="both"/>
    </w:pPr>
    <w:rPr>
      <w:rFonts w:ascii="Arial" w:hAnsi="Arial" w:cs="Arial"/>
      <w:color w:val="000000"/>
      <w:spacing w:val="-5"/>
      <w:kern w:val="28"/>
    </w:rPr>
  </w:style>
  <w:style w:type="paragraph" w:customStyle="1" w:styleId="CompanyName">
    <w:name w:val="Company Name"/>
    <w:basedOn w:val="Normal"/>
    <w:rsid w:val="00BD6009"/>
    <w:pPr>
      <w:tabs>
        <w:tab w:val="left" w:pos="1483"/>
        <w:tab w:val="right" w:pos="5803"/>
      </w:tabs>
      <w:spacing w:before="240" w:after="40" w:line="220" w:lineRule="exact"/>
    </w:pPr>
    <w:rPr>
      <w:rFonts w:ascii="Arial" w:hAnsi="Arial" w:cs="Arial"/>
      <w:color w:val="000000"/>
      <w:kern w:val="28"/>
      <w:szCs w:val="20"/>
    </w:rPr>
  </w:style>
  <w:style w:type="paragraph" w:customStyle="1" w:styleId="CompanyNameOne">
    <w:name w:val="Company Name One"/>
    <w:basedOn w:val="CompanyName"/>
    <w:next w:val="Normal"/>
    <w:rsid w:val="00BD6009"/>
  </w:style>
  <w:style w:type="paragraph" w:customStyle="1" w:styleId="msojobtitle">
    <w:name w:val="msojobtitle"/>
    <w:rsid w:val="00BD6009"/>
    <w:pPr>
      <w:spacing w:after="60" w:line="220" w:lineRule="exact"/>
    </w:pPr>
    <w:rPr>
      <w:rFonts w:ascii="Arial Black" w:hAnsi="Arial Black"/>
      <w:color w:val="000000"/>
      <w:spacing w:val="-10"/>
      <w:kern w:val="28"/>
    </w:rPr>
  </w:style>
  <w:style w:type="paragraph" w:styleId="Textodeglobo">
    <w:name w:val="Balloon Text"/>
    <w:basedOn w:val="Normal"/>
    <w:link w:val="TextodegloboCar"/>
    <w:rsid w:val="00BD60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D60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171A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171A9"/>
    <w:rPr>
      <w:rFonts w:ascii="Garamond" w:hAnsi="Garamond"/>
      <w:szCs w:val="24"/>
    </w:rPr>
  </w:style>
  <w:style w:type="paragraph" w:styleId="Piedepgina">
    <w:name w:val="footer"/>
    <w:basedOn w:val="Normal"/>
    <w:link w:val="PiedepginaCar"/>
    <w:rsid w:val="004171A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4171A9"/>
    <w:rPr>
      <w:rFonts w:ascii="Garamond" w:hAnsi="Garamond"/>
      <w:szCs w:val="24"/>
    </w:rPr>
  </w:style>
  <w:style w:type="paragraph" w:styleId="Prrafodelista">
    <w:name w:val="List Paragraph"/>
    <w:basedOn w:val="Normal"/>
    <w:uiPriority w:val="34"/>
    <w:qFormat/>
    <w:rsid w:val="007D6E46"/>
    <w:pPr>
      <w:ind w:left="720"/>
      <w:contextualSpacing/>
    </w:pPr>
  </w:style>
  <w:style w:type="character" w:styleId="Refdecomentario">
    <w:name w:val="annotation reference"/>
    <w:basedOn w:val="Fuentedeprrafopredeter"/>
    <w:rsid w:val="002C17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C17B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C17BA"/>
    <w:rPr>
      <w:rFonts w:ascii="Garamond" w:hAnsi="Garamond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C17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C17BA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Teach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A42F-50A4-4740-990C-4060567D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 resume</Template>
  <TotalTime>770</TotalTime>
  <Pages>2</Pages>
  <Words>315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McGraw-Hill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</cp:revision>
  <cp:lastPrinted>2015-03-06T17:58:00Z</cp:lastPrinted>
  <dcterms:created xsi:type="dcterms:W3CDTF">2015-03-06T18:26:00Z</dcterms:created>
  <dcterms:modified xsi:type="dcterms:W3CDTF">2015-04-22T14:18:00Z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TC063694861033</vt:lpwstr>
  </property>
</Properties>
</file>