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Ind w:w="-252" w:type="dxa"/>
        <w:tblLayout w:type="fixed"/>
        <w:tblLook w:val="0000" w:firstRow="0" w:lastRow="0" w:firstColumn="0" w:lastColumn="0" w:noHBand="0" w:noVBand="0"/>
      </w:tblPr>
      <w:tblGrid>
        <w:gridCol w:w="2700"/>
        <w:gridCol w:w="342"/>
        <w:gridCol w:w="630"/>
        <w:gridCol w:w="3527"/>
        <w:gridCol w:w="163"/>
        <w:gridCol w:w="2070"/>
        <w:gridCol w:w="18"/>
      </w:tblGrid>
      <w:tr w:rsidR="00971E9D" w:rsidRPr="0021599F" w:rsidTr="00F15425">
        <w:trPr>
          <w:trHeight w:hRule="exact" w:val="288"/>
        </w:trPr>
        <w:tc>
          <w:tcPr>
            <w:tcW w:w="9450" w:type="dxa"/>
            <w:gridSpan w:val="7"/>
          </w:tcPr>
          <w:p w:rsidR="00971E9D" w:rsidRPr="00A43F4E" w:rsidRDefault="0052265D" w:rsidP="0052265D">
            <w:pPr>
              <w:pStyle w:val="StyleContactInfo"/>
            </w:pPr>
            <w:r>
              <w:t>118 West 9th Street</w:t>
            </w:r>
            <w:r w:rsidR="00F561DD" w:rsidRPr="00A43F4E">
              <w:t xml:space="preserve">, </w:t>
            </w:r>
            <w:r>
              <w:t xml:space="preserve">Mt. Vernon, IN 47620 </w:t>
            </w:r>
            <w:r w:rsidR="00430460">
              <w:sym w:font="Symbol" w:char="F0B7"/>
            </w:r>
            <w:r>
              <w:t xml:space="preserve"> 812-319-1604 </w:t>
            </w:r>
            <w:r w:rsidR="00430460">
              <w:sym w:font="Symbol" w:char="F0B7"/>
            </w:r>
            <w:r>
              <w:t xml:space="preserve"> johncrowe@email.com</w:t>
            </w:r>
          </w:p>
        </w:tc>
      </w:tr>
      <w:tr w:rsidR="00971E9D" w:rsidRPr="00DC1DF3" w:rsidTr="00F15425">
        <w:trPr>
          <w:trHeight w:hRule="exact" w:val="720"/>
        </w:trPr>
        <w:tc>
          <w:tcPr>
            <w:tcW w:w="9450" w:type="dxa"/>
            <w:gridSpan w:val="7"/>
          </w:tcPr>
          <w:p w:rsidR="00971E9D" w:rsidRPr="001E6339" w:rsidRDefault="0052265D" w:rsidP="001E6339">
            <w:pPr>
              <w:pStyle w:val="YourName"/>
            </w:pPr>
            <w:r>
              <w:t>John R. Crowe</w:t>
            </w:r>
          </w:p>
        </w:tc>
      </w:tr>
      <w:tr w:rsidR="00F561DD" w:rsidTr="00F15425">
        <w:tc>
          <w:tcPr>
            <w:tcW w:w="9450" w:type="dxa"/>
            <w:gridSpan w:val="7"/>
            <w:tcBorders>
              <w:bottom w:val="single" w:sz="12" w:space="0" w:color="auto"/>
            </w:tcBorders>
          </w:tcPr>
          <w:p w:rsidR="00F561DD" w:rsidRPr="0070617C" w:rsidRDefault="00880C76" w:rsidP="00F561DD">
            <w:pPr>
              <w:pStyle w:val="Heading1"/>
            </w:pPr>
            <w:r>
              <w:t>Profile</w:t>
            </w:r>
          </w:p>
        </w:tc>
      </w:tr>
      <w:tr w:rsidR="00F561DD" w:rsidTr="00F15425">
        <w:tc>
          <w:tcPr>
            <w:tcW w:w="9450" w:type="dxa"/>
            <w:gridSpan w:val="7"/>
            <w:tcBorders>
              <w:top w:val="single" w:sz="12" w:space="0" w:color="auto"/>
            </w:tcBorders>
          </w:tcPr>
          <w:p w:rsidR="00880C76" w:rsidRPr="00A77BAE" w:rsidRDefault="002976E9" w:rsidP="00FC69B3">
            <w:pPr>
              <w:pStyle w:val="BodyText1"/>
              <w:rPr>
                <w:szCs w:val="22"/>
              </w:rPr>
            </w:pPr>
            <w:r w:rsidRPr="00ED633C">
              <w:rPr>
                <w:szCs w:val="22"/>
              </w:rPr>
              <w:t>A self-starter and quick learner</w:t>
            </w:r>
            <w:r w:rsidR="00414E5C" w:rsidRPr="00ED633C">
              <w:rPr>
                <w:szCs w:val="22"/>
              </w:rPr>
              <w:t xml:space="preserve"> able to thrive in fast paced multifaceted work environments</w:t>
            </w:r>
            <w:r w:rsidRPr="00ED633C">
              <w:rPr>
                <w:szCs w:val="22"/>
              </w:rPr>
              <w:t xml:space="preserve">. </w:t>
            </w:r>
            <w:r w:rsidRPr="00ED633C">
              <w:rPr>
                <w:szCs w:val="22"/>
                <w:lang w:val="en"/>
              </w:rPr>
              <w:t>Versatile skill set with experience in</w:t>
            </w:r>
            <w:r w:rsidR="000E5001" w:rsidRPr="00ED633C">
              <w:rPr>
                <w:szCs w:val="22"/>
                <w:lang w:val="en"/>
              </w:rPr>
              <w:t xml:space="preserve"> </w:t>
            </w:r>
            <w:r w:rsidR="005E1709">
              <w:rPr>
                <w:szCs w:val="22"/>
                <w:lang w:val="en"/>
              </w:rPr>
              <w:t xml:space="preserve">Management, </w:t>
            </w:r>
            <w:r w:rsidR="00FC69B3">
              <w:rPr>
                <w:szCs w:val="22"/>
                <w:lang w:val="en"/>
              </w:rPr>
              <w:t xml:space="preserve">Sales, Customer Service, </w:t>
            </w:r>
            <w:r w:rsidR="00162969">
              <w:rPr>
                <w:szCs w:val="22"/>
                <w:lang w:val="en"/>
              </w:rPr>
              <w:t>Quality Assurance</w:t>
            </w:r>
            <w:r w:rsidR="00B132F0" w:rsidRPr="00ED633C">
              <w:rPr>
                <w:szCs w:val="22"/>
                <w:lang w:val="en"/>
              </w:rPr>
              <w:t>,</w:t>
            </w:r>
            <w:r w:rsidR="00162969">
              <w:rPr>
                <w:szCs w:val="22"/>
                <w:lang w:val="en"/>
              </w:rPr>
              <w:t xml:space="preserve"> IT,</w:t>
            </w:r>
            <w:r w:rsidR="00941A8C" w:rsidRPr="00ED633C">
              <w:rPr>
                <w:szCs w:val="22"/>
                <w:lang w:val="en"/>
              </w:rPr>
              <w:t xml:space="preserve"> Purchasing, Marketing, D</w:t>
            </w:r>
            <w:r w:rsidR="000E5001" w:rsidRPr="00ED633C">
              <w:rPr>
                <w:szCs w:val="22"/>
                <w:lang w:val="en"/>
              </w:rPr>
              <w:t xml:space="preserve">esktop </w:t>
            </w:r>
            <w:r w:rsidR="00941A8C" w:rsidRPr="00ED633C">
              <w:rPr>
                <w:szCs w:val="22"/>
                <w:lang w:val="en"/>
              </w:rPr>
              <w:t>P</w:t>
            </w:r>
            <w:r w:rsidR="000E5001" w:rsidRPr="00ED633C">
              <w:rPr>
                <w:szCs w:val="22"/>
                <w:lang w:val="en"/>
              </w:rPr>
              <w:t xml:space="preserve">ublishing, </w:t>
            </w:r>
            <w:r w:rsidR="00E94746" w:rsidRPr="00ED633C">
              <w:rPr>
                <w:szCs w:val="22"/>
                <w:lang w:val="en"/>
              </w:rPr>
              <w:t xml:space="preserve">SAP, Production Scheduling, </w:t>
            </w:r>
            <w:r w:rsidRPr="00ED633C">
              <w:rPr>
                <w:szCs w:val="22"/>
                <w:lang w:val="en"/>
              </w:rPr>
              <w:t>and written and oral communication</w:t>
            </w:r>
            <w:r w:rsidRPr="00A77BAE">
              <w:rPr>
                <w:color w:val="333333"/>
                <w:szCs w:val="22"/>
                <w:lang w:val="en"/>
              </w:rPr>
              <w:t>.</w:t>
            </w:r>
          </w:p>
        </w:tc>
      </w:tr>
      <w:tr w:rsidR="00F561DD" w:rsidTr="00F15425">
        <w:tc>
          <w:tcPr>
            <w:tcW w:w="9450" w:type="dxa"/>
            <w:gridSpan w:val="7"/>
            <w:tcBorders>
              <w:bottom w:val="single" w:sz="4" w:space="0" w:color="auto"/>
            </w:tcBorders>
          </w:tcPr>
          <w:p w:rsidR="00F561DD" w:rsidRPr="0070617C" w:rsidRDefault="00F561DD" w:rsidP="00F561DD">
            <w:pPr>
              <w:pStyle w:val="Heading1"/>
            </w:pPr>
            <w:r w:rsidRPr="0070617C">
              <w:t>Experience</w:t>
            </w:r>
          </w:p>
        </w:tc>
      </w:tr>
      <w:tr w:rsidR="00847C56" w:rsidRPr="00ED633C" w:rsidTr="00847C56">
        <w:trPr>
          <w:trHeight w:val="555"/>
        </w:trPr>
        <w:tc>
          <w:tcPr>
            <w:tcW w:w="3672" w:type="dxa"/>
            <w:gridSpan w:val="3"/>
            <w:tcBorders>
              <w:top w:val="single" w:sz="12" w:space="0" w:color="auto"/>
            </w:tcBorders>
          </w:tcPr>
          <w:p w:rsidR="00847C56" w:rsidRPr="00ED633C" w:rsidRDefault="00847C56" w:rsidP="00847C56">
            <w:pPr>
              <w:pStyle w:val="BodyText1"/>
            </w:pPr>
            <w:r>
              <w:t>February 2014 to October 2014</w:t>
            </w:r>
          </w:p>
        </w:tc>
        <w:tc>
          <w:tcPr>
            <w:tcW w:w="3527" w:type="dxa"/>
            <w:tcBorders>
              <w:top w:val="single" w:sz="12" w:space="0" w:color="auto"/>
            </w:tcBorders>
          </w:tcPr>
          <w:p w:rsidR="00847C56" w:rsidRPr="0070617C" w:rsidRDefault="00847C56" w:rsidP="00847C56">
            <w:pPr>
              <w:pStyle w:val="BodyText"/>
              <w:jc w:val="left"/>
            </w:pPr>
            <w:r>
              <w:t>Hollander Remodeling</w:t>
            </w:r>
          </w:p>
        </w:tc>
        <w:tc>
          <w:tcPr>
            <w:tcW w:w="2251" w:type="dxa"/>
            <w:gridSpan w:val="3"/>
            <w:tcBorders>
              <w:top w:val="single" w:sz="12" w:space="0" w:color="auto"/>
            </w:tcBorders>
          </w:tcPr>
          <w:p w:rsidR="00847C56" w:rsidRPr="0070617C" w:rsidRDefault="00847C56" w:rsidP="00847C56">
            <w:pPr>
              <w:pStyle w:val="BodyText3"/>
              <w:jc w:val="left"/>
            </w:pPr>
            <w:r>
              <w:t>Mt. Vernon, Indiana</w:t>
            </w:r>
          </w:p>
        </w:tc>
      </w:tr>
      <w:tr w:rsidR="00F51D9F" w:rsidTr="00F15425">
        <w:trPr>
          <w:trHeight w:val="1095"/>
        </w:trPr>
        <w:tc>
          <w:tcPr>
            <w:tcW w:w="9450" w:type="dxa"/>
            <w:gridSpan w:val="7"/>
          </w:tcPr>
          <w:p w:rsidR="00F51D9F" w:rsidRDefault="00F51D9F" w:rsidP="00E93CB2">
            <w:pPr>
              <w:pStyle w:val="Heading2"/>
            </w:pPr>
            <w:r>
              <w:t>General Manager</w:t>
            </w:r>
          </w:p>
          <w:p w:rsidR="00F51D9F" w:rsidRPr="00A43F4E" w:rsidRDefault="009B5BC0" w:rsidP="00847C56">
            <w:pPr>
              <w:pStyle w:val="BulletedList"/>
              <w:numPr>
                <w:ilvl w:val="0"/>
                <w:numId w:val="4"/>
              </w:numPr>
            </w:pPr>
            <w:r>
              <w:rPr>
                <w:b/>
                <w:i/>
              </w:rPr>
              <w:t>Planning</w:t>
            </w:r>
            <w:r w:rsidR="00F51D9F" w:rsidRPr="00D16EC7">
              <w:rPr>
                <w:b/>
                <w:i/>
              </w:rPr>
              <w:t>.</w:t>
            </w:r>
            <w:r w:rsidR="00F51D9F">
              <w:t xml:space="preserve"> </w:t>
            </w:r>
            <w:r w:rsidR="00E13EAB">
              <w:t xml:space="preserve">Provide leadership and vision to the organization by assisting the </w:t>
            </w:r>
            <w:r w:rsidR="007F6715">
              <w:t>owner and staff with</w:t>
            </w:r>
            <w:r>
              <w:t xml:space="preserve"> </w:t>
            </w:r>
            <w:r w:rsidR="003116C0">
              <w:t>developing and implementing short range and long</w:t>
            </w:r>
            <w:r>
              <w:t xml:space="preserve"> range business growth plans</w:t>
            </w:r>
            <w:r w:rsidR="00F51D9F">
              <w:t>.</w:t>
            </w:r>
          </w:p>
          <w:p w:rsidR="00F51D9F" w:rsidRPr="001F7D42" w:rsidRDefault="00CF5375" w:rsidP="00847C56">
            <w:pPr>
              <w:pStyle w:val="BulletedList"/>
              <w:numPr>
                <w:ilvl w:val="0"/>
                <w:numId w:val="4"/>
              </w:numPr>
            </w:pPr>
            <w:r w:rsidRPr="00CF5375">
              <w:rPr>
                <w:b/>
                <w:i/>
              </w:rPr>
              <w:t>Process Improvement</w:t>
            </w:r>
            <w:r w:rsidR="00F51D9F" w:rsidRPr="00CF5375">
              <w:rPr>
                <w:b/>
                <w:i/>
              </w:rPr>
              <w:t>.</w:t>
            </w:r>
            <w:r w:rsidR="00F51D9F" w:rsidRPr="00D16EC7">
              <w:t xml:space="preserve"> </w:t>
            </w:r>
            <w:r>
              <w:t>Monitor business and employee processes to develop and establish improvements.</w:t>
            </w:r>
          </w:p>
          <w:p w:rsidR="00B44F62" w:rsidRPr="00B44F62" w:rsidRDefault="002B7E2B" w:rsidP="00847C56">
            <w:pPr>
              <w:pStyle w:val="BulletedList"/>
              <w:numPr>
                <w:ilvl w:val="0"/>
                <w:numId w:val="4"/>
              </w:numPr>
            </w:pPr>
            <w:r>
              <w:rPr>
                <w:b/>
                <w:i/>
              </w:rPr>
              <w:t>Bill</w:t>
            </w:r>
            <w:r w:rsidR="00B44F62">
              <w:rPr>
                <w:b/>
                <w:i/>
              </w:rPr>
              <w:t xml:space="preserve"> Tracking</w:t>
            </w:r>
            <w:r w:rsidR="00B44F62" w:rsidRPr="003C3D09">
              <w:rPr>
                <w:b/>
                <w:i/>
              </w:rPr>
              <w:t xml:space="preserve">. </w:t>
            </w:r>
            <w:r w:rsidR="00B44F62">
              <w:t>Monitored</w:t>
            </w:r>
            <w:r>
              <w:t xml:space="preserve"> costs to</w:t>
            </w:r>
            <w:r w:rsidR="00B44F62">
              <w:t xml:space="preserve"> bill per job. Labor, materials, permits, etc.</w:t>
            </w:r>
          </w:p>
          <w:p w:rsidR="00B44F62" w:rsidRDefault="00B44F62" w:rsidP="00847C56">
            <w:pPr>
              <w:pStyle w:val="BulletedList"/>
              <w:numPr>
                <w:ilvl w:val="0"/>
                <w:numId w:val="4"/>
              </w:numPr>
            </w:pPr>
            <w:r>
              <w:rPr>
                <w:b/>
                <w:i/>
              </w:rPr>
              <w:t>Organized Crew Job Schedules</w:t>
            </w:r>
            <w:r w:rsidRPr="003C3D09">
              <w:rPr>
                <w:b/>
                <w:i/>
              </w:rPr>
              <w:t xml:space="preserve">. </w:t>
            </w:r>
            <w:r>
              <w:t>Arranged job site assignments and scheduling.</w:t>
            </w:r>
          </w:p>
          <w:p w:rsidR="002B7E2B" w:rsidRDefault="000C503B" w:rsidP="00847C56">
            <w:pPr>
              <w:pStyle w:val="BulletedList"/>
              <w:numPr>
                <w:ilvl w:val="0"/>
                <w:numId w:val="4"/>
              </w:numPr>
            </w:pPr>
            <w:r>
              <w:rPr>
                <w:b/>
                <w:i/>
              </w:rPr>
              <w:t>Regulations</w:t>
            </w:r>
            <w:r w:rsidR="002B7E2B" w:rsidRPr="003C3D09">
              <w:rPr>
                <w:b/>
                <w:i/>
              </w:rPr>
              <w:t xml:space="preserve">. </w:t>
            </w:r>
            <w:r w:rsidR="002B7E2B">
              <w:t>Ensured that all legal requirements such as li</w:t>
            </w:r>
            <w:r>
              <w:t>censing, permits and insurance are met.</w:t>
            </w:r>
          </w:p>
          <w:p w:rsidR="003155C7" w:rsidRDefault="003155C7" w:rsidP="00847C56">
            <w:pPr>
              <w:pStyle w:val="BulletedList"/>
              <w:numPr>
                <w:ilvl w:val="0"/>
                <w:numId w:val="4"/>
              </w:numPr>
            </w:pPr>
            <w:r>
              <w:rPr>
                <w:b/>
                <w:i/>
              </w:rPr>
              <w:t>Estimates.</w:t>
            </w:r>
            <w:r w:rsidRPr="003C3D09">
              <w:rPr>
                <w:b/>
                <w:i/>
              </w:rPr>
              <w:t xml:space="preserve"> </w:t>
            </w:r>
            <w:r>
              <w:t>Gather required specifications then create Job estimates for customers</w:t>
            </w:r>
            <w:r w:rsidR="00B132F0">
              <w:t>. Ensured pric</w:t>
            </w:r>
            <w:r w:rsidR="00102B9A">
              <w:t xml:space="preserve">ing and </w:t>
            </w:r>
            <w:r w:rsidR="00B132F0">
              <w:t>job requirements</w:t>
            </w:r>
            <w:r w:rsidR="00102B9A">
              <w:t xml:space="preserve"> accuracy</w:t>
            </w:r>
            <w:r w:rsidR="00B132F0">
              <w:t>.</w:t>
            </w:r>
          </w:p>
          <w:p w:rsidR="002B7E2B" w:rsidRPr="002B7E2B" w:rsidRDefault="002B7E2B" w:rsidP="002B7E2B">
            <w:bookmarkStart w:id="0" w:name="_GoBack"/>
            <w:bookmarkEnd w:id="0"/>
          </w:p>
          <w:p w:rsidR="00F51D9F" w:rsidRPr="003C3D09" w:rsidRDefault="00F51D9F" w:rsidP="00E93CB2"/>
        </w:tc>
      </w:tr>
      <w:tr w:rsidR="00ED633C" w:rsidRPr="00ED633C" w:rsidTr="00F15425">
        <w:trPr>
          <w:trHeight w:val="555"/>
        </w:trPr>
        <w:tc>
          <w:tcPr>
            <w:tcW w:w="2700" w:type="dxa"/>
            <w:tcBorders>
              <w:top w:val="single" w:sz="12" w:space="0" w:color="auto"/>
            </w:tcBorders>
          </w:tcPr>
          <w:p w:rsidR="00B67166" w:rsidRPr="00ED633C" w:rsidRDefault="00964CDB" w:rsidP="00DF7664">
            <w:pPr>
              <w:pStyle w:val="BodyText1"/>
            </w:pPr>
            <w:r w:rsidRPr="00ED633C">
              <w:t>August</w:t>
            </w:r>
            <w:r w:rsidR="00DF7664" w:rsidRPr="00ED633C">
              <w:t xml:space="preserve"> </w:t>
            </w:r>
            <w:r w:rsidR="006B12B5" w:rsidRPr="00ED633C">
              <w:t>19</w:t>
            </w:r>
            <w:r w:rsidR="00DF7664" w:rsidRPr="00ED633C">
              <w:t>9</w:t>
            </w:r>
            <w:r w:rsidR="006B12B5" w:rsidRPr="00ED633C">
              <w:t xml:space="preserve">8 to </w:t>
            </w:r>
            <w:r w:rsidR="00B7283A" w:rsidRPr="00ED633C">
              <w:t xml:space="preserve">June </w:t>
            </w:r>
            <w:r w:rsidR="006B12B5" w:rsidRPr="00ED633C">
              <w:t>2013</w:t>
            </w:r>
          </w:p>
        </w:tc>
        <w:tc>
          <w:tcPr>
            <w:tcW w:w="4499" w:type="dxa"/>
            <w:gridSpan w:val="3"/>
            <w:tcBorders>
              <w:top w:val="single" w:sz="12" w:space="0" w:color="auto"/>
            </w:tcBorders>
          </w:tcPr>
          <w:p w:rsidR="00B67166" w:rsidRPr="00ED633C" w:rsidRDefault="006B12B5" w:rsidP="00B67166">
            <w:pPr>
              <w:pStyle w:val="BodyText"/>
            </w:pPr>
            <w:proofErr w:type="spellStart"/>
            <w:r w:rsidRPr="00ED633C">
              <w:t>Westech</w:t>
            </w:r>
            <w:proofErr w:type="spellEnd"/>
            <w:r w:rsidRPr="00ED633C">
              <w:t xml:space="preserve"> Building Products, Inc.</w:t>
            </w:r>
          </w:p>
        </w:tc>
        <w:tc>
          <w:tcPr>
            <w:tcW w:w="2251" w:type="dxa"/>
            <w:gridSpan w:val="3"/>
            <w:tcBorders>
              <w:top w:val="single" w:sz="12" w:space="0" w:color="auto"/>
            </w:tcBorders>
          </w:tcPr>
          <w:p w:rsidR="00B67166" w:rsidRPr="00ED633C" w:rsidRDefault="006B12B5" w:rsidP="00B67166">
            <w:pPr>
              <w:pStyle w:val="BodyText3"/>
            </w:pPr>
            <w:r w:rsidRPr="00ED633C">
              <w:t>Mt. Vernon, Indiana</w:t>
            </w:r>
          </w:p>
        </w:tc>
      </w:tr>
      <w:tr w:rsidR="00ED633C" w:rsidRPr="00ED633C" w:rsidTr="00F15425">
        <w:trPr>
          <w:trHeight w:val="1050"/>
        </w:trPr>
        <w:tc>
          <w:tcPr>
            <w:tcW w:w="9450" w:type="dxa"/>
            <w:gridSpan w:val="7"/>
          </w:tcPr>
          <w:p w:rsidR="00B67166" w:rsidRPr="00ED633C" w:rsidRDefault="006B12B5" w:rsidP="00F561DD">
            <w:pPr>
              <w:pStyle w:val="Heading2"/>
            </w:pPr>
            <w:r w:rsidRPr="00ED633C">
              <w:t>Marketing/Sales Specialist</w:t>
            </w:r>
          </w:p>
          <w:p w:rsidR="00FC69B3" w:rsidRPr="00ED633C" w:rsidRDefault="00FC69B3" w:rsidP="00FC69B3">
            <w:pPr>
              <w:pStyle w:val="BulletedList"/>
              <w:rPr>
                <w:b/>
                <w:i/>
              </w:rPr>
            </w:pPr>
            <w:r w:rsidRPr="00ED633C">
              <w:rPr>
                <w:b/>
                <w:i/>
              </w:rPr>
              <w:t xml:space="preserve">Sales. </w:t>
            </w:r>
            <w:r w:rsidRPr="00ED633C">
              <w:t xml:space="preserve">Responsible for inside sales leads received via website, phone, email or walk-in. </w:t>
            </w:r>
          </w:p>
          <w:p w:rsidR="00FA601D" w:rsidRPr="00ED633C" w:rsidRDefault="00AC66D0" w:rsidP="00FA601D">
            <w:pPr>
              <w:pStyle w:val="BulletedList"/>
            </w:pPr>
            <w:r w:rsidRPr="00ED633C">
              <w:rPr>
                <w:b/>
                <w:i/>
              </w:rPr>
              <w:t>ERP</w:t>
            </w:r>
            <w:r w:rsidR="00FA601D" w:rsidRPr="00ED633C">
              <w:rPr>
                <w:b/>
                <w:i/>
              </w:rPr>
              <w:t xml:space="preserve"> Management.</w:t>
            </w:r>
            <w:r w:rsidR="00FA601D" w:rsidRPr="00ED633C">
              <w:t xml:space="preserve"> Oversaw the maintenance and the perpetual updating of the SAP</w:t>
            </w:r>
            <w:r w:rsidR="00CF690A" w:rsidRPr="00ED633C">
              <w:t xml:space="preserve"> </w:t>
            </w:r>
            <w:r w:rsidRPr="00ED633C">
              <w:t>(ERP)</w:t>
            </w:r>
            <w:r w:rsidR="00FA601D" w:rsidRPr="00ED633C">
              <w:t xml:space="preserve"> item master. This included BOM’s, routing, packaging configuration and labeling design creation.</w:t>
            </w:r>
          </w:p>
          <w:p w:rsidR="001C6D4F" w:rsidRPr="00ED633C" w:rsidRDefault="001C6D4F" w:rsidP="001C6D4F">
            <w:pPr>
              <w:pStyle w:val="BulletedList"/>
            </w:pPr>
            <w:r w:rsidRPr="00ED633C">
              <w:rPr>
                <w:b/>
                <w:i/>
              </w:rPr>
              <w:t>Business Systems.</w:t>
            </w:r>
            <w:r w:rsidRPr="00ED633C">
              <w:t xml:space="preserve"> Over saw the implementation of SAP Business software. I created the master data, part numbering logic, description nomenclature and was trained across business areas to be used as a “super user” so that I could help train other local employees. I also created all the packaging and labeling data for the </w:t>
            </w:r>
            <w:proofErr w:type="spellStart"/>
            <w:r w:rsidRPr="00ED633C">
              <w:t>Datapass</w:t>
            </w:r>
            <w:proofErr w:type="spellEnd"/>
            <w:r w:rsidRPr="00ED633C">
              <w:t xml:space="preserve"> barcoding system.</w:t>
            </w:r>
          </w:p>
          <w:p w:rsidR="001C6D4F" w:rsidRPr="00ED633C" w:rsidRDefault="001C6D4F" w:rsidP="001C6D4F">
            <w:pPr>
              <w:pStyle w:val="BulletedList"/>
            </w:pPr>
            <w:r w:rsidRPr="00ED633C">
              <w:rPr>
                <w:b/>
                <w:i/>
              </w:rPr>
              <w:t xml:space="preserve">Problem Solver. </w:t>
            </w:r>
            <w:r w:rsidRPr="00ED633C">
              <w:t>Created spreadsheet solutions to optimize workflow for employees. This included spreadsheets manipulating data for reports, budgets, production scheduling, etc. Trained employees on the use of the Excel spreadsheets.</w:t>
            </w:r>
          </w:p>
          <w:p w:rsidR="001C6D4F" w:rsidRPr="00ED633C" w:rsidRDefault="001C6D4F" w:rsidP="001C6D4F">
            <w:pPr>
              <w:pStyle w:val="BulletedList"/>
            </w:pPr>
            <w:r w:rsidRPr="00ED633C">
              <w:rPr>
                <w:b/>
                <w:i/>
              </w:rPr>
              <w:t>Local IT support.</w:t>
            </w:r>
            <w:r w:rsidRPr="00ED633C">
              <w:t xml:space="preserve"> Provided first response support to local computer users and computer controlled production equipment to trouble shoot computer hardware and software issues. This included the phone system, printers and Quality Assurance testing equipment.</w:t>
            </w:r>
          </w:p>
          <w:p w:rsidR="00AC66D0" w:rsidRPr="00ED633C" w:rsidRDefault="00AC66D0" w:rsidP="00AC66D0">
            <w:pPr>
              <w:pStyle w:val="BulletedList"/>
              <w:rPr>
                <w:b/>
                <w:i/>
              </w:rPr>
            </w:pPr>
            <w:r w:rsidRPr="00ED633C">
              <w:rPr>
                <w:b/>
                <w:i/>
              </w:rPr>
              <w:t xml:space="preserve">Accessory Requisition. </w:t>
            </w:r>
            <w:r w:rsidRPr="00ED633C">
              <w:t>Evaluated projected and actual sales demands for purchased resale items overlaid with current inventory to generate replenishment purchase requisitions to optimize fill rates.</w:t>
            </w:r>
          </w:p>
          <w:p w:rsidR="00AC66D0" w:rsidRPr="00ED633C" w:rsidRDefault="00AC66D0" w:rsidP="009C0F13">
            <w:pPr>
              <w:pStyle w:val="BulletedList"/>
            </w:pPr>
            <w:r w:rsidRPr="00ED633C">
              <w:rPr>
                <w:b/>
                <w:i/>
              </w:rPr>
              <w:t>Pricing.</w:t>
            </w:r>
            <w:r w:rsidRPr="00ED633C">
              <w:t xml:space="preserve"> Calculated all pricing. Created list pricing tables to</w:t>
            </w:r>
            <w:r w:rsidR="00941A8C" w:rsidRPr="00ED633C">
              <w:t xml:space="preserve"> be distributed to customers with discount structure. I created and distributed pricing letters to our customers when base pricing changed.</w:t>
            </w:r>
          </w:p>
          <w:p w:rsidR="00941A8C" w:rsidRPr="00ED633C" w:rsidRDefault="00941A8C" w:rsidP="00941A8C">
            <w:pPr>
              <w:pStyle w:val="BulletedList"/>
            </w:pPr>
            <w:r w:rsidRPr="00ED633C">
              <w:rPr>
                <w:b/>
                <w:i/>
              </w:rPr>
              <w:t>Budget and Sales Reporting.</w:t>
            </w:r>
            <w:r w:rsidRPr="00ED633C">
              <w:t xml:space="preserve"> Prepared yearly sales forecasting templates and then consolidate sales forecast data. Prepared monthly sales and budget variance reports by customer and product segment for distribution to sales group and upper management.</w:t>
            </w:r>
          </w:p>
          <w:p w:rsidR="00941A8C" w:rsidRPr="00ED633C" w:rsidRDefault="00941A8C" w:rsidP="00941A8C">
            <w:pPr>
              <w:pStyle w:val="BulletedList"/>
            </w:pPr>
            <w:r w:rsidRPr="00ED633C">
              <w:rPr>
                <w:b/>
                <w:i/>
              </w:rPr>
              <w:t>Production Scheduling.</w:t>
            </w:r>
            <w:r w:rsidRPr="00ED633C">
              <w:t xml:space="preserve"> Scheduled production runs to maximize efficiencies and minimize changes to meet demand and control costs. Developed system to aid in the scheduling of production and Production reporting using SAP reports and Excel. </w:t>
            </w:r>
          </w:p>
          <w:p w:rsidR="00941A8C" w:rsidRPr="00ED633C" w:rsidRDefault="00941A8C" w:rsidP="00941A8C">
            <w:pPr>
              <w:pStyle w:val="BulletedList"/>
            </w:pPr>
            <w:r w:rsidRPr="00ED633C">
              <w:rPr>
                <w:b/>
                <w:i/>
              </w:rPr>
              <w:t>Promotional Coordination.</w:t>
            </w:r>
            <w:r w:rsidRPr="00ED633C">
              <w:t xml:space="preserve"> Oversaw the booking, scheduling and contracted material requirements for all promotional events including trade shows, seminars, customer advisory council meetings and conference calls.</w:t>
            </w:r>
          </w:p>
          <w:p w:rsidR="009C0F13" w:rsidRPr="00ED633C" w:rsidRDefault="009C0F13" w:rsidP="009C0F13">
            <w:pPr>
              <w:pStyle w:val="BulletedList"/>
            </w:pPr>
            <w:r w:rsidRPr="00ED633C">
              <w:rPr>
                <w:b/>
                <w:i/>
              </w:rPr>
              <w:lastRenderedPageBreak/>
              <w:t>Website Development and Management.</w:t>
            </w:r>
            <w:r w:rsidRPr="00ED633C">
              <w:t xml:space="preserve"> Oversaw the development by third party vendors of the website. Was responsible for updating the website after attaining approval from the established DOA.  Produced artwork and edited photos for website.</w:t>
            </w:r>
          </w:p>
          <w:p w:rsidR="008215CB" w:rsidRDefault="00AC66D0" w:rsidP="00B02CC6">
            <w:pPr>
              <w:pStyle w:val="BulletedList"/>
            </w:pPr>
            <w:r w:rsidRPr="00ED633C">
              <w:rPr>
                <w:b/>
                <w:i/>
              </w:rPr>
              <w:t>Desktop Publishing.</w:t>
            </w:r>
            <w:r w:rsidRPr="00ED633C">
              <w:t xml:space="preserve"> Designed and maintained Resource Guides, Product Catalogs, brochures, Point of purchase displays, sample boxes, tradeshow displays, customer mailings and literature using Adobe Illustrator, Photoshop and InDesign.</w:t>
            </w:r>
          </w:p>
          <w:p w:rsidR="00B165F1" w:rsidRPr="00B165F1" w:rsidRDefault="00B165F1" w:rsidP="00B165F1"/>
        </w:tc>
      </w:tr>
      <w:tr w:rsidR="00B165F1" w:rsidRPr="00ED633C" w:rsidTr="00F15425">
        <w:trPr>
          <w:trHeight w:hRule="exact" w:val="144"/>
        </w:trPr>
        <w:tc>
          <w:tcPr>
            <w:tcW w:w="9450" w:type="dxa"/>
            <w:gridSpan w:val="7"/>
            <w:tcBorders>
              <w:bottom w:val="single" w:sz="2" w:space="0" w:color="999999"/>
            </w:tcBorders>
          </w:tcPr>
          <w:p w:rsidR="00B165F1" w:rsidRPr="00ED633C" w:rsidRDefault="00B165F1" w:rsidP="00B165F1">
            <w:pPr>
              <w:pStyle w:val="Heading1"/>
            </w:pPr>
            <w:r w:rsidRPr="00ED633C">
              <w:lastRenderedPageBreak/>
              <w:t>Education</w:t>
            </w:r>
          </w:p>
        </w:tc>
      </w:tr>
      <w:tr w:rsidR="00B165F1" w:rsidRPr="00ED633C" w:rsidTr="00B165F1">
        <w:trPr>
          <w:gridAfter w:val="1"/>
          <w:wAfter w:w="18" w:type="dxa"/>
          <w:trHeight w:val="510"/>
        </w:trPr>
        <w:tc>
          <w:tcPr>
            <w:tcW w:w="3042" w:type="dxa"/>
            <w:gridSpan w:val="2"/>
            <w:tcBorders>
              <w:top w:val="single" w:sz="12" w:space="0" w:color="auto"/>
            </w:tcBorders>
          </w:tcPr>
          <w:p w:rsidR="00B165F1" w:rsidRPr="00ED633C" w:rsidRDefault="00B165F1" w:rsidP="00B165F1">
            <w:pPr>
              <w:pStyle w:val="BodyText1"/>
              <w:tabs>
                <w:tab w:val="left" w:pos="2520"/>
              </w:tabs>
            </w:pPr>
            <w:r w:rsidRPr="00ED633C">
              <w:t>March 1997 to August 1998</w:t>
            </w:r>
          </w:p>
        </w:tc>
        <w:tc>
          <w:tcPr>
            <w:tcW w:w="4320" w:type="dxa"/>
            <w:gridSpan w:val="3"/>
            <w:tcBorders>
              <w:top w:val="single" w:sz="12" w:space="0" w:color="auto"/>
            </w:tcBorders>
          </w:tcPr>
          <w:p w:rsidR="00B165F1" w:rsidRPr="00ED633C" w:rsidRDefault="00B165F1" w:rsidP="00B165F1">
            <w:pPr>
              <w:pStyle w:val="BodyText"/>
              <w:jc w:val="left"/>
            </w:pPr>
            <w:proofErr w:type="spellStart"/>
            <w:r w:rsidRPr="00ED633C">
              <w:t>Westech</w:t>
            </w:r>
            <w:proofErr w:type="spellEnd"/>
            <w:r w:rsidRPr="00ED633C">
              <w:t xml:space="preserve"> Building Products, Inc.</w:t>
            </w:r>
          </w:p>
        </w:tc>
        <w:tc>
          <w:tcPr>
            <w:tcW w:w="2070" w:type="dxa"/>
            <w:tcBorders>
              <w:top w:val="single" w:sz="12" w:space="0" w:color="auto"/>
            </w:tcBorders>
          </w:tcPr>
          <w:p w:rsidR="00B165F1" w:rsidRPr="00ED633C" w:rsidRDefault="00B165F1" w:rsidP="00B165F1">
            <w:pPr>
              <w:pStyle w:val="BodyText3"/>
              <w:jc w:val="left"/>
            </w:pPr>
            <w:r w:rsidRPr="00ED633C">
              <w:t>Mt. Vernon, Indiana</w:t>
            </w:r>
          </w:p>
        </w:tc>
      </w:tr>
      <w:tr w:rsidR="00B165F1" w:rsidRPr="00ED633C" w:rsidTr="00F15425">
        <w:trPr>
          <w:trHeight w:val="1095"/>
        </w:trPr>
        <w:tc>
          <w:tcPr>
            <w:tcW w:w="9450" w:type="dxa"/>
            <w:gridSpan w:val="7"/>
          </w:tcPr>
          <w:p w:rsidR="00B165F1" w:rsidRPr="00ED633C" w:rsidRDefault="00B165F1" w:rsidP="00B165F1">
            <w:pPr>
              <w:pStyle w:val="Heading2"/>
            </w:pPr>
            <w:r w:rsidRPr="00ED633C">
              <w:t>Purchasing Agent</w:t>
            </w:r>
          </w:p>
          <w:p w:rsidR="00B165F1" w:rsidRPr="00ED633C" w:rsidRDefault="00B165F1" w:rsidP="00B165F1">
            <w:pPr>
              <w:pStyle w:val="BulletedList"/>
            </w:pPr>
            <w:r w:rsidRPr="00ED633C">
              <w:rPr>
                <w:b/>
                <w:i/>
              </w:rPr>
              <w:t xml:space="preserve">Purchasing. </w:t>
            </w:r>
            <w:r w:rsidRPr="00ED633C">
              <w:t xml:space="preserve">Purchased all materials needed by the production plant, maintenance, office staff, and items for resale. Negotiated pricing and freight concessions. Scheduled raw material and resale items deliveries to maximize throughput cycles and seasonal variances. </w:t>
            </w:r>
          </w:p>
          <w:p w:rsidR="00B165F1" w:rsidRPr="00ED633C" w:rsidRDefault="00B165F1" w:rsidP="00B165F1">
            <w:pPr>
              <w:pStyle w:val="BulletedList"/>
            </w:pPr>
            <w:r w:rsidRPr="00ED633C">
              <w:rPr>
                <w:b/>
                <w:i/>
              </w:rPr>
              <w:t>Pricing Verification.</w:t>
            </w:r>
            <w:r w:rsidRPr="00ED633C">
              <w:t xml:space="preserve"> Verified that all negotiated Raw material pricing was being charged correctly. This realized significant savings due to pricing errors that I corrected. I setup a system to track and control spending by the different departments.  </w:t>
            </w:r>
          </w:p>
          <w:p w:rsidR="00B165F1" w:rsidRPr="00ED633C" w:rsidRDefault="00B165F1" w:rsidP="00B165F1">
            <w:pPr>
              <w:pStyle w:val="BulletedList"/>
            </w:pPr>
            <w:r w:rsidRPr="00ED633C">
              <w:rPr>
                <w:b/>
                <w:i/>
              </w:rPr>
              <w:t>Pricing Negotiations.</w:t>
            </w:r>
            <w:r w:rsidRPr="00ED633C">
              <w:t xml:space="preserve"> Used my knowledge of our production equipment and what quality of parts we </w:t>
            </w:r>
          </w:p>
          <w:p w:rsidR="00B165F1" w:rsidRPr="00ED633C" w:rsidRDefault="00B165F1" w:rsidP="00B165F1">
            <w:pPr>
              <w:pStyle w:val="BulletedList"/>
              <w:numPr>
                <w:ilvl w:val="0"/>
                <w:numId w:val="0"/>
              </w:numPr>
              <w:ind w:left="720"/>
            </w:pPr>
            <w:proofErr w:type="gramStart"/>
            <w:r w:rsidRPr="00ED633C">
              <w:t>required</w:t>
            </w:r>
            <w:proofErr w:type="gramEnd"/>
            <w:r w:rsidRPr="00ED633C">
              <w:t xml:space="preserve"> for specific applications to help negotiate lower pricing.</w:t>
            </w:r>
          </w:p>
          <w:p w:rsidR="00B165F1" w:rsidRPr="00ED633C" w:rsidRDefault="00B165F1" w:rsidP="00B165F1">
            <w:pPr>
              <w:pStyle w:val="BulletedList"/>
            </w:pPr>
            <w:r w:rsidRPr="00ED633C">
              <w:rPr>
                <w:b/>
                <w:i/>
              </w:rPr>
              <w:t>Production Scheduling.</w:t>
            </w:r>
            <w:r w:rsidRPr="00ED633C">
              <w:t xml:space="preserve"> Scheduled production runs to maximize efficiencies and minimize changes to meet demand and control costs. Developed system to aid in the scheduling of production.</w:t>
            </w:r>
          </w:p>
          <w:p w:rsidR="00B165F1" w:rsidRPr="00ED633C" w:rsidRDefault="00B165F1" w:rsidP="00B165F1">
            <w:pPr>
              <w:pStyle w:val="BulletedList"/>
            </w:pPr>
            <w:r w:rsidRPr="00ED633C">
              <w:rPr>
                <w:b/>
                <w:i/>
              </w:rPr>
              <w:t>Reporting.</w:t>
            </w:r>
            <w:r w:rsidRPr="00ED633C">
              <w:t xml:space="preserve"> Developed and ran daily production reports to track productivity and scrap percentages.</w:t>
            </w:r>
          </w:p>
          <w:p w:rsidR="00B165F1" w:rsidRPr="00ED633C" w:rsidRDefault="00B165F1" w:rsidP="00B165F1">
            <w:pPr>
              <w:pStyle w:val="BulletedList"/>
            </w:pPr>
            <w:r w:rsidRPr="00ED633C">
              <w:rPr>
                <w:b/>
                <w:i/>
              </w:rPr>
              <w:t>Local IT support.</w:t>
            </w:r>
            <w:r w:rsidRPr="00ED633C">
              <w:t xml:space="preserve"> Provided first response support to local computer users and computer controlled production equipment to trouble shoot computer hardware and software issues. This included the phone system, printers and Quality Assurance testing equipment.</w:t>
            </w:r>
          </w:p>
          <w:p w:rsidR="00B165F1" w:rsidRPr="00ED633C" w:rsidRDefault="00B165F1" w:rsidP="00B165F1">
            <w:pPr>
              <w:pStyle w:val="BulletedList"/>
              <w:rPr>
                <w:b/>
                <w:i/>
              </w:rPr>
            </w:pPr>
            <w:r w:rsidRPr="00ED633C">
              <w:rPr>
                <w:b/>
                <w:i/>
              </w:rPr>
              <w:t xml:space="preserve">Plant Budget. </w:t>
            </w:r>
            <w:r w:rsidRPr="00ED633C">
              <w:t>Assisted in the creation of the Plant Budget.</w:t>
            </w:r>
          </w:p>
          <w:p w:rsidR="00B165F1" w:rsidRPr="00ED633C" w:rsidRDefault="00B165F1" w:rsidP="00B165F1">
            <w:pPr>
              <w:pStyle w:val="BulletedList"/>
              <w:numPr>
                <w:ilvl w:val="0"/>
                <w:numId w:val="0"/>
              </w:numPr>
              <w:ind w:left="720"/>
              <w:rPr>
                <w:b/>
                <w:i/>
              </w:rPr>
            </w:pPr>
          </w:p>
        </w:tc>
      </w:tr>
      <w:tr w:rsidR="00B165F1" w:rsidRPr="00ED633C" w:rsidTr="00F15425">
        <w:tc>
          <w:tcPr>
            <w:tcW w:w="9450" w:type="dxa"/>
            <w:gridSpan w:val="7"/>
            <w:tcBorders>
              <w:bottom w:val="single" w:sz="4" w:space="0" w:color="auto"/>
            </w:tcBorders>
          </w:tcPr>
          <w:p w:rsidR="00B165F1" w:rsidRPr="00ED633C" w:rsidRDefault="00B165F1" w:rsidP="00B165F1">
            <w:pPr>
              <w:pStyle w:val="Heading1"/>
            </w:pPr>
            <w:r w:rsidRPr="00ED633C">
              <w:t>Education</w:t>
            </w:r>
          </w:p>
        </w:tc>
      </w:tr>
      <w:tr w:rsidR="00B165F1" w:rsidRPr="00ED633C" w:rsidTr="00847C56">
        <w:trPr>
          <w:trHeight w:val="525"/>
        </w:trPr>
        <w:tc>
          <w:tcPr>
            <w:tcW w:w="3042" w:type="dxa"/>
            <w:gridSpan w:val="2"/>
            <w:tcBorders>
              <w:top w:val="single" w:sz="12" w:space="0" w:color="auto"/>
            </w:tcBorders>
          </w:tcPr>
          <w:p w:rsidR="00B165F1" w:rsidRDefault="00B165F1" w:rsidP="00B165F1">
            <w:pPr>
              <w:pStyle w:val="BodyText1"/>
            </w:pPr>
            <w:r w:rsidRPr="00ED633C">
              <w:rPr>
                <w:szCs w:val="22"/>
              </w:rPr>
              <w:t>Spring  2012</w:t>
            </w:r>
          </w:p>
          <w:p w:rsidR="00B165F1" w:rsidRPr="00ED633C" w:rsidRDefault="00B165F1" w:rsidP="00B165F1">
            <w:pPr>
              <w:pStyle w:val="BodyText1"/>
            </w:pPr>
          </w:p>
        </w:tc>
        <w:tc>
          <w:tcPr>
            <w:tcW w:w="4157" w:type="dxa"/>
            <w:gridSpan w:val="2"/>
            <w:tcBorders>
              <w:top w:val="single" w:sz="12" w:space="0" w:color="auto"/>
            </w:tcBorders>
          </w:tcPr>
          <w:p w:rsidR="00B165F1" w:rsidRDefault="00B165F1" w:rsidP="00B165F1">
            <w:pPr>
              <w:pStyle w:val="BodyText1"/>
            </w:pPr>
            <w:r w:rsidRPr="00ED633C">
              <w:t xml:space="preserve">Six Sigma Champion </w:t>
            </w:r>
            <w:r>
              <w:t>T</w:t>
            </w:r>
            <w:r w:rsidRPr="00ED633C">
              <w:t>raining</w:t>
            </w:r>
          </w:p>
          <w:p w:rsidR="00B165F1" w:rsidRPr="00ED633C" w:rsidRDefault="00B165F1" w:rsidP="00B165F1">
            <w:pPr>
              <w:pStyle w:val="BodyText"/>
              <w:tabs>
                <w:tab w:val="left" w:pos="285"/>
              </w:tabs>
              <w:jc w:val="left"/>
            </w:pPr>
            <w:r>
              <w:tab/>
            </w:r>
            <w:r>
              <w:tab/>
            </w:r>
          </w:p>
        </w:tc>
        <w:tc>
          <w:tcPr>
            <w:tcW w:w="2251" w:type="dxa"/>
            <w:gridSpan w:val="3"/>
            <w:tcBorders>
              <w:top w:val="single" w:sz="12" w:space="0" w:color="auto"/>
            </w:tcBorders>
          </w:tcPr>
          <w:p w:rsidR="00B165F1" w:rsidRPr="00ED633C" w:rsidRDefault="00B165F1" w:rsidP="00B165F1">
            <w:pPr>
              <w:pStyle w:val="BodyText3"/>
            </w:pPr>
          </w:p>
        </w:tc>
      </w:tr>
      <w:tr w:rsidR="00B165F1" w:rsidRPr="00ED633C" w:rsidTr="00F15425">
        <w:trPr>
          <w:trHeight w:val="555"/>
        </w:trPr>
        <w:tc>
          <w:tcPr>
            <w:tcW w:w="9450" w:type="dxa"/>
            <w:gridSpan w:val="7"/>
          </w:tcPr>
          <w:p w:rsidR="00B165F1" w:rsidRPr="00847C56" w:rsidRDefault="00B165F1" w:rsidP="00B165F1">
            <w:pPr>
              <w:pStyle w:val="Heading2"/>
              <w:rPr>
                <w:rFonts w:ascii="Times New Roman" w:hAnsi="Times New Roman"/>
                <w:b w:val="0"/>
                <w:sz w:val="22"/>
              </w:rPr>
            </w:pPr>
            <w:r w:rsidRPr="00847C56">
              <w:rPr>
                <w:rFonts w:ascii="Times New Roman" w:hAnsi="Times New Roman"/>
                <w:b w:val="0"/>
                <w:sz w:val="22"/>
              </w:rPr>
              <w:t xml:space="preserve">Diploma                                      Mt. Vernon Sr. High                         </w:t>
            </w:r>
            <w:r>
              <w:rPr>
                <w:rFonts w:ascii="Times New Roman" w:hAnsi="Times New Roman"/>
                <w:b w:val="0"/>
                <w:sz w:val="22"/>
              </w:rPr>
              <w:t xml:space="preserve"> </w:t>
            </w:r>
            <w:r w:rsidRPr="00847C56">
              <w:rPr>
                <w:rFonts w:ascii="Times New Roman" w:hAnsi="Times New Roman"/>
                <w:b w:val="0"/>
                <w:sz w:val="22"/>
              </w:rPr>
              <w:t xml:space="preserve">   Mt. Vernon, Indiana</w:t>
            </w:r>
          </w:p>
          <w:p w:rsidR="00B165F1" w:rsidRPr="00847C56" w:rsidRDefault="00B165F1" w:rsidP="00B165F1">
            <w:pPr>
              <w:pStyle w:val="BulletedList"/>
              <w:rPr>
                <w:szCs w:val="22"/>
              </w:rPr>
            </w:pPr>
            <w:r w:rsidRPr="00847C56">
              <w:rPr>
                <w:szCs w:val="22"/>
              </w:rPr>
              <w:t>National Honor Society</w:t>
            </w:r>
          </w:p>
        </w:tc>
      </w:tr>
      <w:tr w:rsidR="00B165F1" w:rsidRPr="00ED633C" w:rsidTr="00F15425">
        <w:tc>
          <w:tcPr>
            <w:tcW w:w="9450" w:type="dxa"/>
            <w:gridSpan w:val="7"/>
            <w:tcBorders>
              <w:bottom w:val="single" w:sz="12" w:space="0" w:color="auto"/>
            </w:tcBorders>
          </w:tcPr>
          <w:p w:rsidR="00B165F1" w:rsidRPr="00ED633C" w:rsidRDefault="00B165F1" w:rsidP="00B165F1">
            <w:pPr>
              <w:pStyle w:val="Heading1"/>
            </w:pPr>
          </w:p>
        </w:tc>
      </w:tr>
      <w:tr w:rsidR="00B165F1" w:rsidRPr="00ED633C" w:rsidTr="00F15425">
        <w:tc>
          <w:tcPr>
            <w:tcW w:w="9450" w:type="dxa"/>
            <w:gridSpan w:val="7"/>
            <w:tcBorders>
              <w:top w:val="single" w:sz="12" w:space="0" w:color="auto"/>
            </w:tcBorders>
          </w:tcPr>
          <w:p w:rsidR="00B165F1" w:rsidRPr="00ED633C" w:rsidRDefault="00B165F1" w:rsidP="00B165F1">
            <w:pPr>
              <w:pStyle w:val="BodyText1"/>
            </w:pPr>
          </w:p>
        </w:tc>
      </w:tr>
    </w:tbl>
    <w:p w:rsidR="009E1D07" w:rsidRPr="00ED633C" w:rsidRDefault="009E1D07" w:rsidP="00AB451F"/>
    <w:sectPr w:rsidR="009E1D07" w:rsidRPr="00ED633C" w:rsidSect="00563724">
      <w:headerReference w:type="default" r:id="rId8"/>
      <w:pgSz w:w="12240" w:h="15840"/>
      <w:pgMar w:top="720" w:right="1800" w:bottom="72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B1C" w:rsidRDefault="00C13B1C">
      <w:r>
        <w:separator/>
      </w:r>
    </w:p>
  </w:endnote>
  <w:endnote w:type="continuationSeparator" w:id="0">
    <w:p w:rsidR="00C13B1C" w:rsidRDefault="00C1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B1C" w:rsidRDefault="00C13B1C">
      <w:r>
        <w:separator/>
      </w:r>
    </w:p>
  </w:footnote>
  <w:footnote w:type="continuationSeparator" w:id="0">
    <w:p w:rsidR="00C13B1C" w:rsidRDefault="00C13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252" w:type="dxa"/>
      <w:tblLayout w:type="fixed"/>
      <w:tblLook w:val="0000" w:firstRow="0" w:lastRow="0" w:firstColumn="0" w:lastColumn="0" w:noHBand="0" w:noVBand="0"/>
    </w:tblPr>
    <w:tblGrid>
      <w:gridCol w:w="10080"/>
    </w:tblGrid>
    <w:tr w:rsidR="00B02CC6" w:rsidRPr="00A43F4E" w:rsidTr="00B314CA">
      <w:trPr>
        <w:trHeight w:hRule="exact" w:val="288"/>
      </w:trPr>
      <w:tc>
        <w:tcPr>
          <w:tcW w:w="9450" w:type="dxa"/>
        </w:tcPr>
        <w:p w:rsidR="00B02CC6" w:rsidRPr="00A43F4E" w:rsidRDefault="00B02CC6" w:rsidP="00B314CA">
          <w:pPr>
            <w:pStyle w:val="StyleContactInfo"/>
          </w:pPr>
          <w:r>
            <w:t>118 West 9th Street</w:t>
          </w:r>
          <w:r w:rsidRPr="00A43F4E">
            <w:t xml:space="preserve">, </w:t>
          </w:r>
          <w:r>
            <w:t xml:space="preserve">Mt. Vernon, IN 47620 </w:t>
          </w:r>
          <w:r>
            <w:sym w:font="Symbol" w:char="F0B7"/>
          </w:r>
          <w:r>
            <w:t xml:space="preserve"> 812-319-1604 </w:t>
          </w:r>
          <w:r>
            <w:sym w:font="Symbol" w:char="F0B7"/>
          </w:r>
          <w:r>
            <w:t xml:space="preserve"> johncrowe@email.com</w:t>
          </w:r>
        </w:p>
      </w:tc>
    </w:tr>
    <w:tr w:rsidR="00B02CC6" w:rsidRPr="001E6339" w:rsidTr="00B314CA">
      <w:trPr>
        <w:trHeight w:hRule="exact" w:val="720"/>
      </w:trPr>
      <w:tc>
        <w:tcPr>
          <w:tcW w:w="9450" w:type="dxa"/>
        </w:tcPr>
        <w:p w:rsidR="00B02CC6" w:rsidRPr="001E6339" w:rsidRDefault="00B02CC6" w:rsidP="00B314CA">
          <w:pPr>
            <w:pStyle w:val="YourName"/>
          </w:pPr>
          <w:r>
            <w:t>John R. Crowe</w:t>
          </w:r>
        </w:p>
      </w:tc>
    </w:tr>
  </w:tbl>
  <w:p w:rsidR="00B02CC6" w:rsidRDefault="00B02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726B"/>
    <w:multiLevelType w:val="hybridMultilevel"/>
    <w:tmpl w:val="9D30C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5D"/>
    <w:rsid w:val="00013B8C"/>
    <w:rsid w:val="00031B9B"/>
    <w:rsid w:val="00036FEA"/>
    <w:rsid w:val="00066C90"/>
    <w:rsid w:val="000C503B"/>
    <w:rsid w:val="000C7D60"/>
    <w:rsid w:val="000D306B"/>
    <w:rsid w:val="000E5001"/>
    <w:rsid w:val="001014A0"/>
    <w:rsid w:val="00102B9A"/>
    <w:rsid w:val="001250DE"/>
    <w:rsid w:val="00130783"/>
    <w:rsid w:val="00162969"/>
    <w:rsid w:val="00165C83"/>
    <w:rsid w:val="001C6D4F"/>
    <w:rsid w:val="001E6339"/>
    <w:rsid w:val="001F7D42"/>
    <w:rsid w:val="0021348F"/>
    <w:rsid w:val="002445B8"/>
    <w:rsid w:val="002802E5"/>
    <w:rsid w:val="002976E9"/>
    <w:rsid w:val="002B7E2B"/>
    <w:rsid w:val="002F2D78"/>
    <w:rsid w:val="0030586C"/>
    <w:rsid w:val="003116C0"/>
    <w:rsid w:val="003155C7"/>
    <w:rsid w:val="0033140A"/>
    <w:rsid w:val="00343192"/>
    <w:rsid w:val="00365AEA"/>
    <w:rsid w:val="0037263E"/>
    <w:rsid w:val="003C3D09"/>
    <w:rsid w:val="003C7039"/>
    <w:rsid w:val="00414E5C"/>
    <w:rsid w:val="00430460"/>
    <w:rsid w:val="004467E5"/>
    <w:rsid w:val="0045192D"/>
    <w:rsid w:val="00461FC4"/>
    <w:rsid w:val="00507CB2"/>
    <w:rsid w:val="005175C7"/>
    <w:rsid w:val="0052265D"/>
    <w:rsid w:val="00536728"/>
    <w:rsid w:val="00553A0A"/>
    <w:rsid w:val="00563724"/>
    <w:rsid w:val="005E1709"/>
    <w:rsid w:val="005F278A"/>
    <w:rsid w:val="005F6DC0"/>
    <w:rsid w:val="0060401E"/>
    <w:rsid w:val="006A52DF"/>
    <w:rsid w:val="006B12B5"/>
    <w:rsid w:val="0072476D"/>
    <w:rsid w:val="00727993"/>
    <w:rsid w:val="00737CD4"/>
    <w:rsid w:val="00763259"/>
    <w:rsid w:val="007A3B53"/>
    <w:rsid w:val="007D7C9E"/>
    <w:rsid w:val="007F6715"/>
    <w:rsid w:val="008215CB"/>
    <w:rsid w:val="00827A41"/>
    <w:rsid w:val="00847C56"/>
    <w:rsid w:val="008515D2"/>
    <w:rsid w:val="00880C76"/>
    <w:rsid w:val="00915AE5"/>
    <w:rsid w:val="00941A8C"/>
    <w:rsid w:val="00953A8C"/>
    <w:rsid w:val="00964CDB"/>
    <w:rsid w:val="00971E9D"/>
    <w:rsid w:val="00984D6D"/>
    <w:rsid w:val="009852B8"/>
    <w:rsid w:val="009B5BC0"/>
    <w:rsid w:val="009C0F13"/>
    <w:rsid w:val="009D439C"/>
    <w:rsid w:val="009E1D07"/>
    <w:rsid w:val="00A04E79"/>
    <w:rsid w:val="00A12DED"/>
    <w:rsid w:val="00A26358"/>
    <w:rsid w:val="00A27208"/>
    <w:rsid w:val="00A43F4E"/>
    <w:rsid w:val="00A45D33"/>
    <w:rsid w:val="00A77BAE"/>
    <w:rsid w:val="00AA47AE"/>
    <w:rsid w:val="00AB451F"/>
    <w:rsid w:val="00AC66D0"/>
    <w:rsid w:val="00AD63E4"/>
    <w:rsid w:val="00B02CC6"/>
    <w:rsid w:val="00B132F0"/>
    <w:rsid w:val="00B165F1"/>
    <w:rsid w:val="00B224C8"/>
    <w:rsid w:val="00B44F62"/>
    <w:rsid w:val="00B5218C"/>
    <w:rsid w:val="00B64B21"/>
    <w:rsid w:val="00B67166"/>
    <w:rsid w:val="00B7283A"/>
    <w:rsid w:val="00B83D28"/>
    <w:rsid w:val="00BA7899"/>
    <w:rsid w:val="00BB2FAB"/>
    <w:rsid w:val="00BC4E2D"/>
    <w:rsid w:val="00BE3BB0"/>
    <w:rsid w:val="00C1218C"/>
    <w:rsid w:val="00C13B1C"/>
    <w:rsid w:val="00C5369F"/>
    <w:rsid w:val="00C8736B"/>
    <w:rsid w:val="00CB4D9C"/>
    <w:rsid w:val="00CF5375"/>
    <w:rsid w:val="00CF690A"/>
    <w:rsid w:val="00CF73B5"/>
    <w:rsid w:val="00CF7FF1"/>
    <w:rsid w:val="00D16EC7"/>
    <w:rsid w:val="00D24760"/>
    <w:rsid w:val="00D43291"/>
    <w:rsid w:val="00D467AD"/>
    <w:rsid w:val="00D62111"/>
    <w:rsid w:val="00D708F0"/>
    <w:rsid w:val="00D73271"/>
    <w:rsid w:val="00DA7C0A"/>
    <w:rsid w:val="00DD49BB"/>
    <w:rsid w:val="00DF7664"/>
    <w:rsid w:val="00E13EAB"/>
    <w:rsid w:val="00E33E2E"/>
    <w:rsid w:val="00E36CEC"/>
    <w:rsid w:val="00E678C9"/>
    <w:rsid w:val="00E82E93"/>
    <w:rsid w:val="00E94746"/>
    <w:rsid w:val="00ED0116"/>
    <w:rsid w:val="00ED633C"/>
    <w:rsid w:val="00F15425"/>
    <w:rsid w:val="00F22DD3"/>
    <w:rsid w:val="00F51D9F"/>
    <w:rsid w:val="00F561DD"/>
    <w:rsid w:val="00F95D8A"/>
    <w:rsid w:val="00FA601D"/>
    <w:rsid w:val="00FB371B"/>
    <w:rsid w:val="00FC29FA"/>
    <w:rsid w:val="00FC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5842AF-B349-4914-ACEF-421D12BB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link w:val="HeaderChar"/>
    <w:uiPriority w:val="99"/>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paragraph" w:styleId="NoSpacing">
    <w:name w:val="No Spacing"/>
    <w:link w:val="NoSpacingChar"/>
    <w:uiPriority w:val="1"/>
    <w:qFormat/>
    <w:rsid w:val="00CF690A"/>
    <w:rPr>
      <w:rFonts w:ascii="Calibri" w:hAnsi="Calibri"/>
      <w:sz w:val="22"/>
      <w:szCs w:val="22"/>
      <w:lang w:eastAsia="ja-JP"/>
    </w:rPr>
  </w:style>
  <w:style w:type="character" w:customStyle="1" w:styleId="NoSpacingChar">
    <w:name w:val="No Spacing Char"/>
    <w:link w:val="NoSpacing"/>
    <w:uiPriority w:val="1"/>
    <w:rsid w:val="00CF690A"/>
    <w:rPr>
      <w:rFonts w:ascii="Calibri" w:eastAsia="Times New Roman" w:hAnsi="Calibri" w:cs="Times New Roman"/>
      <w:sz w:val="22"/>
      <w:szCs w:val="22"/>
      <w:lang w:eastAsia="ja-JP"/>
    </w:rPr>
  </w:style>
  <w:style w:type="character" w:customStyle="1" w:styleId="HeaderChar">
    <w:name w:val="Header Char"/>
    <w:basedOn w:val="DefaultParagraphFont"/>
    <w:link w:val="Header"/>
    <w:uiPriority w:val="99"/>
    <w:rsid w:val="00CF690A"/>
  </w:style>
  <w:style w:type="paragraph" w:styleId="ListParagraph">
    <w:name w:val="List Paragraph"/>
    <w:basedOn w:val="Normal"/>
    <w:uiPriority w:val="34"/>
    <w:qFormat/>
    <w:rsid w:val="001F7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areCrowe\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FBA4B-1A79-4CD3-B736-EF20F653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 resume.dot</Template>
  <TotalTime>3</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 Crowe</dc:creator>
  <cp:lastModifiedBy>John Crowe</cp:lastModifiedBy>
  <cp:revision>4</cp:revision>
  <cp:lastPrinted>2013-10-22T18:39:00Z</cp:lastPrinted>
  <dcterms:created xsi:type="dcterms:W3CDTF">2015-01-02T15:36:00Z</dcterms:created>
  <dcterms:modified xsi:type="dcterms:W3CDTF">2015-01-02T15:41:00Z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