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CC" w:rsidRPr="00EF140C" w:rsidRDefault="00ED7BCB" w:rsidP="00ED7BCB">
      <w:pPr>
        <w:spacing w:after="0"/>
        <w:rPr>
          <w:rFonts w:ascii="Times New Roman" w:hAnsi="Times New Roman" w:cs="Times New Roman"/>
          <w:sz w:val="44"/>
        </w:rPr>
      </w:pPr>
      <w:r w:rsidRPr="00EF140C">
        <w:rPr>
          <w:rFonts w:ascii="Times New Roman" w:hAnsi="Times New Roman" w:cs="Times New Roman"/>
          <w:sz w:val="44"/>
        </w:rPr>
        <w:t>Wilbert J. Brown</w:t>
      </w:r>
    </w:p>
    <w:p w:rsidR="00ED7BCB" w:rsidRPr="00EF140C" w:rsidRDefault="00ED7BCB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  <w:r w:rsidRPr="00EF140C">
        <w:rPr>
          <w:rFonts w:ascii="Times New Roman" w:hAnsi="Times New Roman" w:cs="Times New Roman"/>
        </w:rPr>
        <w:t xml:space="preserve">2904 Frederick </w:t>
      </w:r>
      <w:r w:rsidR="00981C2F" w:rsidRPr="00EF140C">
        <w:rPr>
          <w:rFonts w:ascii="Times New Roman" w:hAnsi="Times New Roman" w:cs="Times New Roman"/>
        </w:rPr>
        <w:t>Street</w:t>
      </w:r>
      <w:r w:rsidR="00981C2F">
        <w:rPr>
          <w:rFonts w:ascii="Times New Roman" w:hAnsi="Times New Roman" w:cs="Times New Roman"/>
        </w:rPr>
        <w:t xml:space="preserve"> </w:t>
      </w:r>
      <w:r w:rsidR="00981C2F" w:rsidRPr="00EF140C">
        <w:rPr>
          <w:rFonts w:ascii="Times New Roman" w:hAnsi="Times New Roman" w:cs="Times New Roman"/>
        </w:rPr>
        <w:t>Mobile</w:t>
      </w:r>
      <w:r w:rsidR="00981C2F">
        <w:rPr>
          <w:rFonts w:ascii="Times New Roman" w:hAnsi="Times New Roman" w:cs="Times New Roman"/>
        </w:rPr>
        <w:t>,</w:t>
      </w:r>
      <w:r w:rsidRPr="00EF140C">
        <w:rPr>
          <w:rFonts w:ascii="Times New Roman" w:hAnsi="Times New Roman" w:cs="Times New Roman"/>
        </w:rPr>
        <w:t xml:space="preserve"> AL</w:t>
      </w:r>
      <w:r w:rsidR="00981C2F">
        <w:rPr>
          <w:rFonts w:ascii="Times New Roman" w:hAnsi="Times New Roman" w:cs="Times New Roman"/>
        </w:rPr>
        <w:t>,</w:t>
      </w:r>
      <w:r w:rsidRPr="00EF140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EF140C">
        <w:rPr>
          <w:rFonts w:ascii="Times New Roman" w:hAnsi="Times New Roman" w:cs="Times New Roman"/>
        </w:rPr>
        <w:t xml:space="preserve">36607   251-307-2562 brownwilbert0@gmail.com </w:t>
      </w:r>
    </w:p>
    <w:p w:rsidR="00ED7BCB" w:rsidRPr="00EF140C" w:rsidRDefault="00ED7BCB" w:rsidP="00ED7BCB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</w:p>
    <w:p w:rsidR="00ED7BCB" w:rsidRPr="00EF140C" w:rsidRDefault="00ED7BCB" w:rsidP="00ED7BCB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</w:p>
    <w:p w:rsidR="00ED7BCB" w:rsidRPr="00283438" w:rsidRDefault="00ED7BCB" w:rsidP="00ED7BCB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i/>
        </w:rPr>
      </w:pPr>
    </w:p>
    <w:p w:rsidR="00ED7BCB" w:rsidRPr="00283438" w:rsidRDefault="00283438" w:rsidP="00ED7BCB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i/>
        </w:rPr>
      </w:pPr>
      <w:r w:rsidRPr="00283438">
        <w:rPr>
          <w:rFonts w:ascii="Times New Roman" w:hAnsi="Times New Roman" w:cs="Times New Roman"/>
          <w:i/>
        </w:rPr>
        <w:t>Experience</w:t>
      </w:r>
    </w:p>
    <w:p w:rsidR="000D0FC5" w:rsidRPr="00EF140C" w:rsidRDefault="000D0FC5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  <w:i/>
        </w:rPr>
      </w:pPr>
    </w:p>
    <w:p w:rsidR="000D0FC5" w:rsidRPr="00EF140C" w:rsidRDefault="000D0FC5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  <w:i/>
        </w:rPr>
      </w:pPr>
    </w:p>
    <w:p w:rsidR="000D0FC5" w:rsidRPr="00EF140C" w:rsidRDefault="000D0FC5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  <w:i/>
        </w:rPr>
      </w:pPr>
    </w:p>
    <w:p w:rsidR="000D0FC5" w:rsidRPr="00EF140C" w:rsidRDefault="006124B0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  <w:i/>
        </w:rPr>
      </w:pPr>
      <w:r w:rsidRPr="00EF140C">
        <w:rPr>
          <w:rFonts w:ascii="Times New Roman" w:hAnsi="Times New Roman" w:cs="Times New Roman"/>
          <w:b/>
          <w:i/>
        </w:rPr>
        <w:t xml:space="preserve">Floor Technician                                                                           </w:t>
      </w:r>
      <w:r w:rsidR="00C47D56">
        <w:rPr>
          <w:rFonts w:ascii="Times New Roman" w:hAnsi="Times New Roman" w:cs="Times New Roman"/>
          <w:b/>
          <w:i/>
        </w:rPr>
        <w:t xml:space="preserve">                      </w:t>
      </w:r>
      <w:r w:rsidR="00377937">
        <w:rPr>
          <w:rFonts w:ascii="Times New Roman" w:hAnsi="Times New Roman" w:cs="Times New Roman"/>
          <w:b/>
          <w:i/>
        </w:rPr>
        <w:t xml:space="preserve">   </w:t>
      </w:r>
      <w:r w:rsidR="00981C2F">
        <w:rPr>
          <w:rFonts w:ascii="Times New Roman" w:hAnsi="Times New Roman" w:cs="Times New Roman"/>
          <w:b/>
          <w:i/>
        </w:rPr>
        <w:t xml:space="preserve">      </w:t>
      </w:r>
      <w:r w:rsidR="00377937">
        <w:rPr>
          <w:rFonts w:ascii="Times New Roman" w:hAnsi="Times New Roman" w:cs="Times New Roman"/>
          <w:b/>
          <w:i/>
        </w:rPr>
        <w:t xml:space="preserve">   </w:t>
      </w:r>
      <w:r w:rsidR="00C47D56">
        <w:rPr>
          <w:rFonts w:ascii="Times New Roman" w:hAnsi="Times New Roman" w:cs="Times New Roman"/>
          <w:b/>
          <w:i/>
        </w:rPr>
        <w:t xml:space="preserve">  </w:t>
      </w:r>
      <w:r w:rsidR="00C47D56">
        <w:rPr>
          <w:rFonts w:ascii="Times New Roman" w:hAnsi="Times New Roman" w:cs="Times New Roman"/>
        </w:rPr>
        <w:t>09/2007- 09/</w:t>
      </w:r>
      <w:r w:rsidRPr="00EF140C">
        <w:rPr>
          <w:rFonts w:ascii="Times New Roman" w:hAnsi="Times New Roman" w:cs="Times New Roman"/>
        </w:rPr>
        <w:t xml:space="preserve"> 2014</w:t>
      </w:r>
    </w:p>
    <w:p w:rsidR="000D0FC5" w:rsidRPr="00C47D56" w:rsidRDefault="006124B0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i/>
        </w:rPr>
      </w:pPr>
      <w:r w:rsidRPr="00C47D56">
        <w:rPr>
          <w:rFonts w:ascii="Times New Roman" w:hAnsi="Times New Roman" w:cs="Times New Roman"/>
          <w:i/>
        </w:rPr>
        <w:t>Majestic Cleaning and Janitorial Services</w:t>
      </w:r>
      <w:r w:rsidR="00EF140C" w:rsidRPr="00C47D56">
        <w:rPr>
          <w:rFonts w:ascii="Times New Roman" w:hAnsi="Times New Roman" w:cs="Times New Roman"/>
          <w:i/>
        </w:rPr>
        <w:t xml:space="preserve">                                                                           </w:t>
      </w:r>
    </w:p>
    <w:p w:rsidR="00EF140C" w:rsidRPr="00EF140C" w:rsidRDefault="00EF140C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</w:p>
    <w:p w:rsidR="00C47D56" w:rsidRPr="00EF140C" w:rsidRDefault="00283438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  <w:r w:rsidRPr="00283438">
        <w:rPr>
          <w:rFonts w:ascii="Times New Roman" w:hAnsi="Times New Roman" w:cs="Times New Roman"/>
          <w:i/>
        </w:rPr>
        <w:t>Services Provided</w:t>
      </w:r>
      <w:r>
        <w:rPr>
          <w:rFonts w:ascii="Times New Roman" w:hAnsi="Times New Roman" w:cs="Times New Roman"/>
        </w:rPr>
        <w:t>:</w:t>
      </w:r>
      <w:r w:rsidR="00CB5C83" w:rsidRPr="00EF14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provided </w:t>
      </w:r>
      <w:r w:rsidR="00CB5C83" w:rsidRPr="00EF140C">
        <w:rPr>
          <w:rFonts w:ascii="Times New Roman" w:hAnsi="Times New Roman" w:cs="Times New Roman"/>
        </w:rPr>
        <w:t xml:space="preserve">janitorial services to various commercial </w:t>
      </w:r>
      <w:r w:rsidR="00377937" w:rsidRPr="00EF140C">
        <w:rPr>
          <w:rFonts w:ascii="Times New Roman" w:hAnsi="Times New Roman" w:cs="Times New Roman"/>
        </w:rPr>
        <w:t>clients</w:t>
      </w:r>
      <w:r w:rsidR="00377937">
        <w:rPr>
          <w:rFonts w:ascii="Times New Roman" w:hAnsi="Times New Roman" w:cs="Times New Roman"/>
        </w:rPr>
        <w:t>.</w:t>
      </w:r>
      <w:r w:rsidR="00377937" w:rsidRPr="00EF140C">
        <w:rPr>
          <w:rFonts w:ascii="Times New Roman" w:hAnsi="Times New Roman" w:cs="Times New Roman"/>
        </w:rPr>
        <w:t xml:space="preserve"> Followed</w:t>
      </w:r>
      <w:r w:rsidR="00CB5C83" w:rsidRPr="00EF140C">
        <w:rPr>
          <w:rFonts w:ascii="Times New Roman" w:hAnsi="Times New Roman" w:cs="Times New Roman"/>
        </w:rPr>
        <w:t xml:space="preserve"> standard procedures and policies </w:t>
      </w:r>
      <w:r w:rsidRPr="00EF140C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janitorial duties. </w:t>
      </w:r>
      <w:r w:rsidR="00CB5C83" w:rsidRPr="00EF140C">
        <w:rPr>
          <w:rFonts w:ascii="Times New Roman" w:hAnsi="Times New Roman" w:cs="Times New Roman"/>
        </w:rPr>
        <w:t xml:space="preserve">Maintained floors by buffing, stripping, sanding, polishing, </w:t>
      </w:r>
      <w:r w:rsidRPr="00EF140C">
        <w:rPr>
          <w:rFonts w:ascii="Times New Roman" w:hAnsi="Times New Roman" w:cs="Times New Roman"/>
        </w:rPr>
        <w:t>etc.</w:t>
      </w:r>
      <w:r>
        <w:rPr>
          <w:rFonts w:ascii="Times New Roman" w:hAnsi="Times New Roman" w:cs="Times New Roman"/>
        </w:rPr>
        <w:t xml:space="preserve"> Trained</w:t>
      </w:r>
      <w:r w:rsidR="00C47D56">
        <w:rPr>
          <w:rFonts w:ascii="Times New Roman" w:hAnsi="Times New Roman" w:cs="Times New Roman"/>
        </w:rPr>
        <w:t xml:space="preserve"> new employees within the scope of janitorial duties</w:t>
      </w:r>
    </w:p>
    <w:p w:rsidR="000D0FC5" w:rsidRPr="00EF140C" w:rsidRDefault="000D0FC5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:rsidR="000D0FC5" w:rsidRPr="00EF140C" w:rsidRDefault="000D0FC5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  <w:i/>
        </w:rPr>
      </w:pPr>
    </w:p>
    <w:p w:rsidR="00ED7BCB" w:rsidRPr="00C47D56" w:rsidRDefault="000D0FC5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  <w:r w:rsidRPr="00EF140C">
        <w:rPr>
          <w:rFonts w:ascii="Times New Roman" w:hAnsi="Times New Roman" w:cs="Times New Roman"/>
          <w:b/>
          <w:i/>
        </w:rPr>
        <w:t>Receiving</w:t>
      </w:r>
      <w:r w:rsidR="00ED7BCB" w:rsidRPr="00EF140C">
        <w:rPr>
          <w:rFonts w:ascii="Times New Roman" w:hAnsi="Times New Roman" w:cs="Times New Roman"/>
          <w:b/>
          <w:i/>
        </w:rPr>
        <w:t>,</w:t>
      </w:r>
      <w:r w:rsidR="00CB5C83" w:rsidRPr="00EF140C">
        <w:rPr>
          <w:rFonts w:ascii="Times New Roman" w:hAnsi="Times New Roman" w:cs="Times New Roman"/>
          <w:b/>
          <w:i/>
        </w:rPr>
        <w:t xml:space="preserve"> </w:t>
      </w:r>
      <w:r w:rsidR="00ED7BCB" w:rsidRPr="00EF140C">
        <w:rPr>
          <w:rFonts w:ascii="Times New Roman" w:hAnsi="Times New Roman" w:cs="Times New Roman"/>
          <w:b/>
          <w:i/>
        </w:rPr>
        <w:t>Loading, and Delivery Clerk</w:t>
      </w:r>
      <w:r w:rsidRPr="00EF140C">
        <w:rPr>
          <w:rFonts w:ascii="Times New Roman" w:hAnsi="Times New Roman" w:cs="Times New Roman"/>
          <w:b/>
          <w:i/>
        </w:rPr>
        <w:t xml:space="preserve">                                                   </w:t>
      </w:r>
      <w:r w:rsidR="00EF140C">
        <w:rPr>
          <w:rFonts w:ascii="Times New Roman" w:hAnsi="Times New Roman" w:cs="Times New Roman"/>
          <w:b/>
          <w:i/>
        </w:rPr>
        <w:t xml:space="preserve">       </w:t>
      </w:r>
      <w:r w:rsidR="006124B0" w:rsidRPr="00EF140C">
        <w:rPr>
          <w:rFonts w:ascii="Times New Roman" w:hAnsi="Times New Roman" w:cs="Times New Roman"/>
          <w:b/>
          <w:i/>
        </w:rPr>
        <w:t xml:space="preserve">  </w:t>
      </w:r>
      <w:r w:rsidR="00C47D56">
        <w:rPr>
          <w:rFonts w:ascii="Times New Roman" w:hAnsi="Times New Roman" w:cs="Times New Roman"/>
          <w:b/>
          <w:i/>
        </w:rPr>
        <w:t xml:space="preserve">    </w:t>
      </w:r>
      <w:r w:rsidR="00377937">
        <w:rPr>
          <w:rFonts w:ascii="Times New Roman" w:hAnsi="Times New Roman" w:cs="Times New Roman"/>
          <w:b/>
          <w:i/>
        </w:rPr>
        <w:t xml:space="preserve">     </w:t>
      </w:r>
      <w:r w:rsidR="00981C2F">
        <w:rPr>
          <w:rFonts w:ascii="Times New Roman" w:hAnsi="Times New Roman" w:cs="Times New Roman"/>
          <w:b/>
          <w:i/>
        </w:rPr>
        <w:t xml:space="preserve"> </w:t>
      </w:r>
      <w:r w:rsidR="00377937">
        <w:rPr>
          <w:rFonts w:ascii="Times New Roman" w:hAnsi="Times New Roman" w:cs="Times New Roman"/>
          <w:b/>
          <w:i/>
        </w:rPr>
        <w:t xml:space="preserve">  </w:t>
      </w:r>
      <w:r w:rsidR="00C47D56">
        <w:rPr>
          <w:rFonts w:ascii="Times New Roman" w:hAnsi="Times New Roman" w:cs="Times New Roman"/>
          <w:b/>
          <w:i/>
        </w:rPr>
        <w:t xml:space="preserve">   </w:t>
      </w:r>
      <w:r w:rsidR="00C47D56">
        <w:rPr>
          <w:rFonts w:ascii="Times New Roman" w:hAnsi="Times New Roman" w:cs="Times New Roman"/>
        </w:rPr>
        <w:t>04/ 2003- 10/</w:t>
      </w:r>
      <w:r w:rsidR="006124B0" w:rsidRPr="00EF140C">
        <w:rPr>
          <w:rFonts w:ascii="Times New Roman" w:hAnsi="Times New Roman" w:cs="Times New Roman"/>
        </w:rPr>
        <w:t>2005</w:t>
      </w:r>
    </w:p>
    <w:p w:rsidR="00ED7BCB" w:rsidRPr="00283438" w:rsidRDefault="00ED7BCB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  <w:r w:rsidRPr="00283438">
        <w:rPr>
          <w:rFonts w:ascii="Times New Roman" w:hAnsi="Times New Roman" w:cs="Times New Roman"/>
        </w:rPr>
        <w:t>Furniture &amp; More</w:t>
      </w:r>
      <w:r w:rsidR="00EF140C" w:rsidRPr="0028343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:rsidR="00CB5C83" w:rsidRPr="00EF140C" w:rsidRDefault="00283438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  <w:r w:rsidRPr="00377937">
        <w:rPr>
          <w:rFonts w:ascii="Times New Roman" w:hAnsi="Times New Roman" w:cs="Times New Roman"/>
          <w:i/>
        </w:rPr>
        <w:t>Responsibilities</w:t>
      </w:r>
      <w:r>
        <w:rPr>
          <w:rFonts w:ascii="Times New Roman" w:hAnsi="Times New Roman" w:cs="Times New Roman"/>
        </w:rPr>
        <w:t>: Accepting and signing</w:t>
      </w:r>
      <w:r w:rsidR="00ED7BCB" w:rsidRPr="00EF140C">
        <w:rPr>
          <w:rFonts w:ascii="Times New Roman" w:hAnsi="Times New Roman" w:cs="Times New Roman"/>
        </w:rPr>
        <w:t xml:space="preserve"> for </w:t>
      </w:r>
      <w:r w:rsidRPr="00EF140C">
        <w:rPr>
          <w:rFonts w:ascii="Times New Roman" w:hAnsi="Times New Roman" w:cs="Times New Roman"/>
        </w:rPr>
        <w:t>deliveries</w:t>
      </w:r>
      <w:r w:rsidR="00ED7BCB" w:rsidRPr="00EF140C">
        <w:rPr>
          <w:rFonts w:ascii="Times New Roman" w:hAnsi="Times New Roman" w:cs="Times New Roman"/>
        </w:rPr>
        <w:t xml:space="preserve"> from various </w:t>
      </w:r>
      <w:r w:rsidRPr="00EF140C">
        <w:rPr>
          <w:rFonts w:ascii="Times New Roman" w:hAnsi="Times New Roman" w:cs="Times New Roman"/>
        </w:rPr>
        <w:t>distributors</w:t>
      </w:r>
      <w:r>
        <w:rPr>
          <w:rFonts w:ascii="Times New Roman" w:hAnsi="Times New Roman" w:cs="Times New Roman"/>
        </w:rPr>
        <w:t>. Utilizing</w:t>
      </w:r>
      <w:r w:rsidR="00ED7BCB" w:rsidRPr="00EF140C">
        <w:rPr>
          <w:rFonts w:ascii="Times New Roman" w:hAnsi="Times New Roman" w:cs="Times New Roman"/>
        </w:rPr>
        <w:t xml:space="preserve"> dollies/forklift and other moving equipment for transporting</w:t>
      </w:r>
      <w:r w:rsidR="000D0FC5" w:rsidRPr="00EF140C">
        <w:rPr>
          <w:rFonts w:ascii="Times New Roman" w:hAnsi="Times New Roman" w:cs="Times New Roman"/>
        </w:rPr>
        <w:t xml:space="preserve"> from loading</w:t>
      </w:r>
      <w:r>
        <w:rPr>
          <w:rFonts w:ascii="Times New Roman" w:hAnsi="Times New Roman" w:cs="Times New Roman"/>
        </w:rPr>
        <w:t xml:space="preserve">/unloading </w:t>
      </w:r>
      <w:r w:rsidR="000D0FC5" w:rsidRPr="00EF140C">
        <w:rPr>
          <w:rFonts w:ascii="Times New Roman" w:hAnsi="Times New Roman" w:cs="Times New Roman"/>
        </w:rPr>
        <w:t>deck</w:t>
      </w:r>
      <w:r>
        <w:rPr>
          <w:rFonts w:ascii="Times New Roman" w:hAnsi="Times New Roman" w:cs="Times New Roman"/>
        </w:rPr>
        <w:t>.Verifing</w:t>
      </w:r>
      <w:r w:rsidR="000D0FC5" w:rsidRPr="00EF140C">
        <w:rPr>
          <w:rFonts w:ascii="Times New Roman" w:hAnsi="Times New Roman" w:cs="Times New Roman"/>
        </w:rPr>
        <w:t xml:space="preserve"> shipping and delivery invoice</w:t>
      </w:r>
      <w:r w:rsidR="00CB5C83" w:rsidRPr="00EF140C">
        <w:rPr>
          <w:rFonts w:ascii="Times New Roman" w:hAnsi="Times New Roman" w:cs="Times New Roman"/>
        </w:rPr>
        <w:t>s</w:t>
      </w:r>
      <w:r w:rsidR="000D0FC5" w:rsidRPr="00EF140C">
        <w:rPr>
          <w:rFonts w:ascii="Times New Roman" w:hAnsi="Times New Roman" w:cs="Times New Roman"/>
        </w:rPr>
        <w:t xml:space="preserve"> for adequacy.</w:t>
      </w:r>
      <w:r>
        <w:rPr>
          <w:rFonts w:ascii="Times New Roman" w:hAnsi="Times New Roman" w:cs="Times New Roman"/>
        </w:rPr>
        <w:t xml:space="preserve"> Loading</w:t>
      </w:r>
      <w:r w:rsidR="00C47D56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delivering </w:t>
      </w:r>
      <w:r w:rsidR="00C47D56">
        <w:rPr>
          <w:rFonts w:ascii="Times New Roman" w:hAnsi="Times New Roman" w:cs="Times New Roman"/>
        </w:rPr>
        <w:t>consumer purchases</w:t>
      </w:r>
    </w:p>
    <w:p w:rsidR="00C47D56" w:rsidRDefault="00C47D56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:rsidR="00CB5C83" w:rsidRPr="00EF140C" w:rsidRDefault="00CB5C83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283438">
        <w:rPr>
          <w:rFonts w:ascii="Times New Roman" w:hAnsi="Times New Roman" w:cs="Times New Roman"/>
          <w:b/>
          <w:i/>
        </w:rPr>
        <w:t xml:space="preserve">Shipping and Receiving Clerk                                                </w:t>
      </w:r>
      <w:r w:rsidR="00EF140C" w:rsidRPr="00283438">
        <w:rPr>
          <w:rFonts w:ascii="Times New Roman" w:hAnsi="Times New Roman" w:cs="Times New Roman"/>
          <w:b/>
          <w:i/>
        </w:rPr>
        <w:t xml:space="preserve">                          </w:t>
      </w:r>
      <w:r w:rsidR="00377937">
        <w:rPr>
          <w:rFonts w:ascii="Times New Roman" w:hAnsi="Times New Roman" w:cs="Times New Roman"/>
          <w:b/>
          <w:i/>
        </w:rPr>
        <w:t xml:space="preserve">      </w:t>
      </w:r>
      <w:r w:rsidR="00C47D56" w:rsidRPr="00283438">
        <w:rPr>
          <w:rFonts w:ascii="Times New Roman" w:hAnsi="Times New Roman" w:cs="Times New Roman"/>
          <w:b/>
          <w:i/>
        </w:rPr>
        <w:t xml:space="preserve">   </w:t>
      </w:r>
      <w:r w:rsidR="00981C2F">
        <w:rPr>
          <w:rFonts w:ascii="Times New Roman" w:hAnsi="Times New Roman" w:cs="Times New Roman"/>
          <w:b/>
          <w:i/>
        </w:rPr>
        <w:t xml:space="preserve">  </w:t>
      </w:r>
      <w:r w:rsidR="00C47D56" w:rsidRPr="00283438">
        <w:rPr>
          <w:rFonts w:ascii="Times New Roman" w:hAnsi="Times New Roman" w:cs="Times New Roman"/>
          <w:b/>
          <w:i/>
        </w:rPr>
        <w:t xml:space="preserve"> </w:t>
      </w:r>
      <w:r w:rsidR="00377937">
        <w:rPr>
          <w:rFonts w:ascii="Times New Roman" w:hAnsi="Times New Roman" w:cs="Times New Roman"/>
          <w:b/>
          <w:i/>
        </w:rPr>
        <w:t xml:space="preserve">    </w:t>
      </w:r>
      <w:r w:rsidR="00C47D56" w:rsidRPr="00283438">
        <w:rPr>
          <w:rFonts w:ascii="Times New Roman" w:hAnsi="Times New Roman" w:cs="Times New Roman"/>
          <w:b/>
          <w:i/>
        </w:rPr>
        <w:t xml:space="preserve"> </w:t>
      </w:r>
      <w:r w:rsidR="00C47D56" w:rsidRPr="00283438">
        <w:rPr>
          <w:rFonts w:ascii="Times New Roman" w:hAnsi="Times New Roman" w:cs="Times New Roman"/>
        </w:rPr>
        <w:t>0</w:t>
      </w:r>
      <w:r w:rsidR="00C47D56">
        <w:rPr>
          <w:rFonts w:ascii="Times New Roman" w:hAnsi="Times New Roman" w:cs="Times New Roman"/>
        </w:rPr>
        <w:t>9/2000- 04/</w:t>
      </w:r>
      <w:r w:rsidR="00EF140C" w:rsidRPr="00EF140C">
        <w:rPr>
          <w:rFonts w:ascii="Times New Roman" w:hAnsi="Times New Roman" w:cs="Times New Roman"/>
        </w:rPr>
        <w:t>2003</w:t>
      </w:r>
    </w:p>
    <w:p w:rsidR="00EF140C" w:rsidRPr="00C47D56" w:rsidRDefault="00EF140C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i/>
        </w:rPr>
      </w:pPr>
      <w:r w:rsidRPr="00C47D56">
        <w:rPr>
          <w:rFonts w:ascii="Times New Roman" w:hAnsi="Times New Roman" w:cs="Times New Roman"/>
          <w:i/>
        </w:rPr>
        <w:t>Military Exchange</w:t>
      </w:r>
      <w:r w:rsidRPr="00C47D56">
        <w:rPr>
          <w:rFonts w:ascii="Times New Roman" w:hAnsi="Times New Roman" w:cs="Times New Roman"/>
          <w:i/>
        </w:rPr>
        <w:tab/>
        <w:t xml:space="preserve"> </w:t>
      </w:r>
    </w:p>
    <w:p w:rsidR="00CB5C83" w:rsidRPr="00EF140C" w:rsidRDefault="00283438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  <w:r w:rsidRPr="00283438">
        <w:rPr>
          <w:rFonts w:ascii="Times New Roman" w:hAnsi="Times New Roman" w:cs="Times New Roman"/>
          <w:i/>
        </w:rPr>
        <w:t>Supervisory experience</w:t>
      </w:r>
      <w:r>
        <w:rPr>
          <w:rFonts w:ascii="Times New Roman" w:hAnsi="Times New Roman" w:cs="Times New Roman"/>
        </w:rPr>
        <w:t>:</w:t>
      </w:r>
      <w:r w:rsidR="00EF14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="00EF140C">
        <w:rPr>
          <w:rFonts w:ascii="Times New Roman" w:hAnsi="Times New Roman" w:cs="Times New Roman"/>
        </w:rPr>
        <w:t>oading</w:t>
      </w:r>
      <w:r w:rsidR="00C47D56">
        <w:rPr>
          <w:rFonts w:ascii="Times New Roman" w:hAnsi="Times New Roman" w:cs="Times New Roman"/>
        </w:rPr>
        <w:t>/unloading dock</w:t>
      </w:r>
      <w:r>
        <w:rPr>
          <w:rFonts w:ascii="Times New Roman" w:hAnsi="Times New Roman" w:cs="Times New Roman"/>
        </w:rPr>
        <w:t>.</w:t>
      </w:r>
      <w:r w:rsidR="00377937">
        <w:rPr>
          <w:rFonts w:ascii="Times New Roman" w:hAnsi="Times New Roman" w:cs="Times New Roman"/>
        </w:rPr>
        <w:t xml:space="preserve"> Verifying</w:t>
      </w:r>
      <w:r w:rsidR="00EF140C">
        <w:rPr>
          <w:rFonts w:ascii="Times New Roman" w:hAnsi="Times New Roman" w:cs="Times New Roman"/>
        </w:rPr>
        <w:t xml:space="preserve"> inventory using freight billing</w:t>
      </w:r>
      <w:r>
        <w:rPr>
          <w:rFonts w:ascii="Times New Roman" w:hAnsi="Times New Roman" w:cs="Times New Roman"/>
        </w:rPr>
        <w:t>.</w:t>
      </w:r>
      <w:r w:rsidR="00377937">
        <w:rPr>
          <w:rFonts w:ascii="Times New Roman" w:hAnsi="Times New Roman" w:cs="Times New Roman"/>
        </w:rPr>
        <w:t xml:space="preserve"> </w:t>
      </w:r>
      <w:r w:rsidR="00C47D5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eporting</w:t>
      </w:r>
      <w:r w:rsidR="00C47D56">
        <w:rPr>
          <w:rFonts w:ascii="Times New Roman" w:hAnsi="Times New Roman" w:cs="Times New Roman"/>
        </w:rPr>
        <w:t xml:space="preserve"> any major</w:t>
      </w:r>
      <w:r>
        <w:rPr>
          <w:rFonts w:ascii="Times New Roman" w:hAnsi="Times New Roman" w:cs="Times New Roman"/>
        </w:rPr>
        <w:t xml:space="preserve"> or</w:t>
      </w:r>
      <w:r w:rsidR="00C47D56">
        <w:rPr>
          <w:rFonts w:ascii="Times New Roman" w:hAnsi="Times New Roman" w:cs="Times New Roman"/>
        </w:rPr>
        <w:t xml:space="preserve"> unresolved shipping delays to appropriate manager</w:t>
      </w:r>
      <w:r w:rsidR="00EF140C" w:rsidRPr="00EF14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r w:rsidR="00C47D5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toring</w:t>
      </w:r>
      <w:r w:rsidR="00C47D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shelving, and/or restocking</w:t>
      </w:r>
      <w:r w:rsidR="00C47D56">
        <w:rPr>
          <w:rFonts w:ascii="Times New Roman" w:hAnsi="Times New Roman" w:cs="Times New Roman"/>
        </w:rPr>
        <w:t xml:space="preserve"> delivery items as needed</w:t>
      </w:r>
      <w:r>
        <w:rPr>
          <w:rFonts w:ascii="Times New Roman" w:hAnsi="Times New Roman" w:cs="Times New Roman"/>
        </w:rPr>
        <w:t>.</w:t>
      </w:r>
      <w:r w:rsidR="00EF140C" w:rsidRPr="00EF140C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CB5C83" w:rsidRDefault="00CB5C83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</w:p>
    <w:p w:rsidR="00C47D56" w:rsidRDefault="00C47D56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</w:p>
    <w:p w:rsidR="00C47D56" w:rsidRPr="00EF140C" w:rsidRDefault="00C47D56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  <w:r w:rsidRPr="00283438">
        <w:rPr>
          <w:rFonts w:ascii="Times New Roman" w:hAnsi="Times New Roman" w:cs="Times New Roman"/>
          <w:b/>
          <w:i/>
        </w:rPr>
        <w:t xml:space="preserve">Customer Service Associate                                                                                 </w:t>
      </w:r>
      <w:r w:rsidR="00981C2F">
        <w:rPr>
          <w:rFonts w:ascii="Times New Roman" w:hAnsi="Times New Roman" w:cs="Times New Roman"/>
          <w:b/>
          <w:i/>
        </w:rPr>
        <w:t xml:space="preserve">   </w:t>
      </w:r>
      <w:r w:rsidRPr="00283438">
        <w:rPr>
          <w:rFonts w:ascii="Times New Roman" w:hAnsi="Times New Roman" w:cs="Times New Roman"/>
          <w:b/>
          <w:i/>
        </w:rPr>
        <w:t xml:space="preserve">  </w:t>
      </w:r>
      <w:r w:rsidR="00377937">
        <w:rPr>
          <w:rFonts w:ascii="Times New Roman" w:hAnsi="Times New Roman" w:cs="Times New Roman"/>
          <w:b/>
          <w:i/>
        </w:rPr>
        <w:t xml:space="preserve">     </w:t>
      </w:r>
      <w:r w:rsidRPr="00283438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09/1997-09/2000                                              </w:t>
      </w:r>
    </w:p>
    <w:p w:rsidR="00CB5C83" w:rsidRPr="00EF140C" w:rsidRDefault="00283438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Montgomery Wards</w:t>
      </w:r>
    </w:p>
    <w:p w:rsidR="00283438" w:rsidRDefault="00283438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</w:p>
    <w:p w:rsidR="00283438" w:rsidRPr="00EF140C" w:rsidRDefault="00283438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  <w:r w:rsidRPr="00283438">
        <w:rPr>
          <w:rFonts w:ascii="Times New Roman" w:hAnsi="Times New Roman" w:cs="Times New Roman"/>
          <w:i/>
        </w:rPr>
        <w:t>Duties included</w:t>
      </w:r>
      <w:r>
        <w:rPr>
          <w:rFonts w:ascii="Times New Roman" w:hAnsi="Times New Roman" w:cs="Times New Roman"/>
        </w:rPr>
        <w:t xml:space="preserve">: operation of a point of sale terminal. </w:t>
      </w:r>
      <w:r w:rsidR="00377937">
        <w:rPr>
          <w:rFonts w:ascii="Times New Roman" w:hAnsi="Times New Roman" w:cs="Times New Roman"/>
        </w:rPr>
        <w:t xml:space="preserve">Trouble shooting consumer problems while providing useful solutions. </w:t>
      </w:r>
      <w:r>
        <w:rPr>
          <w:rFonts w:ascii="Times New Roman" w:hAnsi="Times New Roman" w:cs="Times New Roman"/>
        </w:rPr>
        <w:t xml:space="preserve">Providing </w:t>
      </w:r>
      <w:r w:rsidR="00377937">
        <w:rPr>
          <w:rFonts w:ascii="Times New Roman" w:hAnsi="Times New Roman" w:cs="Times New Roman"/>
        </w:rPr>
        <w:t xml:space="preserve">superb </w:t>
      </w:r>
      <w:r>
        <w:rPr>
          <w:rFonts w:ascii="Times New Roman" w:hAnsi="Times New Roman" w:cs="Times New Roman"/>
        </w:rPr>
        <w:t>customer service. Stocking and restocking of company merchandise.</w:t>
      </w:r>
    </w:p>
    <w:p w:rsidR="000D0FC5" w:rsidRDefault="000D0FC5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</w:p>
    <w:p w:rsidR="00283438" w:rsidRPr="00377937" w:rsidRDefault="00283438" w:rsidP="00377937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i/>
        </w:rPr>
      </w:pPr>
      <w:r w:rsidRPr="00377937">
        <w:rPr>
          <w:rFonts w:ascii="Times New Roman" w:hAnsi="Times New Roman" w:cs="Times New Roman"/>
          <w:b/>
          <w:i/>
        </w:rPr>
        <w:t>Skills</w:t>
      </w:r>
    </w:p>
    <w:p w:rsidR="00283438" w:rsidRDefault="00377937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Certified in forklift operation, excellent problem solving and trouble shooting skills, ability to lift/move heavy boxes, time management, strong organizational skills, </w:t>
      </w:r>
    </w:p>
    <w:p w:rsidR="00377937" w:rsidRDefault="00377937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</w:p>
    <w:p w:rsidR="00377937" w:rsidRPr="00377937" w:rsidRDefault="00377937" w:rsidP="00377937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i/>
        </w:rPr>
      </w:pPr>
      <w:r w:rsidRPr="00377937">
        <w:rPr>
          <w:rFonts w:ascii="Times New Roman" w:hAnsi="Times New Roman" w:cs="Times New Roman"/>
          <w:b/>
          <w:i/>
        </w:rPr>
        <w:t>Software</w:t>
      </w:r>
    </w:p>
    <w:p w:rsidR="00377937" w:rsidRPr="00EF140C" w:rsidRDefault="00377937" w:rsidP="00ED7BCB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 Microsoft office Suite</w:t>
      </w:r>
    </w:p>
    <w:p w:rsidR="000D0FC5" w:rsidRPr="00EF140C" w:rsidRDefault="000D0FC5" w:rsidP="00981C2F">
      <w:pPr>
        <w:pBdr>
          <w:top w:val="single" w:sz="4" w:space="1" w:color="auto"/>
        </w:pBdr>
        <w:spacing w:after="0"/>
        <w:ind w:left="720"/>
        <w:rPr>
          <w:rFonts w:ascii="Times New Roman" w:hAnsi="Times New Roman" w:cs="Times New Roman"/>
        </w:rPr>
      </w:pPr>
    </w:p>
    <w:p w:rsidR="00ED7BCB" w:rsidRPr="00EF140C" w:rsidRDefault="00ED7BCB" w:rsidP="00981C2F">
      <w:pPr>
        <w:pBdr>
          <w:top w:val="single" w:sz="4" w:space="1" w:color="auto"/>
        </w:pBdr>
        <w:spacing w:after="0"/>
        <w:ind w:left="720"/>
        <w:rPr>
          <w:rFonts w:ascii="Times New Roman" w:hAnsi="Times New Roman" w:cs="Times New Roman"/>
        </w:rPr>
      </w:pPr>
    </w:p>
    <w:sectPr w:rsidR="00ED7BCB" w:rsidRPr="00EF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D1D" w:rsidRDefault="00201D1D" w:rsidP="00ED7BCB">
      <w:pPr>
        <w:spacing w:after="0" w:line="240" w:lineRule="auto"/>
      </w:pPr>
      <w:r>
        <w:separator/>
      </w:r>
    </w:p>
  </w:endnote>
  <w:endnote w:type="continuationSeparator" w:id="0">
    <w:p w:rsidR="00201D1D" w:rsidRDefault="00201D1D" w:rsidP="00ED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D1D" w:rsidRDefault="00201D1D" w:rsidP="00ED7BCB">
      <w:pPr>
        <w:spacing w:after="0" w:line="240" w:lineRule="auto"/>
      </w:pPr>
      <w:r>
        <w:separator/>
      </w:r>
    </w:p>
  </w:footnote>
  <w:footnote w:type="continuationSeparator" w:id="0">
    <w:p w:rsidR="00201D1D" w:rsidRDefault="00201D1D" w:rsidP="00ED7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A7501"/>
    <w:multiLevelType w:val="hybridMultilevel"/>
    <w:tmpl w:val="0938F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3054D"/>
    <w:multiLevelType w:val="hybridMultilevel"/>
    <w:tmpl w:val="FD38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CC"/>
    <w:rsid w:val="000D0FC5"/>
    <w:rsid w:val="00201D1D"/>
    <w:rsid w:val="00283438"/>
    <w:rsid w:val="003470CC"/>
    <w:rsid w:val="00377937"/>
    <w:rsid w:val="00505ECF"/>
    <w:rsid w:val="006124B0"/>
    <w:rsid w:val="00981C2F"/>
    <w:rsid w:val="00C47D56"/>
    <w:rsid w:val="00CB5C83"/>
    <w:rsid w:val="00D87FBC"/>
    <w:rsid w:val="00ED7BCB"/>
    <w:rsid w:val="00E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BCB"/>
  </w:style>
  <w:style w:type="paragraph" w:styleId="Footer">
    <w:name w:val="footer"/>
    <w:basedOn w:val="Normal"/>
    <w:link w:val="FooterChar"/>
    <w:uiPriority w:val="99"/>
    <w:unhideWhenUsed/>
    <w:rsid w:val="00ED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BCB"/>
  </w:style>
  <w:style w:type="paragraph" w:styleId="ListParagraph">
    <w:name w:val="List Paragraph"/>
    <w:basedOn w:val="Normal"/>
    <w:uiPriority w:val="34"/>
    <w:qFormat/>
    <w:rsid w:val="00ED7B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7B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BCB"/>
  </w:style>
  <w:style w:type="paragraph" w:styleId="Footer">
    <w:name w:val="footer"/>
    <w:basedOn w:val="Normal"/>
    <w:link w:val="FooterChar"/>
    <w:uiPriority w:val="99"/>
    <w:unhideWhenUsed/>
    <w:rsid w:val="00ED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BCB"/>
  </w:style>
  <w:style w:type="paragraph" w:styleId="ListParagraph">
    <w:name w:val="List Paragraph"/>
    <w:basedOn w:val="Normal"/>
    <w:uiPriority w:val="34"/>
    <w:qFormat/>
    <w:rsid w:val="00ED7B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7B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8369F-D0B8-4E19-9DF8-93F7B7F8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tanika</dc:creator>
  <cp:lastModifiedBy>tanika</cp:lastModifiedBy>
  <cp:revision>2</cp:revision>
  <dcterms:created xsi:type="dcterms:W3CDTF">2015-03-24T22:06:00Z</dcterms:created>
  <dcterms:modified xsi:type="dcterms:W3CDTF">2015-03-24T22:06:00Z</dcterms:modified>
</cp:coreProperties>
</file>