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2D" w:rsidRDefault="00086D53">
      <w:pPr>
        <w:pStyle w:val="Heading1"/>
      </w:pPr>
      <w:r>
        <w:t>Objective</w:t>
      </w:r>
    </w:p>
    <w:sdt>
      <w:sdtPr>
        <w:id w:val="9459735"/>
        <w:placeholder>
          <w:docPart w:val="C7E92C36B338FB4E8D70C51FAA95DD40"/>
        </w:placeholder>
      </w:sdtPr>
      <w:sdtContent>
        <w:p w:rsidR="00075E2D" w:rsidRDefault="00293B99">
          <w:pPr>
            <w:pStyle w:val="BodyText"/>
          </w:pPr>
          <w:r>
            <w:t>To find a company were I could put my skills to use, and utilize the tools I am given to do the best that I can. Where I also can stand out and help make an impact in the company, and help improve the company and myself as well.</w:t>
          </w:r>
        </w:p>
      </w:sdtContent>
    </w:sdt>
    <w:p w:rsidR="00075E2D" w:rsidRDefault="00086D53">
      <w:pPr>
        <w:pStyle w:val="Heading1"/>
      </w:pPr>
      <w:r>
        <w:t>Experience</w:t>
      </w:r>
    </w:p>
    <w:p w:rsidR="00075E2D" w:rsidRDefault="00293B99">
      <w:pPr>
        <w:pStyle w:val="Heading2"/>
      </w:pPr>
      <w:sdt>
        <w:sdtPr>
          <w:id w:val="9459739"/>
          <w:placeholder>
            <w:docPart w:val="97729045A2F70C428FFB76C23237C26C"/>
          </w:placeholder>
        </w:sdtPr>
        <w:sdtContent>
          <w:r>
            <w:t xml:space="preserve">5 star café </w:t>
          </w:r>
          <w:r w:rsidR="006F44A9">
            <w:t>(Cashier</w:t>
          </w:r>
          <w:r>
            <w:t>, Stocker, Prep)</w:t>
          </w:r>
        </w:sdtContent>
      </w:sdt>
      <w:r w:rsidR="00086D53">
        <w:tab/>
      </w:r>
      <w:r>
        <w:t>09-26-2011 to 06-07-2014</w:t>
      </w:r>
    </w:p>
    <w:sdt>
      <w:sdtPr>
        <w:id w:val="9459741"/>
        <w:placeholder>
          <w:docPart w:val="5287FDC1D3B1784CB6000C8A4E50B12A"/>
        </w:placeholder>
      </w:sdtPr>
      <w:sdtContent>
        <w:p w:rsidR="00293B99" w:rsidRDefault="00293B99" w:rsidP="00293B99">
          <w:pPr>
            <w:pStyle w:val="ListBullet"/>
          </w:pPr>
          <w:r>
            <w:t>Worked register while taking peoples order.</w:t>
          </w:r>
        </w:p>
        <w:p w:rsidR="00293B99" w:rsidRDefault="00293B99" w:rsidP="00293B99">
          <w:pPr>
            <w:pStyle w:val="ListBullet"/>
          </w:pPr>
          <w:r>
            <w:t>Stock inventory</w:t>
          </w:r>
        </w:p>
        <w:p w:rsidR="00293B99" w:rsidRDefault="00293B99" w:rsidP="00293B99">
          <w:pPr>
            <w:pStyle w:val="ListBullet"/>
          </w:pPr>
          <w:r>
            <w:t>Keep track of income.</w:t>
          </w:r>
        </w:p>
        <w:p w:rsidR="00293B99" w:rsidRDefault="00293B99" w:rsidP="00293B99">
          <w:pPr>
            <w:pStyle w:val="ListBullet"/>
          </w:pPr>
          <w:r>
            <w:t>Train new employees.</w:t>
          </w:r>
        </w:p>
        <w:p w:rsidR="00075E2D" w:rsidRDefault="00293B99" w:rsidP="00293B99">
          <w:pPr>
            <w:pStyle w:val="ListBullet"/>
          </w:pPr>
          <w:r>
            <w:t>Prep / Cook.</w:t>
          </w:r>
        </w:p>
      </w:sdtContent>
    </w:sdt>
    <w:p w:rsidR="00075E2D" w:rsidRDefault="00293B99">
      <w:pPr>
        <w:pStyle w:val="Heading2"/>
      </w:pPr>
      <w:sdt>
        <w:sdtPr>
          <w:id w:val="9459744"/>
          <w:placeholder>
            <w:docPart w:val="3387649A8EC26D47B298BAF689244F8C"/>
          </w:placeholder>
        </w:sdtPr>
        <w:sdtContent>
          <w:r>
            <w:t xml:space="preserve">Cinzettis </w:t>
          </w:r>
          <w:r w:rsidR="006F44A9">
            <w:t>(Busser</w:t>
          </w:r>
          <w:r>
            <w:t>, dishwasher)</w:t>
          </w:r>
        </w:sdtContent>
      </w:sdt>
      <w:r w:rsidR="00086D53">
        <w:tab/>
      </w:r>
      <w:r>
        <w:t>09-15-2011 to 02-14-2013</w:t>
      </w:r>
    </w:p>
    <w:sdt>
      <w:sdtPr>
        <w:id w:val="9459797"/>
        <w:placeholder>
          <w:docPart w:val="072733F325EF9C43BB35EF4870EB08D1"/>
        </w:placeholder>
      </w:sdtPr>
      <w:sdtEndPr>
        <w:rPr>
          <w:rFonts w:asciiTheme="majorHAnsi" w:eastAsiaTheme="majorEastAsia" w:hAnsiTheme="majorHAnsi" w:cstheme="majorBidi"/>
          <w:bCs/>
          <w:color w:val="377933" w:themeColor="accent2"/>
          <w:sz w:val="26"/>
          <w:szCs w:val="26"/>
        </w:rPr>
      </w:sdtEndPr>
      <w:sdtContent>
        <w:p w:rsidR="00293B99" w:rsidRDefault="00293B99" w:rsidP="00293B99">
          <w:pPr>
            <w:pStyle w:val="ListBullet"/>
          </w:pPr>
          <w:r>
            <w:t>Pick up dirty plates and take back to dishwasher</w:t>
          </w:r>
        </w:p>
        <w:p w:rsidR="00293B99" w:rsidRDefault="00293B99" w:rsidP="00293B99">
          <w:pPr>
            <w:pStyle w:val="ListBullet"/>
          </w:pPr>
          <w:r>
            <w:t>Stock utilities</w:t>
          </w:r>
        </w:p>
        <w:p w:rsidR="00293B99" w:rsidRDefault="00293B99" w:rsidP="00293B99">
          <w:pPr>
            <w:pStyle w:val="ListBullet"/>
          </w:pPr>
          <w:r>
            <w:t>Prep food</w:t>
          </w:r>
        </w:p>
        <w:p w:rsidR="00293B99" w:rsidRDefault="00293B99" w:rsidP="00293B99">
          <w:pPr>
            <w:pStyle w:val="ListBullet"/>
          </w:pPr>
          <w:r>
            <w:t>Clean facility</w:t>
          </w:r>
        </w:p>
        <w:p w:rsidR="00244451" w:rsidRDefault="00293B99" w:rsidP="00293B99">
          <w:pPr>
            <w:pStyle w:val="ListBullet"/>
          </w:pPr>
          <w:r>
            <w:t xml:space="preserve">Dish wash </w:t>
          </w:r>
        </w:p>
        <w:p w:rsidR="00244451" w:rsidRDefault="00244451" w:rsidP="00244451">
          <w:pPr>
            <w:pStyle w:val="ListBullet"/>
            <w:numPr>
              <w:ilvl w:val="0"/>
              <w:numId w:val="0"/>
            </w:numPr>
            <w:ind w:left="288"/>
          </w:pPr>
        </w:p>
        <w:p w:rsidR="00244451" w:rsidRDefault="00244451" w:rsidP="00244451">
          <w:pPr>
            <w:pStyle w:val="ListBullet"/>
            <w:numPr>
              <w:ilvl w:val="0"/>
              <w:numId w:val="0"/>
            </w:numPr>
            <w:tabs>
              <w:tab w:val="center" w:pos="5400"/>
            </w:tabs>
            <w:ind w:left="288" w:hanging="288"/>
            <w:rPr>
              <w:rFonts w:asciiTheme="majorHAnsi" w:eastAsiaTheme="majorEastAsia" w:hAnsiTheme="majorHAnsi" w:cstheme="majorBidi"/>
              <w:bCs/>
              <w:color w:val="377933" w:themeColor="accent2"/>
              <w:sz w:val="22"/>
            </w:rPr>
          </w:pPr>
          <w:r w:rsidRPr="00244451">
            <w:rPr>
              <w:sz w:val="22"/>
            </w:rPr>
            <w:t>Ups</w:t>
          </w:r>
          <w:r>
            <w:rPr>
              <w:rFonts w:asciiTheme="majorHAnsi" w:eastAsiaTheme="majorEastAsia" w:hAnsiTheme="majorHAnsi" w:cstheme="majorBidi"/>
              <w:bCs/>
              <w:color w:val="377933" w:themeColor="accent2"/>
              <w:sz w:val="26"/>
              <w:szCs w:val="26"/>
            </w:rPr>
            <w:t xml:space="preserve"> (</w:t>
          </w:r>
          <w:r w:rsidR="006F44A9">
            <w:rPr>
              <w:rFonts w:asciiTheme="majorHAnsi" w:eastAsiaTheme="majorEastAsia" w:hAnsiTheme="majorHAnsi" w:cstheme="majorBidi"/>
              <w:bCs/>
              <w:color w:val="377933" w:themeColor="accent2"/>
              <w:sz w:val="26"/>
              <w:szCs w:val="26"/>
            </w:rPr>
            <w:t>unloaded</w:t>
          </w:r>
          <w:r>
            <w:rPr>
              <w:rFonts w:asciiTheme="majorHAnsi" w:eastAsiaTheme="majorEastAsia" w:hAnsiTheme="majorHAnsi" w:cstheme="majorBidi"/>
              <w:bCs/>
              <w:color w:val="377933" w:themeColor="accent2"/>
              <w:sz w:val="26"/>
              <w:szCs w:val="26"/>
            </w:rPr>
            <w:t>)</w:t>
          </w:r>
          <w:r>
            <w:rPr>
              <w:rFonts w:asciiTheme="majorHAnsi" w:eastAsiaTheme="majorEastAsia" w:hAnsiTheme="majorHAnsi" w:cstheme="majorBidi"/>
              <w:bCs/>
              <w:color w:val="377933" w:themeColor="accent2"/>
              <w:sz w:val="26"/>
              <w:szCs w:val="26"/>
            </w:rPr>
            <w:tab/>
            <w:t xml:space="preserve">                                               </w:t>
          </w:r>
          <w:r w:rsidRPr="00244451">
            <w:rPr>
              <w:rFonts w:asciiTheme="majorHAnsi" w:eastAsiaTheme="majorEastAsia" w:hAnsiTheme="majorHAnsi" w:cstheme="majorBidi"/>
              <w:bCs/>
              <w:color w:val="377933" w:themeColor="accent2"/>
              <w:sz w:val="22"/>
            </w:rPr>
            <w:t>02-14-2014 to 05-07-2014</w:t>
          </w:r>
        </w:p>
        <w:p w:rsidR="00244451" w:rsidRPr="00244451" w:rsidRDefault="00244451" w:rsidP="00244451">
          <w:pPr>
            <w:pStyle w:val="ListBullet"/>
            <w:numPr>
              <w:ilvl w:val="0"/>
              <w:numId w:val="14"/>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Responsible for unloading packages from trailers.</w:t>
          </w:r>
        </w:p>
        <w:p w:rsidR="00244451" w:rsidRPr="00244451" w:rsidRDefault="00244451" w:rsidP="00244451">
          <w:pPr>
            <w:pStyle w:val="ListBullet"/>
            <w:numPr>
              <w:ilvl w:val="0"/>
              <w:numId w:val="14"/>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Make sure packages were not damaged.</w:t>
          </w:r>
        </w:p>
        <w:p w:rsidR="00244451" w:rsidRPr="00244451" w:rsidRDefault="00244451" w:rsidP="00244451">
          <w:pPr>
            <w:pStyle w:val="ListBullet"/>
            <w:numPr>
              <w:ilvl w:val="0"/>
              <w:numId w:val="14"/>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Unload packages in a safe timely manner</w:t>
          </w:r>
        </w:p>
        <w:p w:rsidR="00244451" w:rsidRPr="00244451" w:rsidRDefault="00244451" w:rsidP="00244451">
          <w:pPr>
            <w:pStyle w:val="ListBullet"/>
            <w:numPr>
              <w:ilvl w:val="0"/>
              <w:numId w:val="14"/>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Operate pallet jack / Conveyor</w:t>
          </w:r>
        </w:p>
        <w:p w:rsidR="00244451" w:rsidRDefault="00244451" w:rsidP="00244451">
          <w:pPr>
            <w:pStyle w:val="ListBullet"/>
            <w:numPr>
              <w:ilvl w:val="0"/>
              <w:numId w:val="0"/>
            </w:numPr>
            <w:tabs>
              <w:tab w:val="center" w:pos="5400"/>
            </w:tabs>
            <w:rPr>
              <w:rFonts w:asciiTheme="majorHAnsi" w:eastAsiaTheme="majorEastAsia" w:hAnsiTheme="majorHAnsi" w:cstheme="majorBidi"/>
              <w:bCs/>
              <w:color w:val="377933" w:themeColor="accent2"/>
              <w:sz w:val="26"/>
              <w:szCs w:val="26"/>
            </w:rPr>
          </w:pPr>
        </w:p>
        <w:p w:rsidR="00A24210" w:rsidRDefault="00244451" w:rsidP="00A24210">
          <w:pPr>
            <w:pStyle w:val="ListBullet"/>
            <w:numPr>
              <w:ilvl w:val="0"/>
              <w:numId w:val="0"/>
            </w:numPr>
            <w:tabs>
              <w:tab w:val="center" w:pos="5400"/>
            </w:tabs>
            <w:rPr>
              <w:rFonts w:asciiTheme="majorHAnsi" w:eastAsiaTheme="majorEastAsia" w:hAnsiTheme="majorHAnsi" w:cstheme="majorBidi"/>
              <w:bCs/>
              <w:color w:val="377933" w:themeColor="accent2"/>
              <w:sz w:val="22"/>
            </w:rPr>
          </w:pPr>
          <w:r w:rsidRPr="00244451">
            <w:rPr>
              <w:rFonts w:asciiTheme="majorHAnsi" w:eastAsiaTheme="majorEastAsia" w:hAnsiTheme="majorHAnsi" w:cstheme="majorBidi"/>
              <w:bCs/>
              <w:color w:val="377933" w:themeColor="accent2"/>
              <w:sz w:val="22"/>
            </w:rPr>
            <w:t>Performance Woodworking</w:t>
          </w:r>
          <w:r>
            <w:rPr>
              <w:rFonts w:asciiTheme="majorHAnsi" w:eastAsiaTheme="majorEastAsia" w:hAnsiTheme="majorHAnsi" w:cstheme="majorBidi"/>
              <w:bCs/>
              <w:color w:val="377933" w:themeColor="accent2"/>
              <w:sz w:val="26"/>
              <w:szCs w:val="26"/>
            </w:rPr>
            <w:t xml:space="preserve"> </w:t>
          </w:r>
          <w:r w:rsidR="00A24210">
            <w:rPr>
              <w:rFonts w:asciiTheme="majorHAnsi" w:eastAsiaTheme="majorEastAsia" w:hAnsiTheme="majorHAnsi" w:cstheme="majorBidi"/>
              <w:bCs/>
              <w:color w:val="377933" w:themeColor="accent2"/>
              <w:sz w:val="22"/>
            </w:rPr>
            <w:t>(shop help)</w:t>
          </w:r>
          <w:r w:rsidR="00A24210">
            <w:rPr>
              <w:rFonts w:asciiTheme="majorHAnsi" w:eastAsiaTheme="majorEastAsia" w:hAnsiTheme="majorHAnsi" w:cstheme="majorBidi"/>
              <w:bCs/>
              <w:color w:val="377933" w:themeColor="accent2"/>
              <w:sz w:val="22"/>
            </w:rPr>
            <w:tab/>
            <w:t xml:space="preserve">                                        05-12-2014 to 12-01-2014</w:t>
          </w:r>
        </w:p>
        <w:p w:rsidR="00A24210" w:rsidRPr="00A24210" w:rsidRDefault="00A24210" w:rsidP="00A24210">
          <w:pPr>
            <w:pStyle w:val="ListBullet"/>
            <w:numPr>
              <w:ilvl w:val="0"/>
              <w:numId w:val="15"/>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Measure and cut wood to its size in the order</w:t>
          </w:r>
        </w:p>
        <w:p w:rsidR="00A24210" w:rsidRPr="00A24210" w:rsidRDefault="00A24210" w:rsidP="00A24210">
          <w:pPr>
            <w:pStyle w:val="ListBullet"/>
            <w:numPr>
              <w:ilvl w:val="0"/>
              <w:numId w:val="15"/>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Help deliver cabinets to commercial buildings</w:t>
          </w:r>
        </w:p>
        <w:p w:rsidR="00A24210" w:rsidRPr="00A24210" w:rsidRDefault="00A24210" w:rsidP="00A24210">
          <w:pPr>
            <w:pStyle w:val="ListBullet"/>
            <w:numPr>
              <w:ilvl w:val="0"/>
              <w:numId w:val="15"/>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Load and unload trailers</w:t>
          </w:r>
        </w:p>
        <w:p w:rsidR="00A24210" w:rsidRPr="00A24210" w:rsidRDefault="00A24210" w:rsidP="00A24210">
          <w:pPr>
            <w:pStyle w:val="ListBullet"/>
            <w:numPr>
              <w:ilvl w:val="0"/>
              <w:numId w:val="15"/>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Build and frame cabinets</w:t>
          </w:r>
        </w:p>
        <w:p w:rsidR="00075E2D" w:rsidRPr="00244451" w:rsidRDefault="00A24210" w:rsidP="00A24210">
          <w:pPr>
            <w:pStyle w:val="ListBullet"/>
            <w:numPr>
              <w:ilvl w:val="0"/>
              <w:numId w:val="15"/>
            </w:numPr>
            <w:tabs>
              <w:tab w:val="center" w:pos="5400"/>
            </w:tabs>
            <w:rPr>
              <w:rFonts w:asciiTheme="majorHAnsi" w:eastAsiaTheme="majorEastAsia" w:hAnsiTheme="majorHAnsi" w:cstheme="majorBidi"/>
              <w:bCs/>
              <w:color w:val="377933" w:themeColor="accent2"/>
              <w:sz w:val="26"/>
              <w:szCs w:val="26"/>
            </w:rPr>
          </w:pPr>
          <w:r>
            <w:rPr>
              <w:rFonts w:asciiTheme="majorHAnsi" w:eastAsiaTheme="majorEastAsia" w:hAnsiTheme="majorHAnsi" w:cstheme="majorBidi"/>
              <w:bCs/>
              <w:color w:val="377933" w:themeColor="accent2"/>
              <w:szCs w:val="20"/>
            </w:rPr>
            <w:t>Read blueprints</w:t>
          </w:r>
        </w:p>
      </w:sdtContent>
    </w:sdt>
    <w:p w:rsidR="00A24210" w:rsidRDefault="00A24210">
      <w:pPr>
        <w:pStyle w:val="Heading1"/>
      </w:pPr>
    </w:p>
    <w:p w:rsidR="00A24210" w:rsidRDefault="00A24210">
      <w:pPr>
        <w:pStyle w:val="Heading1"/>
      </w:pPr>
    </w:p>
    <w:p w:rsidR="00075E2D" w:rsidRDefault="00086D53">
      <w:pPr>
        <w:pStyle w:val="Heading1"/>
      </w:pPr>
      <w:r>
        <w:t>Education</w:t>
      </w:r>
    </w:p>
    <w:p w:rsidR="00075E2D" w:rsidRDefault="00293B99">
      <w:pPr>
        <w:pStyle w:val="Heading2"/>
      </w:pPr>
      <w:sdt>
        <w:sdtPr>
          <w:id w:val="9459748"/>
          <w:placeholder>
            <w:docPart w:val="E9E14EDCC9899742A1C4656AAB0D793B"/>
          </w:placeholder>
        </w:sdtPr>
        <w:sdtEndPr/>
        <w:sdtContent>
          <w:r w:rsidR="00A24210">
            <w:t>Thornton High School</w:t>
          </w:r>
        </w:sdtContent>
      </w:sdt>
      <w:r w:rsidR="00086D53">
        <w:tab/>
      </w:r>
      <w:r w:rsidR="00A24210">
        <w:t>09-20-2010 to 05-07-2014</w:t>
      </w:r>
    </w:p>
    <w:sdt>
      <w:sdtPr>
        <w:id w:val="9459749"/>
        <w:placeholder>
          <w:docPart w:val="FFB4370344CB8044BD1CA06B9ED61E32"/>
        </w:placeholder>
      </w:sdtPr>
      <w:sdtContent>
        <w:p w:rsidR="00A24210" w:rsidRDefault="006F44A9" w:rsidP="00A24210">
          <w:pPr>
            <w:pStyle w:val="BodyText"/>
          </w:pPr>
          <w:r>
            <w:t>Won 2</w:t>
          </w:r>
          <w:r w:rsidRPr="006F44A9">
            <w:rPr>
              <w:vertAlign w:val="superscript"/>
            </w:rPr>
            <w:t>nd</w:t>
          </w:r>
          <w:r>
            <w:t xml:space="preserve"> place in professional selling competition called DECA also was an internship. Also s</w:t>
          </w:r>
          <w:r w:rsidR="00A24210">
            <w:t>pecialized in business classes such as</w:t>
          </w:r>
        </w:p>
        <w:p w:rsidR="00A24210" w:rsidRDefault="00A24210" w:rsidP="00A24210">
          <w:pPr>
            <w:pStyle w:val="BodyText"/>
            <w:numPr>
              <w:ilvl w:val="0"/>
              <w:numId w:val="18"/>
            </w:numPr>
          </w:pPr>
          <w:r>
            <w:t>Accounting 1 &amp; 2</w:t>
          </w:r>
        </w:p>
        <w:p w:rsidR="00A24210" w:rsidRDefault="00A24210" w:rsidP="00A24210">
          <w:pPr>
            <w:pStyle w:val="BodyText"/>
            <w:numPr>
              <w:ilvl w:val="0"/>
              <w:numId w:val="18"/>
            </w:numPr>
          </w:pPr>
          <w:r>
            <w:t>Business Management</w:t>
          </w:r>
        </w:p>
        <w:p w:rsidR="00A24210" w:rsidRDefault="00A24210" w:rsidP="00A24210">
          <w:pPr>
            <w:pStyle w:val="BodyText"/>
            <w:numPr>
              <w:ilvl w:val="0"/>
              <w:numId w:val="18"/>
            </w:numPr>
          </w:pPr>
          <w:r>
            <w:t>Marketing</w:t>
          </w:r>
        </w:p>
        <w:p w:rsidR="00A24210" w:rsidRDefault="00A24210" w:rsidP="00A24210">
          <w:pPr>
            <w:pStyle w:val="BodyText"/>
            <w:numPr>
              <w:ilvl w:val="0"/>
              <w:numId w:val="18"/>
            </w:numPr>
          </w:pPr>
          <w:r>
            <w:t>Business technology</w:t>
          </w:r>
        </w:p>
        <w:p w:rsidR="006F44A9" w:rsidRDefault="006F44A9" w:rsidP="006F44A9">
          <w:pPr>
            <w:pStyle w:val="BodyText"/>
            <w:ind w:left="1440"/>
          </w:pPr>
        </w:p>
        <w:p w:rsidR="006F44A9" w:rsidRDefault="00293B99" w:rsidP="006F44A9">
          <w:pPr>
            <w:pStyle w:val="BodyText"/>
          </w:pPr>
        </w:p>
      </w:sdtContent>
    </w:sdt>
    <w:p w:rsidR="006F44A9" w:rsidRPr="006F44A9" w:rsidRDefault="006F44A9">
      <w:pPr>
        <w:pStyle w:val="BodyText"/>
        <w:rPr>
          <w:sz w:val="26"/>
          <w:szCs w:val="26"/>
        </w:rPr>
      </w:pPr>
      <w:bookmarkStart w:id="0" w:name="_GoBack"/>
      <w:bookmarkEnd w:id="0"/>
      <w:r w:rsidRPr="006F44A9">
        <w:rPr>
          <w:sz w:val="26"/>
          <w:szCs w:val="26"/>
        </w:rPr>
        <w:t>Skills</w:t>
      </w:r>
    </w:p>
    <w:sdt>
      <w:sdtPr>
        <w:id w:val="9459754"/>
        <w:placeholder>
          <w:docPart w:val="3DF0512090EF384998D95403D0DDAFF7"/>
        </w:placeholder>
      </w:sdtPr>
      <w:sdtContent>
        <w:p w:rsidR="00075E2D" w:rsidRDefault="006F44A9">
          <w:pPr>
            <w:pStyle w:val="BodyText"/>
          </w:pPr>
          <w:r>
            <w:t xml:space="preserve">I have very good communication skills in Spanish and English. I’m very good with hand tools (drills, saw, etc.). Good with focus and detail. Able to work under pressure, multi task as well. Familiar working with computer programs excels, PowerPoint, </w:t>
          </w:r>
          <w:proofErr w:type="spellStart"/>
          <w:r>
            <w:t>pulisher</w:t>
          </w:r>
          <w:proofErr w:type="spellEnd"/>
          <w:r>
            <w:t>. Typing skills at (30wpm). Critical thinking and able to adapt fast to changes</w:t>
          </w:r>
        </w:p>
      </w:sdtContent>
    </w:sdt>
    <w:p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A9" w:rsidRDefault="006F44A9">
      <w:pPr>
        <w:spacing w:line="240" w:lineRule="auto"/>
      </w:pPr>
      <w:r>
        <w:separator/>
      </w:r>
    </w:p>
  </w:endnote>
  <w:endnote w:type="continuationSeparator" w:id="0">
    <w:p w:rsidR="006F44A9" w:rsidRDefault="006F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A9" w:rsidRDefault="006F44A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A9" w:rsidRDefault="006F44A9">
      <w:pPr>
        <w:spacing w:line="240" w:lineRule="auto"/>
      </w:pPr>
      <w:r>
        <w:separator/>
      </w:r>
    </w:p>
  </w:footnote>
  <w:footnote w:type="continuationSeparator" w:id="0">
    <w:p w:rsidR="006F44A9" w:rsidRDefault="006F44A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6F44A9">
      <w:tc>
        <w:tcPr>
          <w:tcW w:w="8298" w:type="dxa"/>
          <w:vAlign w:val="center"/>
        </w:tcPr>
        <w:p w:rsidR="006F44A9" w:rsidRDefault="006F44A9">
          <w:pPr>
            <w:pStyle w:val="Title"/>
          </w:pPr>
        </w:p>
      </w:tc>
      <w:tc>
        <w:tcPr>
          <w:tcW w:w="2718" w:type="dxa"/>
          <w:vAlign w:val="center"/>
        </w:tcPr>
        <w:p w:rsidR="006F44A9" w:rsidRDefault="006F44A9">
          <w:pPr>
            <w:pStyle w:val="Boxes"/>
          </w:pPr>
          <w:r>
            <w:rPr>
              <w:noProof/>
            </w:rPr>
            <w:drawing>
              <wp:inline distT="0" distB="0" distL="0" distR="0" wp14:anchorId="67854E8C" wp14:editId="00233784">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2157095" wp14:editId="6B8CF5B8">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BB8A28" wp14:editId="4AAFF32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B10EC99" wp14:editId="33518EF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AE643FD" wp14:editId="4ECB2BD5">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6F44A9" w:rsidRDefault="006F44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6F44A9">
      <w:tc>
        <w:tcPr>
          <w:tcW w:w="8298" w:type="dxa"/>
          <w:vAlign w:val="center"/>
        </w:tcPr>
        <w:p w:rsidR="006F44A9" w:rsidRDefault="006F44A9">
          <w:pPr>
            <w:pStyle w:val="Title"/>
          </w:pPr>
          <w:r>
            <w:t>Victor A. Garcia-Bujanda</w:t>
          </w:r>
        </w:p>
      </w:tc>
      <w:tc>
        <w:tcPr>
          <w:tcW w:w="2718" w:type="dxa"/>
          <w:vAlign w:val="center"/>
        </w:tcPr>
        <w:p w:rsidR="006F44A9" w:rsidRDefault="006F44A9">
          <w:pPr>
            <w:pStyle w:val="Boxes"/>
          </w:pPr>
          <w:r>
            <w:rPr>
              <w:noProof/>
            </w:rPr>
            <w:drawing>
              <wp:inline distT="0" distB="0" distL="0" distR="0" wp14:anchorId="635D6BEF" wp14:editId="12029CB3">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9422F96" wp14:editId="4B283594">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09C4F6C" wp14:editId="679FC836">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7D0A19F" wp14:editId="19D54115">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52E80E5" wp14:editId="0413A8DD">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6F44A9" w:rsidRDefault="006F44A9">
    <w:pPr>
      <w:pStyle w:val="ContactDetails"/>
    </w:pPr>
    <w:r>
      <w:sym w:font="Wingdings 2" w:char="F097"/>
    </w:r>
    <w:r>
      <w:t xml:space="preserve"> Phone: 720-979-1956 </w:t>
    </w:r>
    <w:r>
      <w:sym w:font="Wingdings 2" w:char="F097"/>
    </w:r>
    <w:r>
      <w:t xml:space="preserve"> E-Mail: victor_garcia@yahoo.com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104962B6"/>
    <w:multiLevelType w:val="hybridMultilevel"/>
    <w:tmpl w:val="4B1C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C4C85"/>
    <w:multiLevelType w:val="hybridMultilevel"/>
    <w:tmpl w:val="7968ED46"/>
    <w:lvl w:ilvl="0" w:tplc="7A547A18">
      <w:start w:val="1"/>
      <w:numFmt w:val="bullet"/>
      <w:lvlText w:val=""/>
      <w:lvlJc w:val="left"/>
      <w:pPr>
        <w:ind w:left="1440" w:hanging="144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667E0"/>
    <w:multiLevelType w:val="hybridMultilevel"/>
    <w:tmpl w:val="89C28378"/>
    <w:lvl w:ilvl="0" w:tplc="E1F292BC">
      <w:start w:val="1"/>
      <w:numFmt w:val="bullet"/>
      <w:lvlText w:val=""/>
      <w:lvlJc w:val="left"/>
      <w:pPr>
        <w:ind w:left="1440" w:hanging="14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ED540A"/>
    <w:multiLevelType w:val="hybridMultilevel"/>
    <w:tmpl w:val="B336C202"/>
    <w:lvl w:ilvl="0" w:tplc="E1F292BC">
      <w:start w:val="1"/>
      <w:numFmt w:val="bullet"/>
      <w:lvlText w:val=""/>
      <w:lvlJc w:val="left"/>
      <w:pPr>
        <w:ind w:left="1440" w:hanging="14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E209B8"/>
    <w:multiLevelType w:val="hybridMultilevel"/>
    <w:tmpl w:val="0E50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557FD"/>
    <w:multiLevelType w:val="hybridMultilevel"/>
    <w:tmpl w:val="A5CAA3F6"/>
    <w:lvl w:ilvl="0" w:tplc="0DEECB68">
      <w:start w:val="1"/>
      <w:numFmt w:val="bullet"/>
      <w:lvlText w:val=""/>
      <w:lvlJc w:val="left"/>
      <w:pPr>
        <w:ind w:left="144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50279"/>
    <w:multiLevelType w:val="hybridMultilevel"/>
    <w:tmpl w:val="07800472"/>
    <w:lvl w:ilvl="0" w:tplc="7D105374">
      <w:start w:val="1"/>
      <w:numFmt w:val="bullet"/>
      <w:lvlText w:val=""/>
      <w:lvlJc w:val="left"/>
      <w:pPr>
        <w:ind w:left="1440" w:hanging="14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D15A91"/>
    <w:multiLevelType w:val="hybridMultilevel"/>
    <w:tmpl w:val="6B4CCBE8"/>
    <w:lvl w:ilvl="0" w:tplc="C100D572">
      <w:start w:val="1"/>
      <w:numFmt w:val="bullet"/>
      <w:lvlText w:val=""/>
      <w:lvlJc w:val="left"/>
      <w:pPr>
        <w:ind w:left="1440" w:hanging="14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7"/>
  </w:num>
  <w:num w:numId="15">
    <w:abstractNumId w:val="13"/>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93B99"/>
    <w:rsid w:val="00075E2D"/>
    <w:rsid w:val="00086D53"/>
    <w:rsid w:val="00244451"/>
    <w:rsid w:val="00293B99"/>
    <w:rsid w:val="003D270A"/>
    <w:rsid w:val="004E3669"/>
    <w:rsid w:val="006F44A9"/>
    <w:rsid w:val="008A1340"/>
    <w:rsid w:val="00974B9C"/>
    <w:rsid w:val="00A24210"/>
    <w:rsid w:val="00BE2BC8"/>
    <w:rsid w:val="00C87FD5"/>
    <w:rsid w:val="00D548A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0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E92C36B338FB4E8D70C51FAA95DD40"/>
        <w:category>
          <w:name w:val="General"/>
          <w:gallery w:val="placeholder"/>
        </w:category>
        <w:types>
          <w:type w:val="bbPlcHdr"/>
        </w:types>
        <w:behaviors>
          <w:behavior w:val="content"/>
        </w:behaviors>
        <w:guid w:val="{45B82745-DF92-DA42-97CC-BEDA1A2A72B1}"/>
      </w:docPartPr>
      <w:docPartBody>
        <w:p w:rsidR="00000000" w:rsidRDefault="005619AC">
          <w:pPr>
            <w:pStyle w:val="C7E92C36B338FB4E8D70C51FAA95DD40"/>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97729045A2F70C428FFB76C23237C26C"/>
        <w:category>
          <w:name w:val="General"/>
          <w:gallery w:val="placeholder"/>
        </w:category>
        <w:types>
          <w:type w:val="bbPlcHdr"/>
        </w:types>
        <w:behaviors>
          <w:behavior w:val="content"/>
        </w:behaviors>
        <w:guid w:val="{CABFA0D2-6241-D842-9B5D-52D1E8FF316B}"/>
      </w:docPartPr>
      <w:docPartBody>
        <w:p w:rsidR="00000000" w:rsidRDefault="005619AC">
          <w:pPr>
            <w:pStyle w:val="97729045A2F70C428FFB76C23237C26C"/>
          </w:pPr>
          <w:r>
            <w:t>Lorem ipsum dolor</w:t>
          </w:r>
        </w:p>
      </w:docPartBody>
    </w:docPart>
    <w:docPart>
      <w:docPartPr>
        <w:name w:val="5287FDC1D3B1784CB6000C8A4E50B12A"/>
        <w:category>
          <w:name w:val="General"/>
          <w:gallery w:val="placeholder"/>
        </w:category>
        <w:types>
          <w:type w:val="bbPlcHdr"/>
        </w:types>
        <w:behaviors>
          <w:behavior w:val="content"/>
        </w:behaviors>
        <w:guid w:val="{D06F81A7-00A5-A14C-AFA8-D4905A9E6E09}"/>
      </w:docPartPr>
      <w:docPartBody>
        <w:p w:rsidR="005619AC" w:rsidRDefault="005619AC">
          <w:pPr>
            <w:pStyle w:val="ListBullet"/>
          </w:pPr>
          <w:r>
            <w:t>Etiam cursus suscipit enim. Nulla facilisi. Integer eleifend diam eu diam. Donec dapibus enim sollicitudin nulla. Nam hendrerit. Nunc id nisi. Curabitur sed neque. Pellentesque placerat consequat pede.</w:t>
          </w:r>
        </w:p>
        <w:p w:rsidR="005619AC" w:rsidRDefault="005619AC">
          <w:pPr>
            <w:pStyle w:val="ListBullet"/>
          </w:pPr>
          <w:r>
            <w:t>Nullam dapibus elementum metus. Aenean libero sem, commodo euismod, imperdiet et, molestie vel, neque. Duis nec sapien eu pede consectetuer placerat.</w:t>
          </w:r>
        </w:p>
        <w:p w:rsidR="00000000" w:rsidRDefault="005619AC">
          <w:pPr>
            <w:pStyle w:val="5287FDC1D3B1784CB6000C8A4E50B12A"/>
          </w:pPr>
          <w:r>
            <w:t>Pellentesque interdum, tellus non consectetuer mattis, lectus eros volutpat nunc, auctor nonummy nulla lectus nec tellus. Aliquam hendrerit lorem vulputate turpis.</w:t>
          </w:r>
        </w:p>
      </w:docPartBody>
    </w:docPart>
    <w:docPart>
      <w:docPartPr>
        <w:name w:val="3387649A8EC26D47B298BAF689244F8C"/>
        <w:category>
          <w:name w:val="General"/>
          <w:gallery w:val="placeholder"/>
        </w:category>
        <w:types>
          <w:type w:val="bbPlcHdr"/>
        </w:types>
        <w:behaviors>
          <w:behavior w:val="content"/>
        </w:behaviors>
        <w:guid w:val="{DFAD9668-FD25-0D47-987B-2711BAE40B1D}"/>
      </w:docPartPr>
      <w:docPartBody>
        <w:p w:rsidR="00000000" w:rsidRDefault="005619AC">
          <w:pPr>
            <w:pStyle w:val="3387649A8EC26D47B298BAF689244F8C"/>
          </w:pPr>
          <w:r>
            <w:t>Lorem ipsum dolor</w:t>
          </w:r>
        </w:p>
      </w:docPartBody>
    </w:docPart>
    <w:docPart>
      <w:docPartPr>
        <w:name w:val="072733F325EF9C43BB35EF4870EB08D1"/>
        <w:category>
          <w:name w:val="General"/>
          <w:gallery w:val="placeholder"/>
        </w:category>
        <w:types>
          <w:type w:val="bbPlcHdr"/>
        </w:types>
        <w:behaviors>
          <w:behavior w:val="content"/>
        </w:behaviors>
        <w:guid w:val="{DDE7A183-7E38-C540-8796-17C8604C1046}"/>
      </w:docPartPr>
      <w:docPartBody>
        <w:p w:rsidR="005619AC" w:rsidRDefault="005619AC">
          <w:pPr>
            <w:pStyle w:val="ListBullet"/>
          </w:pPr>
          <w:r>
            <w:t>Etiam cursus suscipit enim. Nulla facilisi. Integer eleifend diam eu diam. Donec dapibus enim sollicitudin nulla. Nam hendrerit. Nunc id nisi. Curabitur sed neque. Pellentesque placerat consequat pede.</w:t>
          </w:r>
        </w:p>
        <w:p w:rsidR="005619AC" w:rsidRDefault="005619AC">
          <w:pPr>
            <w:pStyle w:val="ListBullet"/>
          </w:pPr>
          <w:r>
            <w:t>Nullam dapibus elementum metus. Aenean libero sem, commodo euismod, imperdiet et, molestie vel, neque. Duis nec sapien eu pede consectetuer placerat.</w:t>
          </w:r>
        </w:p>
        <w:p w:rsidR="00000000" w:rsidRDefault="005619AC">
          <w:pPr>
            <w:pStyle w:val="072733F325EF9C43BB35EF4870EB08D1"/>
          </w:pPr>
          <w:r>
            <w:t>Pellentesque interdum, tellus non consectetuer mattis, lectus eros volutpat nunc, auctor nonummy nulla lectus nec tellus. Aliquam hendrerit lorem vulputate turpis.</w:t>
          </w:r>
        </w:p>
      </w:docPartBody>
    </w:docPart>
    <w:docPart>
      <w:docPartPr>
        <w:name w:val="E9E14EDCC9899742A1C4656AAB0D793B"/>
        <w:category>
          <w:name w:val="General"/>
          <w:gallery w:val="placeholder"/>
        </w:category>
        <w:types>
          <w:type w:val="bbPlcHdr"/>
        </w:types>
        <w:behaviors>
          <w:behavior w:val="content"/>
        </w:behaviors>
        <w:guid w:val="{F94E9E09-AE73-9548-9F32-B60F8F721ACC}"/>
      </w:docPartPr>
      <w:docPartBody>
        <w:p w:rsidR="00000000" w:rsidRDefault="005619AC">
          <w:pPr>
            <w:pStyle w:val="E9E14EDCC9899742A1C4656AAB0D793B"/>
          </w:pPr>
          <w:r>
            <w:t>Aliquam dapibus.</w:t>
          </w:r>
        </w:p>
      </w:docPartBody>
    </w:docPart>
    <w:docPart>
      <w:docPartPr>
        <w:name w:val="FFB4370344CB8044BD1CA06B9ED61E32"/>
        <w:category>
          <w:name w:val="General"/>
          <w:gallery w:val="placeholder"/>
        </w:category>
        <w:types>
          <w:type w:val="bbPlcHdr"/>
        </w:types>
        <w:behaviors>
          <w:behavior w:val="content"/>
        </w:behaviors>
        <w:guid w:val="{150C6FDB-3277-E440-86F6-DC9344CC2F8D}"/>
      </w:docPartPr>
      <w:docPartBody>
        <w:p w:rsidR="00000000" w:rsidRDefault="005619AC">
          <w:pPr>
            <w:pStyle w:val="FFB4370344CB8044BD1CA06B9ED61E3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DF0512090EF384998D95403D0DDAFF7"/>
        <w:category>
          <w:name w:val="General"/>
          <w:gallery w:val="placeholder"/>
        </w:category>
        <w:types>
          <w:type w:val="bbPlcHdr"/>
        </w:types>
        <w:behaviors>
          <w:behavior w:val="content"/>
        </w:behaviors>
        <w:guid w:val="{1F873F72-79B4-8946-AC5C-43D2A7D811F0}"/>
      </w:docPartPr>
      <w:docPartBody>
        <w:p w:rsidR="00000000" w:rsidRDefault="005619AC">
          <w:pPr>
            <w:pStyle w:val="3DF0512090EF384998D95403D0DDAFF7"/>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7E92C36B338FB4E8D70C51FAA95DD40">
    <w:name w:val="C7E92C36B338FB4E8D70C51FAA95DD40"/>
  </w:style>
  <w:style w:type="paragraph" w:customStyle="1" w:styleId="97729045A2F70C428FFB76C23237C26C">
    <w:name w:val="97729045A2F70C428FFB76C23237C26C"/>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287FDC1D3B1784CB6000C8A4E50B12A">
    <w:name w:val="5287FDC1D3B1784CB6000C8A4E50B12A"/>
  </w:style>
  <w:style w:type="paragraph" w:customStyle="1" w:styleId="3387649A8EC26D47B298BAF689244F8C">
    <w:name w:val="3387649A8EC26D47B298BAF689244F8C"/>
  </w:style>
  <w:style w:type="paragraph" w:customStyle="1" w:styleId="072733F325EF9C43BB35EF4870EB08D1">
    <w:name w:val="072733F325EF9C43BB35EF4870EB08D1"/>
  </w:style>
  <w:style w:type="paragraph" w:customStyle="1" w:styleId="E9E14EDCC9899742A1C4656AAB0D793B">
    <w:name w:val="E9E14EDCC9899742A1C4656AAB0D793B"/>
  </w:style>
  <w:style w:type="paragraph" w:customStyle="1" w:styleId="FFB4370344CB8044BD1CA06B9ED61E32">
    <w:name w:val="FFB4370344CB8044BD1CA06B9ED61E32"/>
  </w:style>
  <w:style w:type="paragraph" w:customStyle="1" w:styleId="CADB0256F8BD9C4C9F826B2C40FC28A6">
    <w:name w:val="CADB0256F8BD9C4C9F826B2C40FC28A6"/>
  </w:style>
  <w:style w:type="paragraph" w:customStyle="1" w:styleId="E5838753B3886D42B119490FE26514B7">
    <w:name w:val="E5838753B3886D42B119490FE26514B7"/>
  </w:style>
  <w:style w:type="paragraph" w:customStyle="1" w:styleId="3DF0512090EF384998D95403D0DDAFF7">
    <w:name w:val="3DF0512090EF384998D95403D0DDAFF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7E92C36B338FB4E8D70C51FAA95DD40">
    <w:name w:val="C7E92C36B338FB4E8D70C51FAA95DD40"/>
  </w:style>
  <w:style w:type="paragraph" w:customStyle="1" w:styleId="97729045A2F70C428FFB76C23237C26C">
    <w:name w:val="97729045A2F70C428FFB76C23237C26C"/>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287FDC1D3B1784CB6000C8A4E50B12A">
    <w:name w:val="5287FDC1D3B1784CB6000C8A4E50B12A"/>
  </w:style>
  <w:style w:type="paragraph" w:customStyle="1" w:styleId="3387649A8EC26D47B298BAF689244F8C">
    <w:name w:val="3387649A8EC26D47B298BAF689244F8C"/>
  </w:style>
  <w:style w:type="paragraph" w:customStyle="1" w:styleId="072733F325EF9C43BB35EF4870EB08D1">
    <w:name w:val="072733F325EF9C43BB35EF4870EB08D1"/>
  </w:style>
  <w:style w:type="paragraph" w:customStyle="1" w:styleId="E9E14EDCC9899742A1C4656AAB0D793B">
    <w:name w:val="E9E14EDCC9899742A1C4656AAB0D793B"/>
  </w:style>
  <w:style w:type="paragraph" w:customStyle="1" w:styleId="FFB4370344CB8044BD1CA06B9ED61E32">
    <w:name w:val="FFB4370344CB8044BD1CA06B9ED61E32"/>
  </w:style>
  <w:style w:type="paragraph" w:customStyle="1" w:styleId="CADB0256F8BD9C4C9F826B2C40FC28A6">
    <w:name w:val="CADB0256F8BD9C4C9F826B2C40FC28A6"/>
  </w:style>
  <w:style w:type="paragraph" w:customStyle="1" w:styleId="E5838753B3886D42B119490FE26514B7">
    <w:name w:val="E5838753B3886D42B119490FE26514B7"/>
  </w:style>
  <w:style w:type="paragraph" w:customStyle="1" w:styleId="3DF0512090EF384998D95403D0DDAFF7">
    <w:name w:val="3DF0512090EF384998D95403D0DDA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36</TotalTime>
  <Pages>2</Pages>
  <Words>255</Words>
  <Characters>1456</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Garcia</dc:creator>
  <cp:keywords/>
  <dc:description/>
  <cp:lastModifiedBy>Judith Garcia</cp:lastModifiedBy>
  <cp:revision>1</cp:revision>
  <dcterms:created xsi:type="dcterms:W3CDTF">2015-01-19T21:28:00Z</dcterms:created>
  <dcterms:modified xsi:type="dcterms:W3CDTF">2015-01-19T22:13:00Z</dcterms:modified>
  <cp:category/>
</cp:coreProperties>
</file>