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3E2" w:rsidRPr="00A46B0A" w:rsidRDefault="00A46B0A" w:rsidP="00A46B0A">
      <w:pPr>
        <w:spacing w:line="240" w:lineRule="auto"/>
        <w:contextualSpacing/>
        <w:jc w:val="center"/>
        <w:rPr>
          <w:sz w:val="24"/>
          <w:szCs w:val="24"/>
        </w:rPr>
      </w:pPr>
      <w:r w:rsidRPr="00A46B0A">
        <w:rPr>
          <w:sz w:val="24"/>
          <w:szCs w:val="24"/>
        </w:rPr>
        <w:t>Ryan Walker</w:t>
      </w:r>
    </w:p>
    <w:p w:rsidR="00A46B0A" w:rsidRPr="00A46B0A" w:rsidRDefault="00A46B0A" w:rsidP="00A46B0A">
      <w:pPr>
        <w:spacing w:line="240" w:lineRule="auto"/>
        <w:contextualSpacing/>
        <w:jc w:val="center"/>
        <w:rPr>
          <w:sz w:val="24"/>
          <w:szCs w:val="24"/>
        </w:rPr>
      </w:pPr>
      <w:r w:rsidRPr="00A46B0A">
        <w:rPr>
          <w:sz w:val="24"/>
          <w:szCs w:val="24"/>
        </w:rPr>
        <w:t>1403 Barberry Ln, Round Lake IL 60073</w:t>
      </w:r>
    </w:p>
    <w:p w:rsidR="00A46B0A" w:rsidRPr="00A46B0A" w:rsidRDefault="00A46B0A" w:rsidP="00A46B0A">
      <w:pPr>
        <w:spacing w:line="240" w:lineRule="auto"/>
        <w:contextualSpacing/>
        <w:jc w:val="center"/>
        <w:rPr>
          <w:sz w:val="24"/>
          <w:szCs w:val="24"/>
        </w:rPr>
      </w:pPr>
      <w:r w:rsidRPr="00A46B0A">
        <w:rPr>
          <w:sz w:val="24"/>
          <w:szCs w:val="24"/>
        </w:rPr>
        <w:t>(224)577-6033</w:t>
      </w:r>
    </w:p>
    <w:p w:rsidR="00A46B0A" w:rsidRPr="00A46B0A" w:rsidRDefault="00A46B0A" w:rsidP="00A46B0A">
      <w:pPr>
        <w:spacing w:line="240" w:lineRule="auto"/>
        <w:contextualSpacing/>
        <w:jc w:val="center"/>
        <w:rPr>
          <w:sz w:val="24"/>
          <w:szCs w:val="24"/>
        </w:rPr>
      </w:pPr>
      <w:hyperlink r:id="rId7" w:history="1">
        <w:r w:rsidRPr="00A46B0A">
          <w:rPr>
            <w:rStyle w:val="Hyperlink"/>
            <w:sz w:val="24"/>
            <w:szCs w:val="24"/>
          </w:rPr>
          <w:t>Seanryantono@yahoo.com</w:t>
        </w:r>
      </w:hyperlink>
    </w:p>
    <w:p w:rsidR="00A46B0A" w:rsidRPr="00A46B0A" w:rsidRDefault="00A46B0A" w:rsidP="00A46B0A">
      <w:pPr>
        <w:spacing w:line="240" w:lineRule="auto"/>
        <w:contextualSpacing/>
        <w:jc w:val="center"/>
        <w:rPr>
          <w:sz w:val="24"/>
          <w:szCs w:val="24"/>
        </w:rPr>
      </w:pPr>
    </w:p>
    <w:p w:rsidR="00A46B0A" w:rsidRPr="00A46B0A" w:rsidRDefault="00A46B0A" w:rsidP="00A46B0A">
      <w:pPr>
        <w:spacing w:line="240" w:lineRule="auto"/>
        <w:contextualSpacing/>
        <w:rPr>
          <w:sz w:val="24"/>
          <w:szCs w:val="24"/>
        </w:rPr>
      </w:pPr>
    </w:p>
    <w:p w:rsidR="00A46B0A" w:rsidRPr="00A46B0A" w:rsidRDefault="00A46B0A" w:rsidP="00A46B0A">
      <w:pPr>
        <w:spacing w:line="240" w:lineRule="auto"/>
        <w:contextualSpacing/>
        <w:rPr>
          <w:sz w:val="24"/>
          <w:szCs w:val="24"/>
        </w:rPr>
      </w:pPr>
    </w:p>
    <w:p w:rsidR="00A46B0A" w:rsidRDefault="00A46B0A" w:rsidP="00A46B0A">
      <w:pPr>
        <w:spacing w:line="240" w:lineRule="auto"/>
        <w:ind w:left="1440" w:hanging="1440"/>
        <w:contextualSpacing/>
        <w:rPr>
          <w:sz w:val="24"/>
          <w:szCs w:val="24"/>
        </w:rPr>
      </w:pPr>
      <w:r w:rsidRPr="00A46B0A">
        <w:rPr>
          <w:sz w:val="24"/>
          <w:szCs w:val="24"/>
          <w:u w:val="single"/>
        </w:rPr>
        <w:t>Objective</w:t>
      </w:r>
      <w:r w:rsidRPr="00A46B0A">
        <w:rPr>
          <w:sz w:val="24"/>
          <w:szCs w:val="24"/>
        </w:rPr>
        <w:t xml:space="preserve">: </w:t>
      </w:r>
      <w:r w:rsidRPr="00A46B0A">
        <w:rPr>
          <w:sz w:val="24"/>
          <w:szCs w:val="24"/>
        </w:rPr>
        <w:tab/>
        <w:t xml:space="preserve">Work for a company that believes in further education in employee training to </w:t>
      </w:r>
      <w:r>
        <w:rPr>
          <w:sz w:val="24"/>
          <w:szCs w:val="24"/>
        </w:rPr>
        <w:t>utilize</w:t>
      </w:r>
      <w:r w:rsidRPr="00A46B0A">
        <w:rPr>
          <w:sz w:val="24"/>
          <w:szCs w:val="24"/>
        </w:rPr>
        <w:t xml:space="preserve"> my team leader experience.</w:t>
      </w:r>
    </w:p>
    <w:p w:rsidR="00A46B0A" w:rsidRDefault="00A46B0A" w:rsidP="00A46B0A">
      <w:pPr>
        <w:spacing w:line="240" w:lineRule="auto"/>
        <w:ind w:left="1440" w:hanging="1440"/>
        <w:contextualSpacing/>
        <w:rPr>
          <w:sz w:val="24"/>
          <w:szCs w:val="24"/>
        </w:rPr>
      </w:pPr>
    </w:p>
    <w:p w:rsidR="00A46B0A" w:rsidRDefault="00A46B0A" w:rsidP="00A46B0A">
      <w:pPr>
        <w:spacing w:line="240" w:lineRule="auto"/>
        <w:ind w:left="1440" w:hanging="1440"/>
        <w:contextualSpacing/>
        <w:rPr>
          <w:sz w:val="24"/>
          <w:szCs w:val="24"/>
        </w:rPr>
      </w:pPr>
    </w:p>
    <w:p w:rsidR="00A46B0A" w:rsidRDefault="00A46B0A" w:rsidP="00A46B0A">
      <w:pPr>
        <w:spacing w:line="240" w:lineRule="auto"/>
        <w:ind w:left="1440" w:hanging="1440"/>
        <w:contextualSpacing/>
        <w:rPr>
          <w:sz w:val="24"/>
          <w:szCs w:val="24"/>
        </w:rPr>
      </w:pPr>
      <w:r w:rsidRPr="00A46B0A">
        <w:rPr>
          <w:sz w:val="24"/>
          <w:szCs w:val="24"/>
          <w:u w:val="single"/>
        </w:rPr>
        <w:t>Education:</w:t>
      </w:r>
      <w:r>
        <w:rPr>
          <w:sz w:val="24"/>
          <w:szCs w:val="24"/>
        </w:rPr>
        <w:tab/>
        <w:t>Jamison Middle School – Chicago, Illinois</w:t>
      </w:r>
    </w:p>
    <w:p w:rsidR="00A46B0A" w:rsidRDefault="00A46B0A" w:rsidP="00A46B0A">
      <w:pPr>
        <w:spacing w:line="240" w:lineRule="auto"/>
        <w:contextualSpacing/>
        <w:rPr>
          <w:sz w:val="24"/>
          <w:szCs w:val="24"/>
        </w:rPr>
      </w:pPr>
      <w:r>
        <w:rPr>
          <w:sz w:val="24"/>
          <w:szCs w:val="24"/>
        </w:rPr>
        <w:tab/>
      </w:r>
      <w:r>
        <w:rPr>
          <w:sz w:val="24"/>
          <w:szCs w:val="24"/>
        </w:rPr>
        <w:tab/>
        <w:t>Mather High School – Chicago, Illinois</w:t>
      </w:r>
    </w:p>
    <w:p w:rsidR="00A46B0A" w:rsidRDefault="00A46B0A" w:rsidP="00A46B0A">
      <w:pPr>
        <w:spacing w:line="240" w:lineRule="auto"/>
        <w:contextualSpacing/>
        <w:rPr>
          <w:sz w:val="24"/>
          <w:szCs w:val="24"/>
        </w:rPr>
      </w:pPr>
      <w:r>
        <w:rPr>
          <w:sz w:val="24"/>
          <w:szCs w:val="24"/>
        </w:rPr>
        <w:tab/>
      </w:r>
      <w:r>
        <w:rPr>
          <w:sz w:val="24"/>
          <w:szCs w:val="24"/>
        </w:rPr>
        <w:tab/>
        <w:t>Prospect High School – Mount Prospect, Illinois</w:t>
      </w:r>
    </w:p>
    <w:p w:rsidR="00913EB8" w:rsidRDefault="00913EB8" w:rsidP="00A46B0A">
      <w:pPr>
        <w:spacing w:line="240" w:lineRule="auto"/>
        <w:contextualSpacing/>
        <w:rPr>
          <w:sz w:val="24"/>
          <w:szCs w:val="24"/>
        </w:rPr>
      </w:pPr>
    </w:p>
    <w:p w:rsidR="00913EB8" w:rsidRPr="00913EB8" w:rsidRDefault="00913EB8" w:rsidP="00A46B0A">
      <w:pPr>
        <w:spacing w:line="240" w:lineRule="auto"/>
        <w:contextualSpacing/>
        <w:rPr>
          <w:sz w:val="24"/>
          <w:szCs w:val="24"/>
          <w:u w:val="single"/>
        </w:rPr>
      </w:pPr>
      <w:r w:rsidRPr="00913EB8">
        <w:rPr>
          <w:sz w:val="24"/>
          <w:szCs w:val="24"/>
          <w:u w:val="single"/>
        </w:rPr>
        <w:t xml:space="preserve">Work </w:t>
      </w:r>
    </w:p>
    <w:p w:rsidR="00913EB8" w:rsidRDefault="00913EB8" w:rsidP="00A46B0A">
      <w:pPr>
        <w:spacing w:line="240" w:lineRule="auto"/>
        <w:contextualSpacing/>
        <w:rPr>
          <w:b/>
          <w:sz w:val="24"/>
          <w:szCs w:val="24"/>
        </w:rPr>
      </w:pPr>
      <w:r w:rsidRPr="00913EB8">
        <w:rPr>
          <w:sz w:val="24"/>
          <w:szCs w:val="24"/>
          <w:u w:val="single"/>
        </w:rPr>
        <w:t>Experience:</w:t>
      </w:r>
      <w:r>
        <w:rPr>
          <w:sz w:val="24"/>
          <w:szCs w:val="24"/>
        </w:rPr>
        <w:tab/>
      </w:r>
      <w:r>
        <w:rPr>
          <w:b/>
          <w:sz w:val="24"/>
          <w:szCs w:val="24"/>
        </w:rPr>
        <w:t>Von Sydow’s</w:t>
      </w:r>
    </w:p>
    <w:p w:rsidR="00042D1D" w:rsidRPr="00042D1D" w:rsidRDefault="00042D1D" w:rsidP="00A46B0A">
      <w:pPr>
        <w:spacing w:line="240" w:lineRule="auto"/>
        <w:contextualSpacing/>
        <w:rPr>
          <w:sz w:val="24"/>
          <w:szCs w:val="24"/>
        </w:rPr>
      </w:pPr>
      <w:r>
        <w:rPr>
          <w:b/>
          <w:sz w:val="24"/>
          <w:szCs w:val="24"/>
        </w:rPr>
        <w:tab/>
      </w:r>
      <w:r>
        <w:rPr>
          <w:b/>
          <w:sz w:val="24"/>
          <w:szCs w:val="24"/>
        </w:rPr>
        <w:tab/>
      </w:r>
      <w:r w:rsidRPr="00042D1D">
        <w:rPr>
          <w:sz w:val="24"/>
          <w:szCs w:val="24"/>
        </w:rPr>
        <w:t>3/2014 – 11-2014</w:t>
      </w:r>
    </w:p>
    <w:p w:rsidR="00042D1D" w:rsidRPr="005C6961" w:rsidRDefault="00913EB8" w:rsidP="005C6961">
      <w:pPr>
        <w:spacing w:line="240" w:lineRule="auto"/>
        <w:ind w:left="1440"/>
        <w:rPr>
          <w:rStyle w:val="fontsmall"/>
          <w:rFonts w:ascii="Arial" w:hAnsi="Arial" w:cs="Arial"/>
        </w:rPr>
      </w:pPr>
      <w:r w:rsidRPr="005C6961">
        <w:rPr>
          <w:rStyle w:val="fontsmall"/>
          <w:rFonts w:ascii="Arial" w:hAnsi="Arial" w:cs="Arial"/>
        </w:rPr>
        <w:t xml:space="preserve">Loader/Unloader/Mover </w:t>
      </w:r>
      <w:r w:rsidRPr="005C6961">
        <w:rPr>
          <w:rFonts w:ascii="Arial" w:hAnsi="Arial" w:cs="Arial"/>
        </w:rPr>
        <w:br/>
      </w:r>
      <w:r w:rsidRPr="005C6961">
        <w:rPr>
          <w:rStyle w:val="fontsmall"/>
          <w:rFonts w:ascii="Arial" w:hAnsi="Arial" w:cs="Arial"/>
        </w:rPr>
        <w:t xml:space="preserve">Loading/unloading of household furniture, office furniture, hospital furniture, etc.., expert in safe relocation of all items and goods, truck size varies from 18 wheelers to 26 footers, handling monetary transactions, customer service experience, and moving/packaging expertise. </w:t>
      </w:r>
    </w:p>
    <w:p w:rsidR="00042D1D" w:rsidRDefault="00042D1D" w:rsidP="00042D1D">
      <w:pPr>
        <w:spacing w:line="240" w:lineRule="auto"/>
        <w:ind w:left="1440"/>
        <w:contextualSpacing/>
        <w:rPr>
          <w:rStyle w:val="fontsmall"/>
          <w:rFonts w:ascii="Arial" w:hAnsi="Arial" w:cs="Arial"/>
        </w:rPr>
      </w:pPr>
    </w:p>
    <w:p w:rsidR="00042D1D" w:rsidRDefault="00042D1D" w:rsidP="00042D1D">
      <w:pPr>
        <w:spacing w:line="240" w:lineRule="auto"/>
        <w:ind w:left="1440"/>
        <w:contextualSpacing/>
        <w:rPr>
          <w:rStyle w:val="fontsmall"/>
          <w:rFonts w:ascii="Arial" w:hAnsi="Arial" w:cs="Arial"/>
          <w:b/>
        </w:rPr>
      </w:pPr>
      <w:r w:rsidRPr="00042D1D">
        <w:rPr>
          <w:rStyle w:val="fontsmall"/>
          <w:rFonts w:ascii="Arial" w:hAnsi="Arial" w:cs="Arial"/>
          <w:b/>
        </w:rPr>
        <w:t>World Wide Fittings, Inc.</w:t>
      </w:r>
    </w:p>
    <w:p w:rsidR="00042D1D" w:rsidRDefault="00691738" w:rsidP="00042D1D">
      <w:pPr>
        <w:spacing w:line="240" w:lineRule="auto"/>
        <w:ind w:left="1440"/>
        <w:contextualSpacing/>
        <w:rPr>
          <w:rStyle w:val="fontsmall"/>
          <w:rFonts w:ascii="Arial" w:hAnsi="Arial" w:cs="Arial"/>
        </w:rPr>
      </w:pPr>
      <w:r>
        <w:rPr>
          <w:rStyle w:val="fontsmall"/>
          <w:rFonts w:ascii="Arial" w:hAnsi="Arial" w:cs="Arial"/>
        </w:rPr>
        <w:t>2/2011 -</w:t>
      </w:r>
      <w:r w:rsidR="00042D1D" w:rsidRPr="00042D1D">
        <w:rPr>
          <w:rStyle w:val="fontsmall"/>
          <w:rFonts w:ascii="Arial" w:hAnsi="Arial" w:cs="Arial"/>
        </w:rPr>
        <w:t xml:space="preserve"> 7/2013</w:t>
      </w:r>
    </w:p>
    <w:p w:rsidR="00042D1D" w:rsidRDefault="00042D1D" w:rsidP="00042D1D">
      <w:pPr>
        <w:spacing w:line="240" w:lineRule="auto"/>
        <w:ind w:left="1440"/>
        <w:contextualSpacing/>
        <w:rPr>
          <w:rStyle w:val="fontsmall"/>
          <w:rFonts w:ascii="Arial" w:hAnsi="Arial" w:cs="Arial"/>
        </w:rPr>
      </w:pPr>
      <w:r>
        <w:rPr>
          <w:rStyle w:val="fontsmall"/>
          <w:rFonts w:ascii="Arial" w:hAnsi="Arial" w:cs="Arial"/>
        </w:rPr>
        <w:t>Ran Acme Screw Machines-6 Spindle</w:t>
      </w:r>
    </w:p>
    <w:p w:rsidR="00042D1D" w:rsidRDefault="00042D1D" w:rsidP="00042D1D">
      <w:pPr>
        <w:spacing w:line="240" w:lineRule="auto"/>
        <w:ind w:left="1440"/>
        <w:contextualSpacing/>
        <w:rPr>
          <w:rStyle w:val="fontsmall"/>
          <w:rFonts w:ascii="Arial" w:hAnsi="Arial" w:cs="Arial"/>
        </w:rPr>
      </w:pPr>
      <w:r>
        <w:rPr>
          <w:rStyle w:val="fontsmall"/>
          <w:rFonts w:ascii="Arial" w:hAnsi="Arial" w:cs="Arial"/>
        </w:rPr>
        <w:t>Produced machine parts by setting up and operating machine</w:t>
      </w:r>
    </w:p>
    <w:p w:rsidR="00042D1D" w:rsidRDefault="00042D1D" w:rsidP="00042D1D">
      <w:pPr>
        <w:spacing w:line="240" w:lineRule="auto"/>
        <w:ind w:left="1440"/>
        <w:contextualSpacing/>
        <w:rPr>
          <w:rStyle w:val="fontsmall"/>
          <w:rFonts w:ascii="Arial" w:hAnsi="Arial" w:cs="Arial"/>
        </w:rPr>
      </w:pPr>
      <w:r>
        <w:rPr>
          <w:rStyle w:val="fontsmall"/>
          <w:rFonts w:ascii="Arial" w:hAnsi="Arial" w:cs="Arial"/>
        </w:rPr>
        <w:t>Sharpened, shaved and formed tools by studying tolerance and dimensions</w:t>
      </w:r>
    </w:p>
    <w:p w:rsidR="00042D1D" w:rsidRDefault="00042D1D" w:rsidP="00042D1D">
      <w:pPr>
        <w:spacing w:line="240" w:lineRule="auto"/>
        <w:ind w:left="1440"/>
        <w:contextualSpacing/>
        <w:rPr>
          <w:rStyle w:val="fontsmall"/>
          <w:rFonts w:ascii="Arial" w:hAnsi="Arial" w:cs="Arial"/>
        </w:rPr>
      </w:pPr>
      <w:r>
        <w:rPr>
          <w:rStyle w:val="fontsmall"/>
          <w:rFonts w:ascii="Arial" w:hAnsi="Arial" w:cs="Arial"/>
        </w:rPr>
        <w:t>Read Calibers, Micrometers, Depth M, Drop Indicator</w:t>
      </w:r>
    </w:p>
    <w:p w:rsidR="00042D1D" w:rsidRDefault="00042D1D" w:rsidP="00042D1D">
      <w:pPr>
        <w:spacing w:line="240" w:lineRule="auto"/>
        <w:ind w:left="1440"/>
        <w:contextualSpacing/>
        <w:rPr>
          <w:rStyle w:val="fontsmall"/>
          <w:rFonts w:ascii="Arial" w:hAnsi="Arial" w:cs="Arial"/>
        </w:rPr>
      </w:pPr>
      <w:r>
        <w:rPr>
          <w:rStyle w:val="fontsmall"/>
          <w:rFonts w:ascii="Arial" w:hAnsi="Arial" w:cs="Arial"/>
        </w:rPr>
        <w:t>Maintained clean and safe work environment</w:t>
      </w:r>
    </w:p>
    <w:p w:rsidR="00042D1D" w:rsidRDefault="00042D1D" w:rsidP="00042D1D">
      <w:pPr>
        <w:spacing w:line="240" w:lineRule="auto"/>
        <w:ind w:left="1440"/>
        <w:contextualSpacing/>
        <w:rPr>
          <w:rStyle w:val="fontsmall"/>
          <w:rFonts w:ascii="Arial" w:hAnsi="Arial" w:cs="Arial"/>
        </w:rPr>
      </w:pPr>
      <w:r>
        <w:rPr>
          <w:rStyle w:val="fontsmall"/>
          <w:rFonts w:ascii="Arial" w:hAnsi="Arial" w:cs="Arial"/>
        </w:rPr>
        <w:t>Partial Setups-Installed collets, bushings, stock pushers</w:t>
      </w:r>
    </w:p>
    <w:p w:rsidR="00042D1D" w:rsidRDefault="00042D1D" w:rsidP="00042D1D">
      <w:pPr>
        <w:spacing w:line="240" w:lineRule="auto"/>
        <w:ind w:left="1440"/>
        <w:contextualSpacing/>
        <w:rPr>
          <w:rStyle w:val="fontsmall"/>
          <w:rFonts w:ascii="Arial" w:hAnsi="Arial" w:cs="Arial"/>
        </w:rPr>
      </w:pPr>
      <w:r>
        <w:rPr>
          <w:rStyle w:val="fontsmall"/>
          <w:rFonts w:ascii="Arial" w:hAnsi="Arial" w:cs="Arial"/>
        </w:rPr>
        <w:t>Deburred Parts</w:t>
      </w:r>
    </w:p>
    <w:p w:rsidR="00042D1D" w:rsidRDefault="00042D1D" w:rsidP="00042D1D">
      <w:pPr>
        <w:spacing w:line="240" w:lineRule="auto"/>
        <w:ind w:left="1440"/>
        <w:contextualSpacing/>
        <w:rPr>
          <w:rStyle w:val="fontsmall"/>
          <w:rFonts w:ascii="Arial" w:hAnsi="Arial" w:cs="Arial"/>
        </w:rPr>
      </w:pPr>
      <w:r>
        <w:rPr>
          <w:rStyle w:val="fontsmall"/>
          <w:rFonts w:ascii="Arial" w:hAnsi="Arial" w:cs="Arial"/>
        </w:rPr>
        <w:t>Controlled stock movement by installing tool positions and inspected parts to ensure readiness for shipping</w:t>
      </w:r>
    </w:p>
    <w:p w:rsidR="00042D1D" w:rsidRDefault="00042D1D" w:rsidP="00042D1D">
      <w:pPr>
        <w:spacing w:line="240" w:lineRule="auto"/>
        <w:ind w:left="1440"/>
        <w:contextualSpacing/>
        <w:rPr>
          <w:rStyle w:val="fontsmall"/>
          <w:rFonts w:ascii="Arial" w:hAnsi="Arial" w:cs="Arial"/>
        </w:rPr>
      </w:pPr>
    </w:p>
    <w:p w:rsidR="00042D1D" w:rsidRDefault="00042D1D" w:rsidP="00042D1D">
      <w:pPr>
        <w:spacing w:line="240" w:lineRule="auto"/>
        <w:ind w:left="1440"/>
        <w:contextualSpacing/>
        <w:rPr>
          <w:rStyle w:val="fontsmall"/>
          <w:rFonts w:ascii="Arial" w:hAnsi="Arial" w:cs="Arial"/>
          <w:b/>
        </w:rPr>
      </w:pPr>
      <w:r>
        <w:rPr>
          <w:rStyle w:val="fontsmall"/>
          <w:rFonts w:ascii="Arial" w:hAnsi="Arial" w:cs="Arial"/>
          <w:b/>
        </w:rPr>
        <w:t>Livorsi Marine (Rehire)</w:t>
      </w:r>
    </w:p>
    <w:p w:rsidR="00042D1D" w:rsidRDefault="00691738" w:rsidP="00042D1D">
      <w:pPr>
        <w:spacing w:line="240" w:lineRule="auto"/>
        <w:ind w:left="1440"/>
        <w:contextualSpacing/>
        <w:rPr>
          <w:rFonts w:ascii="Arial" w:hAnsi="Arial" w:cs="Arial"/>
        </w:rPr>
      </w:pPr>
      <w:r>
        <w:rPr>
          <w:rStyle w:val="fontsmall"/>
          <w:rFonts w:ascii="Arial" w:hAnsi="Arial" w:cs="Arial"/>
        </w:rPr>
        <w:t>08/2010 -</w:t>
      </w:r>
      <w:r w:rsidR="00042D1D" w:rsidRPr="00042D1D">
        <w:rPr>
          <w:rStyle w:val="fontsmall"/>
          <w:rFonts w:ascii="Arial" w:hAnsi="Arial" w:cs="Arial"/>
        </w:rPr>
        <w:t xml:space="preserve"> 1/2011</w:t>
      </w:r>
    </w:p>
    <w:p w:rsidR="00691738" w:rsidRDefault="00042D1D" w:rsidP="00042D1D">
      <w:pPr>
        <w:spacing w:line="240" w:lineRule="auto"/>
        <w:ind w:left="1440"/>
        <w:contextualSpacing/>
        <w:rPr>
          <w:rFonts w:ascii="Arial" w:hAnsi="Arial" w:cs="Arial"/>
        </w:rPr>
      </w:pPr>
      <w:r>
        <w:rPr>
          <w:rFonts w:ascii="Arial" w:hAnsi="Arial" w:cs="Arial"/>
        </w:rPr>
        <w:t xml:space="preserve">Assembled </w:t>
      </w:r>
      <w:r w:rsidR="00691738">
        <w:rPr>
          <w:rFonts w:ascii="Arial" w:hAnsi="Arial" w:cs="Arial"/>
        </w:rPr>
        <w:t>customized boat parts</w:t>
      </w:r>
    </w:p>
    <w:p w:rsidR="00691738" w:rsidRDefault="00691738" w:rsidP="00042D1D">
      <w:pPr>
        <w:spacing w:line="240" w:lineRule="auto"/>
        <w:ind w:left="1440"/>
        <w:contextualSpacing/>
        <w:rPr>
          <w:rFonts w:ascii="Arial" w:hAnsi="Arial" w:cs="Arial"/>
        </w:rPr>
      </w:pPr>
      <w:r>
        <w:rPr>
          <w:rFonts w:ascii="Arial" w:hAnsi="Arial" w:cs="Arial"/>
        </w:rPr>
        <w:t xml:space="preserve">Assisted warehouse in shipping operations </w:t>
      </w:r>
    </w:p>
    <w:p w:rsidR="00691738" w:rsidRDefault="00691738" w:rsidP="00042D1D">
      <w:pPr>
        <w:spacing w:line="240" w:lineRule="auto"/>
        <w:ind w:left="1440"/>
        <w:contextualSpacing/>
        <w:rPr>
          <w:rFonts w:ascii="Arial" w:hAnsi="Arial" w:cs="Arial"/>
        </w:rPr>
      </w:pPr>
      <w:r>
        <w:rPr>
          <w:rFonts w:ascii="Arial" w:hAnsi="Arial" w:cs="Arial"/>
        </w:rPr>
        <w:t xml:space="preserve">Performed color matching </w:t>
      </w:r>
    </w:p>
    <w:p w:rsidR="00691738" w:rsidRDefault="00691738" w:rsidP="00042D1D">
      <w:pPr>
        <w:spacing w:line="240" w:lineRule="auto"/>
        <w:ind w:left="1440"/>
        <w:contextualSpacing/>
        <w:rPr>
          <w:rFonts w:ascii="Arial" w:hAnsi="Arial" w:cs="Arial"/>
        </w:rPr>
      </w:pPr>
      <w:r>
        <w:rPr>
          <w:rFonts w:ascii="Arial" w:hAnsi="Arial" w:cs="Arial"/>
        </w:rPr>
        <w:t>Production</w:t>
      </w:r>
    </w:p>
    <w:p w:rsidR="00691738" w:rsidRDefault="00691738" w:rsidP="00042D1D">
      <w:pPr>
        <w:spacing w:line="240" w:lineRule="auto"/>
        <w:ind w:left="1440"/>
        <w:contextualSpacing/>
        <w:rPr>
          <w:rFonts w:ascii="Arial" w:hAnsi="Arial" w:cs="Arial"/>
        </w:rPr>
      </w:pPr>
      <w:r>
        <w:rPr>
          <w:rFonts w:ascii="Arial" w:hAnsi="Arial" w:cs="Arial"/>
        </w:rPr>
        <w:t>Forklift</w:t>
      </w:r>
    </w:p>
    <w:p w:rsidR="00691738" w:rsidRDefault="00691738" w:rsidP="00042D1D">
      <w:pPr>
        <w:spacing w:line="240" w:lineRule="auto"/>
        <w:ind w:left="1440"/>
        <w:contextualSpacing/>
        <w:rPr>
          <w:rFonts w:ascii="Arial" w:hAnsi="Arial" w:cs="Arial"/>
        </w:rPr>
      </w:pPr>
    </w:p>
    <w:p w:rsidR="00691738" w:rsidRDefault="00691738" w:rsidP="00042D1D">
      <w:pPr>
        <w:spacing w:line="240" w:lineRule="auto"/>
        <w:ind w:left="1440"/>
        <w:contextualSpacing/>
        <w:rPr>
          <w:rFonts w:ascii="Arial" w:hAnsi="Arial" w:cs="Arial"/>
          <w:b/>
        </w:rPr>
      </w:pPr>
      <w:r>
        <w:rPr>
          <w:rFonts w:ascii="Arial" w:hAnsi="Arial" w:cs="Arial"/>
          <w:b/>
        </w:rPr>
        <w:t>Cypress Medical (Spherion)</w:t>
      </w:r>
    </w:p>
    <w:p w:rsidR="00691738" w:rsidRDefault="00691738" w:rsidP="00042D1D">
      <w:pPr>
        <w:spacing w:line="240" w:lineRule="auto"/>
        <w:ind w:left="1440"/>
        <w:contextualSpacing/>
        <w:rPr>
          <w:rFonts w:ascii="Arial" w:hAnsi="Arial" w:cs="Arial"/>
        </w:rPr>
      </w:pPr>
      <w:r w:rsidRPr="00691738">
        <w:rPr>
          <w:rFonts w:ascii="Arial" w:hAnsi="Arial" w:cs="Arial"/>
        </w:rPr>
        <w:t xml:space="preserve">9/2009 - 7/2010 </w:t>
      </w:r>
    </w:p>
    <w:p w:rsidR="00691738" w:rsidRDefault="00691738" w:rsidP="00042D1D">
      <w:pPr>
        <w:spacing w:line="240" w:lineRule="auto"/>
        <w:ind w:left="1440"/>
        <w:contextualSpacing/>
        <w:rPr>
          <w:rFonts w:ascii="Arial" w:hAnsi="Arial" w:cs="Arial"/>
        </w:rPr>
      </w:pPr>
      <w:r>
        <w:rPr>
          <w:rFonts w:ascii="Arial" w:hAnsi="Arial" w:cs="Arial"/>
        </w:rPr>
        <w:t>Warehouse</w:t>
      </w:r>
    </w:p>
    <w:p w:rsidR="00691738" w:rsidRDefault="00691738" w:rsidP="00042D1D">
      <w:pPr>
        <w:spacing w:line="240" w:lineRule="auto"/>
        <w:ind w:left="1440"/>
        <w:contextualSpacing/>
        <w:rPr>
          <w:rFonts w:ascii="Arial" w:hAnsi="Arial" w:cs="Arial"/>
        </w:rPr>
      </w:pPr>
      <w:r>
        <w:rPr>
          <w:rFonts w:ascii="Arial" w:hAnsi="Arial" w:cs="Arial"/>
        </w:rPr>
        <w:lastRenderedPageBreak/>
        <w:t>Able to lift heavy weights and load and unload items in a safe manner</w:t>
      </w:r>
    </w:p>
    <w:p w:rsidR="00691738" w:rsidRDefault="00691738" w:rsidP="00042D1D">
      <w:pPr>
        <w:spacing w:line="240" w:lineRule="auto"/>
        <w:ind w:left="1440"/>
        <w:contextualSpacing/>
        <w:rPr>
          <w:rFonts w:ascii="Arial" w:hAnsi="Arial" w:cs="Arial"/>
        </w:rPr>
      </w:pPr>
      <w:r>
        <w:rPr>
          <w:rFonts w:ascii="Arial" w:hAnsi="Arial" w:cs="Arial"/>
        </w:rPr>
        <w:t>Received goods into the warehouse, logged into the computer system, and then packed/ unpacked in designated area and stacked them.</w:t>
      </w:r>
    </w:p>
    <w:p w:rsidR="00691738" w:rsidRDefault="00691738" w:rsidP="00042D1D">
      <w:pPr>
        <w:spacing w:line="240" w:lineRule="auto"/>
        <w:ind w:left="1440"/>
        <w:contextualSpacing/>
        <w:rPr>
          <w:rFonts w:ascii="Arial" w:hAnsi="Arial" w:cs="Arial"/>
        </w:rPr>
      </w:pPr>
      <w:r>
        <w:rPr>
          <w:rFonts w:ascii="Arial" w:hAnsi="Arial" w:cs="Arial"/>
        </w:rPr>
        <w:t xml:space="preserve">Shrink wrapping, boxing and labelling </w:t>
      </w:r>
    </w:p>
    <w:p w:rsidR="00691738" w:rsidRDefault="00691738" w:rsidP="00042D1D">
      <w:pPr>
        <w:spacing w:line="240" w:lineRule="auto"/>
        <w:ind w:left="1440"/>
        <w:contextualSpacing/>
        <w:rPr>
          <w:rFonts w:ascii="Arial" w:hAnsi="Arial" w:cs="Arial"/>
        </w:rPr>
      </w:pPr>
      <w:r>
        <w:rPr>
          <w:rFonts w:ascii="Arial" w:hAnsi="Arial" w:cs="Arial"/>
        </w:rPr>
        <w:t>Completing daily logs and all required paperwork</w:t>
      </w:r>
    </w:p>
    <w:p w:rsidR="00691738" w:rsidRDefault="00691738" w:rsidP="00042D1D">
      <w:pPr>
        <w:spacing w:line="240" w:lineRule="auto"/>
        <w:ind w:left="1440"/>
        <w:contextualSpacing/>
        <w:rPr>
          <w:rFonts w:ascii="Arial" w:hAnsi="Arial" w:cs="Arial"/>
        </w:rPr>
      </w:pPr>
      <w:r>
        <w:rPr>
          <w:rFonts w:ascii="Arial" w:hAnsi="Arial" w:cs="Arial"/>
        </w:rPr>
        <w:t>Forklift Driver</w:t>
      </w:r>
    </w:p>
    <w:p w:rsidR="00691738" w:rsidRDefault="00691738" w:rsidP="00042D1D">
      <w:pPr>
        <w:spacing w:line="240" w:lineRule="auto"/>
        <w:ind w:left="1440"/>
        <w:contextualSpacing/>
        <w:rPr>
          <w:rFonts w:ascii="Arial" w:hAnsi="Arial" w:cs="Arial"/>
        </w:rPr>
      </w:pPr>
    </w:p>
    <w:p w:rsidR="00691738" w:rsidRDefault="00691738" w:rsidP="00042D1D">
      <w:pPr>
        <w:spacing w:line="240" w:lineRule="auto"/>
        <w:ind w:left="1440"/>
        <w:contextualSpacing/>
        <w:rPr>
          <w:rFonts w:ascii="Arial" w:hAnsi="Arial" w:cs="Arial"/>
          <w:b/>
        </w:rPr>
      </w:pPr>
      <w:r>
        <w:rPr>
          <w:rFonts w:ascii="Arial" w:hAnsi="Arial" w:cs="Arial"/>
          <w:b/>
        </w:rPr>
        <w:t>Livorsi Marine</w:t>
      </w:r>
    </w:p>
    <w:p w:rsidR="00691738" w:rsidRDefault="00691738" w:rsidP="00042D1D">
      <w:pPr>
        <w:spacing w:line="240" w:lineRule="auto"/>
        <w:ind w:left="1440"/>
        <w:contextualSpacing/>
        <w:rPr>
          <w:rFonts w:ascii="Arial" w:hAnsi="Arial" w:cs="Arial"/>
        </w:rPr>
      </w:pPr>
      <w:r>
        <w:rPr>
          <w:rFonts w:ascii="Arial" w:hAnsi="Arial" w:cs="Arial"/>
        </w:rPr>
        <w:t>3/2008 – 5/2009</w:t>
      </w:r>
    </w:p>
    <w:p w:rsidR="00691738" w:rsidRDefault="00691738" w:rsidP="00042D1D">
      <w:pPr>
        <w:spacing w:line="240" w:lineRule="auto"/>
        <w:ind w:left="1440"/>
        <w:contextualSpacing/>
        <w:rPr>
          <w:rFonts w:ascii="Arial" w:hAnsi="Arial" w:cs="Arial"/>
        </w:rPr>
      </w:pPr>
      <w:r>
        <w:rPr>
          <w:rFonts w:ascii="Arial" w:hAnsi="Arial" w:cs="Arial"/>
        </w:rPr>
        <w:t xml:space="preserve">Assembled customized boat parts </w:t>
      </w:r>
    </w:p>
    <w:p w:rsidR="00691738" w:rsidRDefault="00691738" w:rsidP="00042D1D">
      <w:pPr>
        <w:spacing w:line="240" w:lineRule="auto"/>
        <w:ind w:left="1440"/>
        <w:contextualSpacing/>
        <w:rPr>
          <w:rFonts w:ascii="Arial" w:hAnsi="Arial" w:cs="Arial"/>
        </w:rPr>
      </w:pPr>
      <w:r>
        <w:rPr>
          <w:rFonts w:ascii="Arial" w:hAnsi="Arial" w:cs="Arial"/>
        </w:rPr>
        <w:t>Warehouse duties including assembly, shipping, production, and color matching</w:t>
      </w:r>
    </w:p>
    <w:p w:rsidR="00691738" w:rsidRDefault="00691738" w:rsidP="00042D1D">
      <w:pPr>
        <w:spacing w:line="240" w:lineRule="auto"/>
        <w:ind w:left="1440"/>
        <w:contextualSpacing/>
        <w:rPr>
          <w:rFonts w:ascii="Arial" w:hAnsi="Arial" w:cs="Arial"/>
        </w:rPr>
      </w:pPr>
    </w:p>
    <w:p w:rsidR="00691738" w:rsidRDefault="00691738" w:rsidP="00042D1D">
      <w:pPr>
        <w:spacing w:line="240" w:lineRule="auto"/>
        <w:ind w:left="1440"/>
        <w:contextualSpacing/>
        <w:rPr>
          <w:rFonts w:ascii="Arial" w:hAnsi="Arial" w:cs="Arial"/>
          <w:b/>
        </w:rPr>
      </w:pPr>
      <w:r>
        <w:rPr>
          <w:rFonts w:ascii="Arial" w:hAnsi="Arial" w:cs="Arial"/>
          <w:b/>
        </w:rPr>
        <w:t>Spri, Inc.</w:t>
      </w:r>
    </w:p>
    <w:p w:rsidR="00691738" w:rsidRDefault="00691738" w:rsidP="00042D1D">
      <w:pPr>
        <w:spacing w:line="240" w:lineRule="auto"/>
        <w:ind w:left="1440"/>
        <w:contextualSpacing/>
        <w:rPr>
          <w:rFonts w:ascii="Arial" w:hAnsi="Arial" w:cs="Arial"/>
        </w:rPr>
      </w:pPr>
      <w:r w:rsidRPr="00691738">
        <w:rPr>
          <w:rFonts w:ascii="Arial" w:hAnsi="Arial" w:cs="Arial"/>
        </w:rPr>
        <w:t>9/2005 – 5/2007</w:t>
      </w:r>
    </w:p>
    <w:p w:rsidR="00691738" w:rsidRDefault="00691738" w:rsidP="00042D1D">
      <w:pPr>
        <w:spacing w:line="240" w:lineRule="auto"/>
        <w:ind w:left="1440"/>
        <w:contextualSpacing/>
        <w:rPr>
          <w:rFonts w:ascii="Arial" w:hAnsi="Arial" w:cs="Arial"/>
        </w:rPr>
      </w:pPr>
      <w:r>
        <w:rPr>
          <w:rFonts w:ascii="Arial" w:hAnsi="Arial" w:cs="Arial"/>
        </w:rPr>
        <w:t>Team Leader to five warehouse employees</w:t>
      </w:r>
    </w:p>
    <w:p w:rsidR="00691738" w:rsidRDefault="00691738" w:rsidP="00042D1D">
      <w:pPr>
        <w:spacing w:line="240" w:lineRule="auto"/>
        <w:ind w:left="1440"/>
        <w:contextualSpacing/>
        <w:rPr>
          <w:rFonts w:ascii="Arial" w:hAnsi="Arial" w:cs="Arial"/>
        </w:rPr>
      </w:pPr>
      <w:r>
        <w:rPr>
          <w:rFonts w:ascii="Arial" w:hAnsi="Arial" w:cs="Arial"/>
        </w:rPr>
        <w:t>Ensured orders were accurate</w:t>
      </w:r>
    </w:p>
    <w:p w:rsidR="00691738" w:rsidRDefault="00691738" w:rsidP="00042D1D">
      <w:pPr>
        <w:spacing w:line="240" w:lineRule="auto"/>
        <w:ind w:left="1440"/>
        <w:contextualSpacing/>
        <w:rPr>
          <w:rFonts w:ascii="Arial" w:hAnsi="Arial" w:cs="Arial"/>
        </w:rPr>
      </w:pPr>
      <w:r>
        <w:rPr>
          <w:rFonts w:ascii="Arial" w:hAnsi="Arial" w:cs="Arial"/>
        </w:rPr>
        <w:t xml:space="preserve">Motivated team members to ensure topmost productivity and efficiency </w:t>
      </w:r>
    </w:p>
    <w:p w:rsidR="00691738" w:rsidRDefault="00691738" w:rsidP="00042D1D">
      <w:pPr>
        <w:spacing w:line="240" w:lineRule="auto"/>
        <w:ind w:left="1440"/>
        <w:contextualSpacing/>
        <w:rPr>
          <w:rFonts w:ascii="Arial" w:hAnsi="Arial" w:cs="Arial"/>
        </w:rPr>
      </w:pPr>
      <w:r>
        <w:rPr>
          <w:rFonts w:ascii="Arial" w:hAnsi="Arial" w:cs="Arial"/>
        </w:rPr>
        <w:t>Verified quantities and items being shipped</w:t>
      </w:r>
    </w:p>
    <w:p w:rsidR="00691738" w:rsidRDefault="00691738" w:rsidP="00042D1D">
      <w:pPr>
        <w:spacing w:line="240" w:lineRule="auto"/>
        <w:ind w:left="1440"/>
        <w:contextualSpacing/>
        <w:rPr>
          <w:rFonts w:ascii="Arial" w:hAnsi="Arial" w:cs="Arial"/>
        </w:rPr>
      </w:pPr>
      <w:r>
        <w:rPr>
          <w:rFonts w:ascii="Arial" w:hAnsi="Arial" w:cs="Arial"/>
        </w:rPr>
        <w:t>Forklift</w:t>
      </w:r>
    </w:p>
    <w:p w:rsidR="00691738" w:rsidRDefault="00691738" w:rsidP="00042D1D">
      <w:pPr>
        <w:spacing w:line="240" w:lineRule="auto"/>
        <w:ind w:left="1440"/>
        <w:contextualSpacing/>
        <w:rPr>
          <w:rFonts w:ascii="Arial" w:hAnsi="Arial" w:cs="Arial"/>
        </w:rPr>
      </w:pPr>
      <w:r>
        <w:rPr>
          <w:rFonts w:ascii="Arial" w:hAnsi="Arial" w:cs="Arial"/>
        </w:rPr>
        <w:t>FedEx</w:t>
      </w:r>
    </w:p>
    <w:p w:rsidR="00691738" w:rsidRDefault="00691738" w:rsidP="00042D1D">
      <w:pPr>
        <w:spacing w:line="240" w:lineRule="auto"/>
        <w:ind w:left="1440"/>
        <w:contextualSpacing/>
        <w:rPr>
          <w:rFonts w:ascii="Arial" w:hAnsi="Arial" w:cs="Arial"/>
        </w:rPr>
      </w:pPr>
      <w:r>
        <w:rPr>
          <w:rFonts w:ascii="Arial" w:hAnsi="Arial" w:cs="Arial"/>
        </w:rPr>
        <w:t>Loaded and unloaded trucks</w:t>
      </w:r>
    </w:p>
    <w:p w:rsidR="00691738" w:rsidRDefault="00691738" w:rsidP="00042D1D">
      <w:pPr>
        <w:spacing w:line="240" w:lineRule="auto"/>
        <w:ind w:left="1440"/>
        <w:contextualSpacing/>
        <w:rPr>
          <w:rFonts w:ascii="Arial" w:hAnsi="Arial" w:cs="Arial"/>
        </w:rPr>
      </w:pPr>
      <w:r>
        <w:rPr>
          <w:rFonts w:ascii="Arial" w:hAnsi="Arial" w:cs="Arial"/>
        </w:rPr>
        <w:t>Picking/Packing</w:t>
      </w:r>
    </w:p>
    <w:p w:rsidR="00691738" w:rsidRDefault="00691738" w:rsidP="00042D1D">
      <w:pPr>
        <w:spacing w:line="240" w:lineRule="auto"/>
        <w:ind w:left="1440"/>
        <w:contextualSpacing/>
        <w:rPr>
          <w:rFonts w:ascii="Arial" w:hAnsi="Arial" w:cs="Arial"/>
        </w:rPr>
      </w:pPr>
      <w:r>
        <w:rPr>
          <w:rFonts w:ascii="Arial" w:hAnsi="Arial" w:cs="Arial"/>
        </w:rPr>
        <w:t>Retail</w:t>
      </w:r>
    </w:p>
    <w:p w:rsidR="00691738" w:rsidRDefault="00691738" w:rsidP="00042D1D">
      <w:pPr>
        <w:spacing w:line="240" w:lineRule="auto"/>
        <w:ind w:left="1440"/>
        <w:contextualSpacing/>
        <w:rPr>
          <w:rFonts w:ascii="Arial" w:hAnsi="Arial" w:cs="Arial"/>
        </w:rPr>
      </w:pPr>
      <w:r>
        <w:rPr>
          <w:rFonts w:ascii="Arial" w:hAnsi="Arial" w:cs="Arial"/>
        </w:rPr>
        <w:t>Ups</w:t>
      </w:r>
    </w:p>
    <w:p w:rsidR="005C6961" w:rsidRDefault="005C6961" w:rsidP="00042D1D">
      <w:pPr>
        <w:spacing w:line="240" w:lineRule="auto"/>
        <w:ind w:left="1440"/>
        <w:contextualSpacing/>
        <w:rPr>
          <w:rFonts w:ascii="Arial" w:hAnsi="Arial" w:cs="Arial"/>
        </w:rPr>
      </w:pPr>
    </w:p>
    <w:p w:rsidR="005C6961" w:rsidRPr="005C6961" w:rsidRDefault="005C6961" w:rsidP="005C6961">
      <w:pPr>
        <w:spacing w:line="240" w:lineRule="auto"/>
        <w:contextualSpacing/>
        <w:jc w:val="both"/>
        <w:rPr>
          <w:rFonts w:ascii="Arial" w:hAnsi="Arial" w:cs="Arial"/>
          <w:sz w:val="24"/>
          <w:szCs w:val="24"/>
          <w:u w:val="single"/>
        </w:rPr>
      </w:pPr>
      <w:r w:rsidRPr="005C6961">
        <w:rPr>
          <w:rFonts w:ascii="Arial" w:hAnsi="Arial" w:cs="Arial"/>
          <w:sz w:val="24"/>
          <w:szCs w:val="24"/>
          <w:u w:val="single"/>
        </w:rPr>
        <w:t xml:space="preserve">Key </w:t>
      </w:r>
    </w:p>
    <w:p w:rsidR="005C6961" w:rsidRPr="00BD797C" w:rsidRDefault="005C6961" w:rsidP="005C6961">
      <w:pPr>
        <w:spacing w:line="240" w:lineRule="auto"/>
        <w:contextualSpacing/>
        <w:jc w:val="both"/>
        <w:rPr>
          <w:rFonts w:ascii="Arial" w:hAnsi="Arial" w:cs="Arial"/>
          <w:sz w:val="24"/>
          <w:szCs w:val="24"/>
          <w:u w:val="single"/>
        </w:rPr>
      </w:pPr>
      <w:r w:rsidRPr="005C6961">
        <w:rPr>
          <w:rFonts w:ascii="Arial" w:hAnsi="Arial" w:cs="Arial"/>
          <w:sz w:val="24"/>
          <w:szCs w:val="24"/>
          <w:u w:val="single"/>
        </w:rPr>
        <w:t xml:space="preserve">Competencies: </w:t>
      </w:r>
      <w:r w:rsidR="00BD797C" w:rsidRPr="00BD797C">
        <w:rPr>
          <w:rFonts w:ascii="Arial" w:hAnsi="Arial" w:cs="Arial"/>
          <w:sz w:val="24"/>
          <w:szCs w:val="24"/>
        </w:rPr>
        <w:tab/>
      </w:r>
      <w:r>
        <w:rPr>
          <w:rFonts w:ascii="Arial" w:hAnsi="Arial" w:cs="Arial"/>
          <w:sz w:val="24"/>
          <w:szCs w:val="24"/>
        </w:rPr>
        <w:t>Treating other colleagues with dignity and respect</w:t>
      </w:r>
    </w:p>
    <w:p w:rsidR="005C6961" w:rsidRDefault="005C6961" w:rsidP="005C6961">
      <w:pPr>
        <w:spacing w:line="240" w:lineRule="auto"/>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BD797C">
        <w:rPr>
          <w:rFonts w:ascii="Arial" w:hAnsi="Arial" w:cs="Arial"/>
          <w:sz w:val="24"/>
          <w:szCs w:val="24"/>
        </w:rPr>
        <w:tab/>
      </w:r>
      <w:r>
        <w:rPr>
          <w:rFonts w:ascii="Arial" w:hAnsi="Arial" w:cs="Arial"/>
          <w:sz w:val="24"/>
          <w:szCs w:val="24"/>
        </w:rPr>
        <w:t>Organized and meticulous</w:t>
      </w:r>
    </w:p>
    <w:p w:rsidR="005C6961" w:rsidRDefault="005C6961" w:rsidP="005C6961">
      <w:pPr>
        <w:spacing w:line="240" w:lineRule="auto"/>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BD797C">
        <w:rPr>
          <w:rFonts w:ascii="Arial" w:hAnsi="Arial" w:cs="Arial"/>
          <w:sz w:val="24"/>
          <w:szCs w:val="24"/>
        </w:rPr>
        <w:tab/>
      </w:r>
      <w:r>
        <w:rPr>
          <w:rFonts w:ascii="Arial" w:hAnsi="Arial" w:cs="Arial"/>
          <w:sz w:val="24"/>
          <w:szCs w:val="24"/>
        </w:rPr>
        <w:t>Taking on board extra responsibility when necessary</w:t>
      </w:r>
    </w:p>
    <w:p w:rsidR="005C6961" w:rsidRDefault="005C6961" w:rsidP="005C6961">
      <w:pPr>
        <w:spacing w:line="240" w:lineRule="auto"/>
        <w:contextualSpacing/>
        <w:jc w:val="both"/>
        <w:rPr>
          <w:rFonts w:ascii="Arial" w:hAnsi="Arial" w:cs="Arial"/>
          <w:sz w:val="24"/>
          <w:szCs w:val="24"/>
        </w:rPr>
      </w:pPr>
    </w:p>
    <w:p w:rsidR="005C6961" w:rsidRDefault="005C6961" w:rsidP="005C6961">
      <w:pPr>
        <w:spacing w:line="240" w:lineRule="auto"/>
        <w:contextualSpacing/>
        <w:jc w:val="both"/>
        <w:rPr>
          <w:rFonts w:ascii="Arial" w:hAnsi="Arial" w:cs="Arial"/>
          <w:sz w:val="24"/>
          <w:szCs w:val="24"/>
        </w:rPr>
      </w:pPr>
    </w:p>
    <w:p w:rsidR="005C6961" w:rsidRDefault="005C6961" w:rsidP="005C6961">
      <w:pPr>
        <w:spacing w:line="240" w:lineRule="auto"/>
        <w:contextualSpacing/>
        <w:jc w:val="both"/>
        <w:rPr>
          <w:rFonts w:ascii="Arial" w:hAnsi="Arial" w:cs="Arial"/>
          <w:sz w:val="24"/>
          <w:szCs w:val="24"/>
        </w:rPr>
      </w:pPr>
      <w:r w:rsidRPr="00BD797C">
        <w:rPr>
          <w:rFonts w:ascii="Arial" w:hAnsi="Arial" w:cs="Arial"/>
          <w:sz w:val="24"/>
          <w:szCs w:val="24"/>
          <w:u w:val="single"/>
        </w:rPr>
        <w:t>References:</w:t>
      </w:r>
      <w:r>
        <w:rPr>
          <w:rFonts w:ascii="Arial" w:hAnsi="Arial" w:cs="Arial"/>
          <w:sz w:val="24"/>
          <w:szCs w:val="24"/>
        </w:rPr>
        <w:tab/>
      </w:r>
      <w:r w:rsidR="00BD797C">
        <w:rPr>
          <w:rFonts w:ascii="Arial" w:hAnsi="Arial" w:cs="Arial"/>
          <w:sz w:val="24"/>
          <w:szCs w:val="24"/>
        </w:rPr>
        <w:tab/>
      </w:r>
      <w:r>
        <w:rPr>
          <w:rFonts w:ascii="Arial" w:hAnsi="Arial" w:cs="Arial"/>
          <w:sz w:val="24"/>
          <w:szCs w:val="24"/>
        </w:rPr>
        <w:t>Bill Firestone</w:t>
      </w:r>
      <w:r>
        <w:rPr>
          <w:rFonts w:ascii="Arial" w:hAnsi="Arial" w:cs="Arial"/>
          <w:sz w:val="24"/>
          <w:szCs w:val="24"/>
        </w:rPr>
        <w:tab/>
      </w:r>
      <w:r>
        <w:rPr>
          <w:rFonts w:ascii="Arial" w:hAnsi="Arial" w:cs="Arial"/>
          <w:sz w:val="24"/>
          <w:szCs w:val="24"/>
        </w:rPr>
        <w:tab/>
        <w:t>(847) 875-3159</w:t>
      </w:r>
    </w:p>
    <w:p w:rsidR="005C6961" w:rsidRDefault="005C6961" w:rsidP="005C6961">
      <w:pPr>
        <w:spacing w:line="240" w:lineRule="auto"/>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BD797C">
        <w:rPr>
          <w:rFonts w:ascii="Arial" w:hAnsi="Arial" w:cs="Arial"/>
          <w:sz w:val="24"/>
          <w:szCs w:val="24"/>
        </w:rPr>
        <w:tab/>
      </w:r>
      <w:r>
        <w:rPr>
          <w:rFonts w:ascii="Arial" w:hAnsi="Arial" w:cs="Arial"/>
          <w:sz w:val="24"/>
          <w:szCs w:val="24"/>
        </w:rPr>
        <w:t xml:space="preserve">Don </w:t>
      </w:r>
      <w:proofErr w:type="spellStart"/>
      <w:r>
        <w:rPr>
          <w:rFonts w:ascii="Arial" w:hAnsi="Arial" w:cs="Arial"/>
          <w:sz w:val="24"/>
          <w:szCs w:val="24"/>
        </w:rPr>
        <w:t>Kotlarsky</w:t>
      </w:r>
      <w:proofErr w:type="spellEnd"/>
      <w:r w:rsidR="00862F6D">
        <w:rPr>
          <w:rFonts w:ascii="Arial" w:hAnsi="Arial" w:cs="Arial"/>
          <w:sz w:val="24"/>
          <w:szCs w:val="24"/>
        </w:rPr>
        <w:tab/>
        <w:t>(312) 678-1532</w:t>
      </w:r>
    </w:p>
    <w:p w:rsidR="00862F6D" w:rsidRPr="005C6961" w:rsidRDefault="00862F6D" w:rsidP="005C6961">
      <w:pPr>
        <w:spacing w:line="240" w:lineRule="auto"/>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BD797C">
        <w:rPr>
          <w:rFonts w:ascii="Arial" w:hAnsi="Arial" w:cs="Arial"/>
          <w:sz w:val="24"/>
          <w:szCs w:val="24"/>
        </w:rPr>
        <w:tab/>
      </w:r>
      <w:bookmarkStart w:id="0" w:name="_GoBack"/>
      <w:bookmarkEnd w:id="0"/>
      <w:r>
        <w:rPr>
          <w:rFonts w:ascii="Arial" w:hAnsi="Arial" w:cs="Arial"/>
          <w:sz w:val="24"/>
          <w:szCs w:val="24"/>
        </w:rPr>
        <w:t>Sharon Abernathy</w:t>
      </w:r>
      <w:r>
        <w:rPr>
          <w:rFonts w:ascii="Arial" w:hAnsi="Arial" w:cs="Arial"/>
          <w:sz w:val="24"/>
          <w:szCs w:val="24"/>
        </w:rPr>
        <w:tab/>
        <w:t>(847) 752-2424</w:t>
      </w:r>
    </w:p>
    <w:p w:rsidR="00691738" w:rsidRPr="005C6961" w:rsidRDefault="00691738" w:rsidP="00042D1D">
      <w:pPr>
        <w:spacing w:line="240" w:lineRule="auto"/>
        <w:ind w:left="1440"/>
        <w:contextualSpacing/>
        <w:rPr>
          <w:rFonts w:ascii="Arial" w:hAnsi="Arial" w:cs="Arial"/>
          <w:sz w:val="24"/>
          <w:szCs w:val="24"/>
        </w:rPr>
      </w:pPr>
    </w:p>
    <w:p w:rsidR="00691738" w:rsidRPr="005C6961" w:rsidRDefault="00691738" w:rsidP="005C6961">
      <w:pPr>
        <w:spacing w:line="240" w:lineRule="auto"/>
        <w:rPr>
          <w:rFonts w:ascii="Arial" w:hAnsi="Arial" w:cs="Arial"/>
        </w:rPr>
      </w:pPr>
    </w:p>
    <w:p w:rsidR="00691738" w:rsidRPr="00691738" w:rsidRDefault="00691738" w:rsidP="00691738">
      <w:pPr>
        <w:spacing w:line="240" w:lineRule="auto"/>
        <w:ind w:left="1440"/>
        <w:contextualSpacing/>
        <w:jc w:val="both"/>
        <w:rPr>
          <w:rFonts w:ascii="Arial" w:hAnsi="Arial" w:cs="Arial"/>
        </w:rPr>
      </w:pPr>
    </w:p>
    <w:p w:rsidR="00913EB8" w:rsidRPr="00691738" w:rsidRDefault="00913EB8" w:rsidP="00042D1D">
      <w:pPr>
        <w:spacing w:line="240" w:lineRule="auto"/>
        <w:ind w:left="1440"/>
        <w:contextualSpacing/>
        <w:rPr>
          <w:sz w:val="24"/>
          <w:szCs w:val="24"/>
        </w:rPr>
      </w:pPr>
      <w:r w:rsidRPr="00691738">
        <w:rPr>
          <w:rFonts w:ascii="Arial" w:hAnsi="Arial" w:cs="Arial"/>
        </w:rPr>
        <w:br/>
      </w:r>
      <w:r w:rsidRPr="00691738">
        <w:rPr>
          <w:rFonts w:ascii="Arial" w:hAnsi="Arial" w:cs="Arial"/>
        </w:rPr>
        <w:br/>
      </w:r>
    </w:p>
    <w:sectPr w:rsidR="00913EB8" w:rsidRPr="00691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690"/>
    <w:multiLevelType w:val="hybridMultilevel"/>
    <w:tmpl w:val="749056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D5125F"/>
    <w:multiLevelType w:val="hybridMultilevel"/>
    <w:tmpl w:val="E8FA41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B3100B"/>
    <w:multiLevelType w:val="hybridMultilevel"/>
    <w:tmpl w:val="4768D4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FB2771F"/>
    <w:multiLevelType w:val="hybridMultilevel"/>
    <w:tmpl w:val="713C6A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7602DE2"/>
    <w:multiLevelType w:val="hybridMultilevel"/>
    <w:tmpl w:val="EADE05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0A"/>
    <w:rsid w:val="00042D1D"/>
    <w:rsid w:val="005C6961"/>
    <w:rsid w:val="00691738"/>
    <w:rsid w:val="00862F6D"/>
    <w:rsid w:val="00913EB8"/>
    <w:rsid w:val="009D43E2"/>
    <w:rsid w:val="00A46B0A"/>
    <w:rsid w:val="00BD797C"/>
    <w:rsid w:val="00F7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B0A"/>
    <w:rPr>
      <w:color w:val="0000FF" w:themeColor="hyperlink"/>
      <w:u w:val="single"/>
    </w:rPr>
  </w:style>
  <w:style w:type="character" w:customStyle="1" w:styleId="fontsmall">
    <w:name w:val="fontsmall"/>
    <w:basedOn w:val="DefaultParagraphFont"/>
    <w:rsid w:val="00913EB8"/>
  </w:style>
  <w:style w:type="paragraph" w:styleId="ListParagraph">
    <w:name w:val="List Paragraph"/>
    <w:basedOn w:val="Normal"/>
    <w:uiPriority w:val="34"/>
    <w:qFormat/>
    <w:rsid w:val="005C69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B0A"/>
    <w:rPr>
      <w:color w:val="0000FF" w:themeColor="hyperlink"/>
      <w:u w:val="single"/>
    </w:rPr>
  </w:style>
  <w:style w:type="character" w:customStyle="1" w:styleId="fontsmall">
    <w:name w:val="fontsmall"/>
    <w:basedOn w:val="DefaultParagraphFont"/>
    <w:rsid w:val="00913EB8"/>
  </w:style>
  <w:style w:type="paragraph" w:styleId="ListParagraph">
    <w:name w:val="List Paragraph"/>
    <w:basedOn w:val="Normal"/>
    <w:uiPriority w:val="34"/>
    <w:qFormat/>
    <w:rsid w:val="005C6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anryantono@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AAD0-A690-40B8-9D5B-2FBF2C23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2141</Characters>
  <Application>Microsoft Office Word</Application>
  <DocSecurity>0</DocSecurity>
  <Lines>79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Youth Patron</dc:creator>
  <cp:lastModifiedBy>Youth Patron</cp:lastModifiedBy>
  <cp:revision>2</cp:revision>
  <cp:lastPrinted>2014-11-11T02:01:00Z</cp:lastPrinted>
  <dcterms:created xsi:type="dcterms:W3CDTF">2014-11-11T02:01:00Z</dcterms:created>
  <dcterms:modified xsi:type="dcterms:W3CDTF">2014-11-11T02:01:00Z</dcterms:modified>
</cp:coreProperties>
</file>