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framePr w:w="2264" w:h="613" w:hRule="exact" w:wrap="none" w:vAnchor="page" w:hAnchor="page" w:x="9681" w:y="557"/>
        <w:autoSpaceDE w:val="0"/>
        <w:autoSpaceDN w:val="0"/>
        <w:adjustRightInd w:val="0"/>
        <w:spacing w:line="613" w:lineRule="exact"/>
        <w:jc w:val="left"/>
        <w:rPr>
          <w:rFonts w:ascii="Tahoma" w:hAnsi="Tahoma" w:cs="Tahoma"/>
          <w:color w:val="336699"/>
          <w:sz w:val="61"/>
          <w:szCs w:val="61"/>
          <w:b w:val="true"/>
          <w:bCs w:val="true"/>
        </w:rPr>
      </w:pPr>
      <w:r>
        <w:rPr>
          <w:rFonts w:ascii="Tahoma" w:hAnsi="Tahoma" w:cs="Tahoma"/>
          <w:color w:val="336699"/>
          <w:sz w:val="61"/>
          <w:szCs w:val="61"/>
          <w:b w:val="true"/>
          <w:bCs w:val="true"/>
          <w:spacing w:val="1"/>
        </w:rPr>
        <w:t>YUSUF</w:t>
      </w:r>
    </w:p>
    <w:p>
      <w:pPr>
        <w:framePr w:w="2727" w:h="213" w:hRule="exact" w:wrap="none" w:vAnchor="page" w:hAnchor="page" w:x="9209" w:y="1457"/>
        <w:autoSpaceDE w:val="0"/>
        <w:autoSpaceDN w:val="0"/>
        <w:adjustRightInd w:val="0"/>
        <w:spacing w:line="213" w:lineRule="exact"/>
        <w:jc w:val="left"/>
        <w:rPr>
          <w:rFonts w:ascii="Tahoma" w:hAnsi="Tahoma" w:cs="Tahoma"/>
          <w:color w:val="336699"/>
          <w:sz w:val="21"/>
          <w:szCs w:val="21"/>
        </w:rPr>
      </w:pPr>
      <w:r>
        <w:rPr>
          <w:rFonts w:ascii="Tahoma" w:hAnsi="Tahoma" w:cs="Tahoma"/>
          <w:color w:val="336699"/>
          <w:sz w:val="21"/>
          <w:szCs w:val="21"/>
          <w:spacing w:val="-2"/>
        </w:rPr>
        <w:t>Asadyusuf6000@gmail.com</w:t>
      </w:r>
    </w:p>
    <w:p>
      <w:pPr>
        <w:framePr w:w="1055" w:h="213" w:hRule="exact" w:wrap="none" w:vAnchor="page" w:hAnchor="page" w:x="9823" w:y="4267"/>
        <w:autoSpaceDE w:val="0"/>
        <w:autoSpaceDN w:val="0"/>
        <w:adjustRightInd w:val="0"/>
        <w:spacing w:line="213" w:lineRule="exact"/>
        <w:jc w:val="left"/>
        <w:rPr>
          <w:rFonts w:ascii="Tahoma" w:hAnsi="Tahoma" w:cs="Tahoma"/>
          <w:color w:val="003363"/>
          <w:sz w:val="21"/>
          <w:szCs w:val="21"/>
        </w:rPr>
      </w:pPr>
      <w:r>
        <w:rPr>
          <w:rFonts w:ascii="Tahoma" w:hAnsi="Tahoma" w:cs="Tahoma"/>
          <w:color w:val="003363"/>
          <w:sz w:val="21"/>
          <w:szCs w:val="21"/>
          <w:spacing w:val="-5"/>
        </w:rPr>
        <w:t xml:space="preserve">Aug 2011</w:t>
      </w:r>
    </w:p>
    <w:p>
      <w:pPr>
        <w:framePr w:w="1038" w:h="213" w:hRule="exact" w:wrap="none" w:vAnchor="page" w:hAnchor="page" w:x="10907" w:y="4267"/>
        <w:autoSpaceDE w:val="0"/>
        <w:autoSpaceDN w:val="0"/>
        <w:adjustRightInd w:val="0"/>
        <w:spacing w:line="213" w:lineRule="exact"/>
        <w:jc w:val="left"/>
        <w:rPr>
          <w:rFonts w:ascii="Tahoma" w:hAnsi="Tahoma" w:cs="Tahoma"/>
          <w:color w:val="003363"/>
          <w:sz w:val="21"/>
          <w:szCs w:val="21"/>
        </w:rPr>
      </w:pPr>
      <w:r>
        <w:rPr>
          <w:rFonts w:ascii="Tahoma" w:hAnsi="Tahoma" w:cs="Tahoma"/>
          <w:color w:val="003363"/>
          <w:sz w:val="21"/>
          <w:szCs w:val="21"/>
          <w:spacing w:val="-5"/>
        </w:rPr>
        <w:t xml:space="preserve">Sep 2014</w:t>
      </w:r>
    </w:p>
    <w:p>
      <w:pPr>
        <w:framePr w:w="898" w:h="213" w:hRule="exact" w:wrap="none" w:vAnchor="page" w:hAnchor="page" w:x="10615" w:y="4547"/>
        <w:autoSpaceDE w:val="0"/>
        <w:autoSpaceDN w:val="0"/>
        <w:adjustRightInd w:val="0"/>
        <w:spacing w:line="213" w:lineRule="exact"/>
        <w:jc w:val="lef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  <w:spacing w:val="-2"/>
        </w:rPr>
        <w:t>Greeley</w:t>
      </w:r>
    </w:p>
    <w:p>
      <w:pPr>
        <w:framePr w:w="9834" w:h="213" w:hRule="exact" w:wrap="none" w:vAnchor="page" w:hAnchor="page" w:x="958" w:y="7347"/>
        <w:autoSpaceDE w:val="0"/>
        <w:autoSpaceDN w:val="0"/>
        <w:adjustRightInd w:val="0"/>
        <w:spacing w:line="213" w:lineRule="exact"/>
        <w:jc w:val="lef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 xml:space="preserve">Moved freight, stock and other materials to and from storage and production areas and loading docks.</w:t>
      </w:r>
    </w:p>
    <w:p>
      <w:pPr>
        <w:framePr w:w="813" w:h="213" w:hRule="exact" w:wrap="none" w:vAnchor="page" w:hAnchor="page" w:x="10703" w:y="9747"/>
        <w:autoSpaceDE w:val="0"/>
        <w:autoSpaceDN w:val="0"/>
        <w:adjustRightInd w:val="0"/>
        <w:spacing w:line="213" w:lineRule="exact"/>
        <w:jc w:val="lef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  <w:spacing w:val="-2"/>
        </w:rPr>
        <w:t>Aurora</w:t>
      </w:r>
    </w:p>
    <w:p>
      <w:pPr>
        <w:framePr w:w="10328" w:h="213" w:hRule="exact" w:wrap="none" w:vAnchor="page" w:hAnchor="page" w:x="961" w:y="11587"/>
        <w:autoSpaceDE w:val="0"/>
        <w:autoSpaceDN w:val="0"/>
        <w:adjustRightInd w:val="0"/>
        <w:spacing w:line="213" w:lineRule="exact"/>
        <w:jc w:val="lef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  <w:spacing w:val="1"/>
        </w:rPr>
        <w:t xml:space="preserve">Read work orders or received oral instructions to determine work assignments and material and equipment</w:t>
      </w:r>
    </w:p>
    <w:p>
      <w:pPr>
        <w:autoSpaceDE w:val="0"/>
        <w:autoSpaceDN w:val="0"/>
        <w:adjustRightInd w:val="0"/>
        <w:spacing w:before="0" w:after="0" w:line="197" w:lineRule="exact"/>
        <w:rPr>
          <w:rFonts w:ascii="Tahoma" w:hAnsi="Tahoma" w:cs="Tahoma"/>
          <w:color w:val="336699"/>
          <w:sz w:val="61"/>
          <w:szCs w:val="61"/>
          <w:b w:val="true"/>
          <w:bCs w:val="true"/>
        </w:rPr>
        <w:ind w:left="7437"/>
        <w:jc w:val="left"/>
      </w:pPr>
    </w:p>
    <w:p>
      <w:pPr>
        <w:autoSpaceDE w:val="0"/>
        <w:autoSpaceDN w:val="0"/>
        <w:adjustRightInd w:val="0"/>
        <w:spacing w:before="0" w:after="287" w:line="613" w:lineRule="exact"/>
        <w:ind w:left="7437"/>
        <w:jc w:val="left"/>
        <w:rPr>
          <w:rFonts w:ascii="Tahoma" w:hAnsi="Tahoma" w:cs="Tahoma"/>
          <w:color w:val="336699"/>
          <w:sz w:val="61"/>
          <w:szCs w:val="61"/>
          <w:b w:val="true"/>
          <w:bCs w:val="true"/>
        </w:rPr>
      </w:pPr>
      <w:r>
        <w:rPr>
          <w:rFonts w:ascii="Tahoma" w:hAnsi="Tahoma" w:cs="Tahoma"/>
          <w:color w:val="336699"/>
          <w:sz w:val="61"/>
          <w:szCs w:val="61"/>
          <w:b w:val="true"/>
          <w:bCs w:val="true"/>
          <w:spacing w:val="4"/>
        </w:rPr>
        <w:t>ASAD</w:t>
      </w:r>
      <w:r>
        <w:rPr>
          <w:rFonts w:ascii="Tahoma" w:hAnsi="Tahoma" w:cs="Tahoma"/>
          <w:color w:val="336699"/>
          <w:sz w:val="61"/>
          <w:szCs w:val="61"/>
          <w:b w:val="true"/>
          <w:bCs w:val="true"/>
          <w:spacing w:val="-2"/>
        </w:rPr>
        <w:t xml:space="preserve"> </w:t>
      </w:r>
    </w:p>
    <w:p>
      <w:pPr>
        <w:autoSpaceDE w:val="0"/>
        <w:autoSpaceDN w:val="0"/>
        <w:adjustRightInd w:val="0"/>
        <w:spacing w:before="0" w:after="0" w:line="213" w:lineRule="exact"/>
        <w:ind w:left="2868"/>
        <w:jc w:val="left"/>
        <w:rPr>
          <w:rFonts w:ascii="Tahoma" w:hAnsi="Tahoma" w:cs="Tahoma"/>
          <w:color w:val="336699"/>
          <w:sz w:val="21"/>
          <w:szCs w:val="21"/>
        </w:rPr>
      </w:pPr>
      <w:r>
        <w:rPr>
          <w:rFonts w:ascii="Tahoma" w:hAnsi="Tahoma" w:cs="Tahoma"/>
          <w:color w:val="336699"/>
          <w:sz w:val="21"/>
          <w:szCs w:val="21"/>
          <w:spacing w:val="-2"/>
        </w:rPr>
        <w:t xml:space="preserve">1570 Joliet St #D101</w:t>
      </w:r>
      <w:r>
        <w:rPr>
          <w:rFonts w:ascii="Tahoma" w:hAnsi="Tahoma" w:cs="Tahoma"/>
          <w:color w:val="336699"/>
          <w:sz w:val="21"/>
          <w:szCs w:val="21"/>
          <w:spacing w:val="-4"/>
        </w:rPr>
        <w:t xml:space="preserve">, </w:t>
      </w:r>
      <w:r>
        <w:rPr>
          <w:rFonts w:ascii="Tahoma" w:hAnsi="Tahoma" w:cs="Tahoma"/>
          <w:color w:val="336699"/>
          <w:sz w:val="21"/>
          <w:szCs w:val="21"/>
          <w:spacing w:val="-1"/>
        </w:rPr>
        <w:t>Aurora</w:t>
      </w:r>
      <w:r>
        <w:rPr>
          <w:rFonts w:ascii="Tahoma" w:hAnsi="Tahoma" w:cs="Tahoma"/>
          <w:color w:val="336699"/>
          <w:sz w:val="21"/>
          <w:szCs w:val="21"/>
          <w:spacing w:val="-3"/>
        </w:rPr>
        <w:t xml:space="preserve">, </w:t>
      </w:r>
      <w:r>
        <w:rPr>
          <w:rFonts w:ascii="Tahoma" w:hAnsi="Tahoma" w:cs="Tahoma"/>
          <w:color w:val="336699"/>
          <w:sz w:val="21"/>
          <w:szCs w:val="21"/>
          <w:spacing w:val="8"/>
        </w:rPr>
        <w:t>CO</w:t>
      </w:r>
      <w:r>
        <w:rPr>
          <w:rFonts w:ascii="Tahoma" w:hAnsi="Tahoma" w:cs="Tahoma"/>
          <w:color w:val="336699"/>
          <w:sz w:val="21"/>
          <w:szCs w:val="21"/>
          <w:spacing w:val="11"/>
        </w:rPr>
        <w:t xml:space="preserve"> </w:t>
      </w:r>
      <w:r>
        <w:rPr>
          <w:rFonts w:ascii="Tahoma" w:hAnsi="Tahoma" w:cs="Tahoma"/>
          <w:color w:val="336699"/>
          <w:sz w:val="21"/>
          <w:szCs w:val="21"/>
          <w:spacing w:val="-7"/>
        </w:rPr>
        <w:t>80010</w:t>
      </w:r>
      <w:r>
        <w:rPr>
          <w:rFonts w:ascii="Tahoma" w:hAnsi="Tahoma" w:cs="Tahoma"/>
          <w:color w:val="336699"/>
          <w:sz w:val="21"/>
          <w:szCs w:val="21"/>
          <w:spacing w:val="2"/>
        </w:rPr>
        <w:t xml:space="preserve"> </w:t>
      </w:r>
      <w:r>
        <w:rPr>
          <w:rFonts w:ascii="Tahoma" w:hAnsi="Tahoma" w:cs="Tahoma"/>
          <w:color w:val="336699"/>
          <w:sz w:val="21"/>
          <w:szCs w:val="21"/>
          <w:spacing w:val="6"/>
        </w:rPr>
        <w:t xml:space="preserve">| </w:t>
      </w:r>
      <w:r>
        <w:rPr>
          <w:rFonts w:ascii="Tahoma" w:hAnsi="Tahoma" w:cs="Tahoma"/>
          <w:color w:val="336699"/>
          <w:sz w:val="21"/>
          <w:szCs w:val="21"/>
          <w:spacing w:val="4"/>
        </w:rPr>
        <w:t xml:space="preserve">(C) </w:t>
      </w:r>
      <w:r>
        <w:rPr>
          <w:rFonts w:ascii="Tahoma" w:hAnsi="Tahoma" w:cs="Tahoma"/>
          <w:color w:val="336699"/>
          <w:sz w:val="21"/>
          <w:szCs w:val="21"/>
          <w:spacing w:val="-6"/>
        </w:rPr>
        <w:t>(303)-557-8455</w:t>
      </w:r>
      <w:r>
        <w:rPr>
          <w:rFonts w:ascii="Tahoma" w:hAnsi="Tahoma" w:cs="Tahoma"/>
          <w:color w:val="336699"/>
          <w:sz w:val="21"/>
          <w:szCs w:val="21"/>
          <w:spacing w:val="2"/>
        </w:rPr>
        <w:t xml:space="preserve"> </w:t>
      </w:r>
      <w:r>
        <w:rPr>
          <w:rFonts w:ascii="Tahoma" w:hAnsi="Tahoma" w:cs="Tahoma"/>
          <w:color w:val="336699"/>
          <w:sz w:val="21"/>
          <w:szCs w:val="21"/>
          <w:spacing w:val="6"/>
        </w:rPr>
        <w:t xml:space="preserve">| </w:t>
      </w:r>
    </w:p>
    <w:p>
      <w:pPr>
        <w:autoSpaceDE w:val="0"/>
        <w:autoSpaceDN w:val="0"/>
        <w:adjustRightInd w:val="0"/>
        <w:spacing w:before="0" w:after="0" w:line="247" w:lineRule="exact"/>
        <w:rPr>
          <w:rFonts w:ascii="Tahoma" w:hAnsi="Tahoma" w:cs="Tahoma"/>
          <w:color w:val="336699"/>
          <w:sz w:val="21"/>
          <w:szCs w:val="21"/>
        </w:rPr>
        <w:ind w:left="2868"/>
        <w:jc w:val="left"/>
      </w:pPr>
    </w:p>
    <w:p>
      <w:pPr>
        <w:autoSpaceDE w:val="0"/>
        <w:autoSpaceDN w:val="0"/>
        <w:adjustRightInd w:val="0"/>
        <w:spacing w:before="0" w:after="77" w:line="357" w:lineRule="exact"/>
        <w:ind w:left="141"/>
        <w:jc w:val="left"/>
        <w:rPr>
          <w:rFonts w:ascii="Tahoma" w:hAnsi="Tahoma" w:cs="Tahoma"/>
          <w:color w:val="336699"/>
          <w:sz w:val="29"/>
          <w:szCs w:val="29"/>
          <w:b w:val="true"/>
          <w:bCs w:val="true"/>
        </w:rPr>
      </w:pPr>
      <w:r>
        <w:rPr>
          <w:rFonts w:ascii="Tahoma" w:hAnsi="Tahoma" w:cs="Tahoma"/>
          <w:color w:val="336699"/>
          <w:sz w:val="29"/>
          <w:szCs w:val="29"/>
          <w:b w:val="true"/>
          <w:bCs w:val="true"/>
          <w:spacing w:val="5"/>
        </w:rPr>
        <w:t xml:space="preserve">professional summary</w:t>
      </w:r>
      <w:br/>
      <w:r>
        <w:rPr>
          <w:rFonts w:ascii="Tahoma" w:hAnsi="Tahoma" w:cs="Tahoma"/>
          <w:color w:val="336699"/>
          <w:sz w:val="29"/>
          <w:szCs w:val="29"/>
          <w:b w:val="true"/>
          <w:bCs w:val="true"/>
          <w:spacing w:val="-1"/>
        </w:rPr>
        <w:t>skills</w:t>
      </w:r>
    </w:p>
    <w:p>
      <w:pPr>
        <w:autoSpaceDE w:val="0"/>
        <w:autoSpaceDN w:val="0"/>
        <w:adjustRightInd w:val="0"/>
        <w:spacing w:before="0" w:after="137" w:line="263" w:lineRule="exact"/>
        <w:ind w:left="598"/>
        <w:jc w:val="left"/>
        <w:tabs>
          <w:tab w:val="left" w:pos="6215"/>
          <w:tab w:val="left" w:pos="6220"/>
          <w:tab w:val="left" w:pos="6225"/>
        </w:tabs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 xml:space="preserve">Thrives in fast-paced environment</w:t>
      </w:r>
      <w:r>
        <w:rPr>
          <w:rFonts w:ascii="Tahoma" w:hAnsi="Tahoma" w:cs="Tahoma"/>
          <w:color w:val="666666"/>
          <w:sz w:val="21"/>
          <w:szCs w:val="21"/>
        </w:rPr>
        <w:tab/>
      </w:r>
      <w:r>
        <w:rPr>
          <w:rFonts w:ascii="Tahoma" w:hAnsi="Tahoma" w:cs="Tahoma"/>
          <w:color w:val="666666"/>
          <w:sz w:val="21"/>
          <w:szCs w:val="21"/>
        </w:rPr>
        <w:tab/>
      </w:r>
      <w:r>
        <w:rPr>
          <w:rFonts w:ascii="Tahoma" w:hAnsi="Tahoma" w:cs="Tahoma"/>
          <w:color w:val="666666"/>
          <w:sz w:val="21"/>
          <w:szCs w:val="21"/>
        </w:rPr>
        <w:tab/>
      </w:r>
      <w:r>
        <w:rPr>
          <w:rFonts w:ascii="Tahoma" w:hAnsi="Tahoma" w:cs="Tahoma"/>
          <w:color w:val="666666"/>
          <w:sz w:val="21"/>
          <w:szCs w:val="21"/>
          <w:spacing w:val="1"/>
        </w:rPr>
        <w:t xml:space="preserve">Organized and efficient server</w:t>
      </w:r>
      <w:br/>
      <w:r>
        <w:rPr>
          <w:noProof/>
        </w:rPr>
        <w:pict>
          <v:shape style="position:absolute;margin-left:0pt;margin-top:0pt;left:35.7342834472656pt;top:140.402587890625pt;width:4.26561737060547pt;height:4.265625pt;z-index:-25132352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  <w:spacing w:val="2"/>
        </w:rPr>
        <w:t xml:space="preserve">Committed team player</w:t>
      </w:r>
      <w:r>
        <w:rPr>
          <w:rFonts w:ascii="Tahoma" w:hAnsi="Tahoma" w:cs="Tahoma"/>
          <w:color w:val="666666"/>
          <w:sz w:val="21"/>
          <w:szCs w:val="21"/>
        </w:rPr>
        <w:tab/>
      </w:r>
      <w:r>
        <w:rPr>
          <w:rFonts w:ascii="Tahoma" w:hAnsi="Tahoma" w:cs="Tahoma"/>
          <w:color w:val="666666"/>
          <w:sz w:val="21"/>
          <w:szCs w:val="21"/>
        </w:rPr>
        <w:tab/>
      </w:r>
      <w:r>
        <w:rPr>
          <w:rFonts w:ascii="Tahoma" w:hAnsi="Tahoma" w:cs="Tahoma"/>
          <w:color w:val="666666"/>
          <w:sz w:val="21"/>
          <w:szCs w:val="21"/>
        </w:rPr>
        <w:tab/>
      </w:r>
      <w:r>
        <w:rPr>
          <w:rFonts w:ascii="Tahoma" w:hAnsi="Tahoma" w:cs="Tahoma"/>
          <w:color w:val="666666"/>
          <w:sz w:val="21"/>
          <w:szCs w:val="21"/>
          <w:spacing w:val="1"/>
        </w:rPr>
        <w:t xml:space="preserve">Quick problem solver</w:t>
      </w:r>
      <w:br/>
      <w:r>
        <w:rPr>
          <w:noProof/>
        </w:rPr>
        <w:pict>
          <v:shape style="position:absolute;margin-left:0pt;margin-top:0pt;left:35.7342834472656pt;top:154.402587890625pt;width:4.26561737060547pt;height:4.26556396484375pt;z-index:-25130304;mso-position-horizontal:absolute;mso-position-horizontal-relative:page;mso-position-vertical:absolute;mso-position-vertical-relative:page" filled="t" stroked="f" coordsize="85.3123,85.3113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6.733581542969pt;top:140.402587890625pt;width:4.265625pt;height:4.265625pt;z-index:-25124160;mso-position-horizontal:absolute;mso-position-horizontal-relative:page;mso-position-vertical:absolute;mso-position-vertical-relative:page" filled="t" stroked="f" coordsize="85.3125,85.3125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  <w:spacing w:val="-2"/>
        </w:rPr>
        <w:t xml:space="preserve">Courteous, professional demeanor</w:t>
      </w:r>
      <w:r>
        <w:rPr>
          <w:rFonts w:ascii="Tahoma" w:hAnsi="Tahoma" w:cs="Tahoma"/>
          <w:color w:val="666666"/>
          <w:sz w:val="21"/>
          <w:szCs w:val="21"/>
        </w:rPr>
        <w:tab/>
      </w:r>
      <w:r>
        <w:rPr>
          <w:rFonts w:ascii="Tahoma" w:hAnsi="Tahoma" w:cs="Tahoma"/>
          <w:color w:val="666666"/>
          <w:sz w:val="21"/>
          <w:szCs w:val="21"/>
        </w:rPr>
        <w:tab/>
      </w:r>
      <w:r>
        <w:rPr>
          <w:rFonts w:ascii="Tahoma" w:hAnsi="Tahoma" w:cs="Tahoma"/>
          <w:color w:val="666666"/>
          <w:sz w:val="21"/>
          <w:szCs w:val="21"/>
          <w:spacing w:val="3"/>
        </w:rPr>
        <w:t xml:space="preserve">Lifts and carries up to </w:t>
      </w:r>
      <w:r>
        <w:rPr>
          <w:rFonts w:ascii="Tahoma" w:hAnsi="Tahoma" w:cs="Tahoma"/>
          <w:color w:val="0000ff"/>
          <w:sz w:val="21"/>
          <w:szCs w:val="21"/>
          <w:spacing w:val="-4"/>
        </w:rPr>
        <w:t>[70-80]</w:t>
      </w:r>
      <w:r>
        <w:rPr>
          <w:rFonts w:ascii="Tahoma" w:hAnsi="Tahoma" w:cs="Tahoma"/>
          <w:color w:val="666666"/>
          <w:sz w:val="21"/>
          <w:szCs w:val="21"/>
          <w:spacing w:val="3"/>
        </w:rPr>
        <w:t xml:space="preserve"> lbs</w:t>
      </w:r>
      <w:br/>
      <w:r>
        <w:rPr>
          <w:noProof/>
        </w:rPr>
        <w:pict>
          <v:shape style="position:absolute;margin-left:0pt;margin-top:0pt;left:35.7342834472656pt;top:168.402526855469pt;width:4.26561737060547pt;height:4.265625pt;z-index:-25128256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6.733581542969pt;top:154.402587890625pt;width:4.265625pt;height:4.26556396484375pt;z-index:-25122112;mso-position-horizontal:absolute;mso-position-horizontal-relative:page;mso-position-vertical:absolute;mso-position-vertical-relative:page" filled="t" stroked="f" coordsize="85.3125,85.3113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</w:rPr>
        <w:t xml:space="preserve">Flexible schedule capability</w:t>
      </w:r>
      <w:r>
        <w:rPr>
          <w:rFonts w:ascii="Tahoma" w:hAnsi="Tahoma" w:cs="Tahoma"/>
          <w:color w:val="666666"/>
          <w:sz w:val="21"/>
          <w:szCs w:val="21"/>
        </w:rPr>
        <w:tab/>
      </w:r>
      <w:r>
        <w:rPr>
          <w:rFonts w:ascii="Tahoma" w:hAnsi="Tahoma" w:cs="Tahoma"/>
          <w:color w:val="666666"/>
          <w:sz w:val="21"/>
          <w:szCs w:val="21"/>
          <w:spacing w:val="-4"/>
        </w:rPr>
        <w:t xml:space="preserve">High energy</w:t>
      </w:r>
    </w:p>
    <w:p>
      <w:pPr>
        <w:autoSpaceDE w:val="0"/>
        <w:autoSpaceDN w:val="0"/>
        <w:adjustRightInd w:val="0"/>
        <w:spacing w:before="0" w:after="77" w:line="293" w:lineRule="exact"/>
        <w:ind w:left="130"/>
        <w:jc w:val="left"/>
        <w:rPr>
          <w:rFonts w:ascii="Tahoma" w:hAnsi="Tahoma" w:cs="Tahoma"/>
          <w:color w:val="336699"/>
          <w:sz w:val="29"/>
          <w:szCs w:val="29"/>
          <w:b w:val="true"/>
          <w:bCs w:val="true"/>
        </w:rPr>
      </w:pPr>
      <w:r>
        <w:rPr>
          <w:noProof/>
        </w:rPr>
        <w:pict>
          <v:shape style="position:absolute;margin-left:0pt;margin-top:0pt;left:304.999237060547pt;top:135.001586914063pt;width:1pt;height:55.9998779296875pt;z-index:-25134400;mso-position-horizontal:absolute;mso-position-horizontal-relative:page;mso-position-vertical:absolute;mso-position-vertical-relative:page" filled="t" stroked="f" coordsize="20,1120" coordorigin="0,0" path="m 0,0 l 20,0 l 20,1120 l 0,1120 x e" fillcolor="#fefdf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5.7342834472656pt;top:182.402465820313pt;width:4.26561737060547pt;height:4.265625pt;z-index:-25126208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6.733581542969pt;top:168.402526855469pt;width:4.265625pt;height:4.265625pt;z-index:-25118016;mso-position-horizontal:absolute;mso-position-horizontal-relative:page;mso-position-vertical:absolute;mso-position-vertical-relative:page" filled="t" stroked="f" coordsize="85.3125,85.3125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336699"/>
          <w:sz w:val="29"/>
          <w:szCs w:val="29"/>
          <w:b w:val="true"/>
          <w:bCs w:val="true"/>
          <w:spacing w:val="3"/>
        </w:rPr>
        <w:t xml:space="preserve">work history</w:t>
      </w:r>
    </w:p>
    <w:p>
      <w:pPr>
        <w:autoSpaceDE w:val="0"/>
        <w:autoSpaceDN w:val="0"/>
        <w:adjustRightInd w:val="0"/>
        <w:spacing w:before="0" w:after="67" w:line="247" w:lineRule="exact"/>
        <w:ind w:left="136"/>
        <w:jc w:val="left"/>
        <w:rPr>
          <w:rFonts w:ascii="Tahoma" w:hAnsi="Tahoma" w:cs="Tahoma"/>
          <w:color w:val="003363"/>
          <w:sz w:val="21"/>
          <w:szCs w:val="21"/>
          <w:b w:val="true"/>
          <w:bCs w:val="true"/>
        </w:rPr>
      </w:pPr>
      <w:r>
        <w:rPr>
          <w:noProof/>
        </w:rPr>
        <w:pict>
          <v:shape style="position:absolute;margin-left:0pt;margin-top:0pt;left:316.733581542969pt;top:182.402465820313pt;width:4.265625pt;height:4.265625pt;z-index:-25115968;mso-position-horizontal:absolute;mso-position-horizontal-relative:page;mso-position-vertical:absolute;mso-position-vertical-relative:page" filled="t" stroked="f" coordsize="85.3125,85.3125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003363"/>
          <w:sz w:val="21"/>
          <w:szCs w:val="21"/>
          <w:b w:val="true"/>
          <w:bCs w:val="true"/>
          <w:spacing w:val="-3"/>
        </w:rPr>
        <w:t>PACKAGING</w:t>
      </w:r>
      <w:br/>
      <w:r>
        <w:rPr>
          <w:rFonts w:ascii="Tahoma" w:hAnsi="Tahoma" w:cs="Tahoma"/>
          <w:color w:val="666666"/>
          <w:sz w:val="21"/>
          <w:szCs w:val="21"/>
          <w:spacing w:val="1"/>
        </w:rPr>
        <w:t xml:space="preserve">JBS &amp; SWIFT COMPANY</w:t>
      </w:r>
    </w:p>
    <w:p>
      <w:pPr>
        <w:autoSpaceDE w:val="0"/>
        <w:autoSpaceDN w:val="0"/>
        <w:adjustRightInd w:val="0"/>
        <w:spacing w:before="0" w:after="67" w:line="213" w:lineRule="exact"/>
        <w:ind w:left="594"/>
        <w:jc w:val="lef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 xml:space="preserve">Planned and paced work efficiently in order to meet daily, weekly, project or production goals.</w:t>
      </w:r>
    </w:p>
    <w:p>
      <w:pPr>
        <w:autoSpaceDE w:val="0"/>
        <w:autoSpaceDN w:val="0"/>
        <w:adjustRightInd w:val="0"/>
        <w:spacing w:before="0" w:after="67" w:line="213" w:lineRule="exact"/>
        <w:ind w:left="347"/>
        <w:jc w:val="left"/>
        <w:rPr>
          <w:rFonts w:ascii="Tahoma" w:hAnsi="Tahoma" w:cs="Tahoma"/>
          <w:color w:val="666666"/>
          <w:sz w:val="21"/>
          <w:szCs w:val="21"/>
        </w:rPr>
      </w:pPr>
      <w:r>
        <w:rPr>
          <w:noProof/>
        </w:rPr>
        <w:pict>
          <v:shape style="position:absolute;margin-left:0pt;margin-top:0pt;left:35.7342834472656pt;top:246.40234375pt;width:4.26561737060547pt;height:4.265625pt;z-index:-25105728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</w:rPr>
        <w:t xml:space="preserve"> </w:t>
      </w:r>
    </w:p>
    <w:p>
      <w:pPr>
        <w:autoSpaceDE w:val="0"/>
        <w:autoSpaceDN w:val="0"/>
        <w:adjustRightInd w:val="0"/>
        <w:spacing w:before="0" w:after="67" w:line="269" w:lineRule="exact"/>
        <w:ind w:left="594"/>
        <w:jc w:val="lef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  <w:spacing w:val="1"/>
        </w:rPr>
        <w:t xml:space="preserve">Closely inspected parts to ensure they were clean and free of contaminants.</w:t>
      </w:r>
      <w:br/>
      <w:r>
        <w:rPr>
          <w:noProof/>
        </w:rPr>
        <w:pict>
          <v:shape style="position:absolute;margin-left:0pt;margin-top:0pt;left:35.7342834472656pt;top:274.402221679688pt;width:4.26561737060547pt;height:4.265625pt;z-index:-25102656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</w:rPr>
        <w:t xml:space="preserve">Received and correctly processed both written and verbal instructions, prints and work orders.</w:t>
      </w:r>
      <w:br/>
      <w:r>
        <w:rPr>
          <w:noProof/>
        </w:rPr>
        <w:pict>
          <v:shape style="position:absolute;margin-left:0pt;margin-top:0pt;left:35.7342834472656pt;top:288.402221679688pt;width:4.26561737060547pt;height:4.265625pt;z-index:-25100608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  <w:spacing w:val="1"/>
        </w:rPr>
        <w:t xml:space="preserve">Successfully managed production activities so all orders were shipped on time.</w:t>
      </w:r>
      <w:br/>
      <w:r>
        <w:rPr>
          <w:noProof/>
        </w:rPr>
        <w:pict>
          <v:shape style="position:absolute;margin-left:0pt;margin-top:0pt;left:35.7342834472656pt;top:302.402191162109pt;width:4.26561737060547pt;height:4.265625pt;z-index:-25098560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</w:rPr>
        <w:t xml:space="preserve">Met aggressive production and safety goals while minimizing equipment downtime.</w:t>
      </w:r>
      <w:br/>
      <w:r>
        <w:rPr>
          <w:noProof/>
        </w:rPr>
        <w:pict>
          <v:shape style="position:absolute;margin-left:0pt;margin-top:0pt;left:35.7342834472656pt;top:316.402160644531pt;width:4.26561737060547pt;height:4.26559448242188pt;z-index:-25096512;mso-position-horizontal:absolute;mso-position-horizontal-relative:page;mso-position-vertical:absolute;mso-position-vertical-relative:page" filled="t" stroked="f" coordsize="85.3123,85.3119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</w:rPr>
        <w:t xml:space="preserve">Managed product quality to guarantee compliance with quality policies, procedures and systems.</w:t>
      </w:r>
      <w:br/>
      <w:r>
        <w:rPr>
          <w:noProof/>
        </w:rPr>
        <w:pict>
          <v:shape style="position:absolute;margin-left:0pt;margin-top:0pt;left:35.7342834472656pt;top:330.402130126953pt;width:4.26561737060547pt;height:4.26559448242188pt;z-index:-25094464;mso-position-horizontal:absolute;mso-position-horizontal-relative:page;mso-position-vertical:absolute;mso-position-vertical-relative:page" filled="t" stroked="f" coordsize="85.3123,85.3119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  <w:spacing w:val="-1"/>
        </w:rPr>
        <w:t xml:space="preserve">Loaded and unloaded pieces into boxes for shipment.</w:t>
      </w:r>
    </w:p>
    <w:p>
      <w:pPr>
        <w:autoSpaceDE w:val="0"/>
        <w:autoSpaceDN w:val="0"/>
        <w:adjustRightInd w:val="0"/>
        <w:spacing w:before="0" w:after="0" w:line="213" w:lineRule="exact"/>
        <w:ind w:left="347"/>
        <w:jc w:val="left"/>
        <w:rPr>
          <w:rFonts w:ascii="Tahoma" w:hAnsi="Tahoma" w:cs="Tahoma"/>
          <w:color w:val="666666"/>
          <w:sz w:val="21"/>
          <w:szCs w:val="21"/>
        </w:rPr>
      </w:pPr>
      <w:r>
        <w:rPr>
          <w:noProof/>
        </w:rPr>
        <w:pict>
          <v:shape style="position:absolute;margin-left:0pt;margin-top:0pt;left:35.7342834472656pt;top:344.402069091797pt;width:4.26561737060547pt;height:4.265625pt;z-index:-25092416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</w:rPr>
        <w:t xml:space="preserve"> </w:t>
      </w:r>
    </w:p>
    <w:p>
      <w:pPr>
        <w:autoSpaceDE w:val="0"/>
        <w:autoSpaceDN w:val="0"/>
        <w:adjustRightInd w:val="0"/>
        <w:spacing w:before="0" w:after="0" w:line="347" w:lineRule="exact"/>
        <w:rPr>
          <w:rFonts w:ascii="Tahoma" w:hAnsi="Tahoma" w:cs="Tahoma"/>
          <w:color w:val="666666"/>
          <w:sz w:val="21"/>
          <w:szCs w:val="21"/>
        </w:rPr>
        <w:ind w:left="347"/>
        <w:jc w:val="left"/>
      </w:pPr>
    </w:p>
    <w:p>
      <w:pPr>
        <w:autoSpaceDE w:val="0"/>
        <w:autoSpaceDN w:val="0"/>
        <w:adjustRightInd w:val="0"/>
        <w:spacing w:before="0" w:after="137" w:line="267" w:lineRule="exact"/>
        <w:ind w:left="594"/>
        <w:jc w:val="left"/>
        <w:rPr>
          <w:rFonts w:ascii="Tahoma" w:hAnsi="Tahoma" w:cs="Tahoma"/>
          <w:color w:val="666666"/>
          <w:sz w:val="21"/>
          <w:szCs w:val="21"/>
        </w:rPr>
      </w:pPr>
      <w:r>
        <w:rPr>
          <w:noProof/>
        </w:rPr>
        <w:pict>
          <v:shape style="position:absolute;margin-left:0pt;margin-top:0pt;left:35.7342834472656pt;top:372.402008056641pt;width:4.26561737060547pt;height:4.265625pt;z-index:-25089344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  <w:spacing w:val="-1"/>
        </w:rPr>
        <w:t xml:space="preserve">Received, stored and shipped goods and materials.</w:t>
      </w:r>
      <w:br/>
      <w:r>
        <w:rPr>
          <w:noProof/>
        </w:rPr>
        <w:pict>
          <v:shape style="position:absolute;margin-left:0pt;margin-top:0pt;left:35.7342834472656pt;top:386.401977539063pt;width:4.26561737060547pt;height:4.265625pt;z-index:-25087296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  <w:spacing w:val="1"/>
        </w:rPr>
        <w:t xml:space="preserve">Adhered to all requirements and regulations for interstate HAZMAT carriers.</w:t>
      </w:r>
      <w:br/>
      <w:r>
        <w:rPr>
          <w:noProof/>
        </w:rPr>
        <w:pict>
          <v:shape style="position:absolute;margin-left:0pt;margin-top:0pt;left:35.7342834472656pt;top:400.401947021484pt;width:4.26561737060547pt;height:4.265625pt;z-index:-25085248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  <w:spacing w:val="1"/>
        </w:rPr>
        <w:t xml:space="preserve">Stacked and transported all overstock to storage areas.</w:t>
      </w:r>
      <w:br/>
      <w:r>
        <w:rPr>
          <w:noProof/>
        </w:rPr>
        <w:pict>
          <v:shape style="position:absolute;margin-left:0pt;margin-top:0pt;left:35.7342834472656pt;top:414.401916503906pt;width:4.26561737060547pt;height:4.26559448242188pt;z-index:-25083200;mso-position-horizontal:absolute;mso-position-horizontal-relative:page;mso-position-vertical:absolute;mso-position-vertical-relative:page" filled="t" stroked="f" coordsize="85.3123,85.3119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</w:rPr>
        <w:t xml:space="preserve">Reported all equipment failures and malfunctions to supervisor.</w:t>
      </w:r>
      <w:br/>
      <w:r>
        <w:rPr>
          <w:noProof/>
        </w:rPr>
        <w:pict>
          <v:shape style="position:absolute;margin-left:0pt;margin-top:0pt;left:35.7342834472656pt;top:428.401885986328pt;width:4.26561737060547pt;height:4.26559448242188pt;z-index:-25081152;mso-position-horizontal:absolute;mso-position-horizontal-relative:page;mso-position-vertical:absolute;mso-position-vertical-relative:page" filled="t" stroked="f" coordsize="85.3123,85.3119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  <w:spacing w:val="1"/>
        </w:rPr>
        <w:t xml:space="preserve">Attached identifying tags to containers.</w:t>
      </w:r>
    </w:p>
    <w:p>
      <w:pPr>
        <w:autoSpaceDE w:val="0"/>
        <w:autoSpaceDN w:val="0"/>
        <w:adjustRightInd w:val="0"/>
        <w:spacing w:before="0" w:after="77" w:line="293" w:lineRule="exact"/>
        <w:ind w:left="146"/>
        <w:jc w:val="left"/>
        <w:rPr>
          <w:rFonts w:ascii="Tahoma" w:hAnsi="Tahoma" w:cs="Tahoma"/>
          <w:color w:val="336699"/>
          <w:sz w:val="29"/>
          <w:szCs w:val="29"/>
          <w:b w:val="true"/>
          <w:bCs w:val="true"/>
        </w:rPr>
      </w:pPr>
      <w:r>
        <w:rPr>
          <w:noProof/>
        </w:rPr>
        <w:pict>
          <v:shape style="position:absolute;margin-left:0pt;margin-top:0pt;left:35.7342834472656pt;top:442.40185546875pt;width:4.26561737060547pt;height:4.26559448242188pt;z-index:-25079104;mso-position-horizontal:absolute;mso-position-horizontal-relative:page;mso-position-vertical:absolute;mso-position-vertical-relative:page" filled="t" stroked="f" coordsize="85.3123,85.3119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336699"/>
          <w:sz w:val="29"/>
          <w:szCs w:val="29"/>
          <w:b w:val="true"/>
          <w:bCs w:val="true"/>
          <w:spacing w:val="4"/>
        </w:rPr>
        <w:t>education</w:t>
      </w:r>
    </w:p>
    <w:p>
      <w:pPr>
        <w:autoSpaceDE w:val="0"/>
        <w:autoSpaceDN w:val="0"/>
        <w:adjustRightInd w:val="0"/>
        <w:spacing w:before="0" w:after="137" w:line="247" w:lineRule="exact"/>
        <w:ind w:left="135"/>
        <w:jc w:val="left"/>
        <w:rPr>
          <w:rFonts w:ascii="Tahoma" w:hAnsi="Tahoma" w:cs="Tahoma"/>
          <w:color w:val="003363"/>
          <w:sz w:val="21"/>
          <w:szCs w:val="21"/>
          <w:b w:val="true"/>
          <w:bCs w:val="true"/>
        </w:rPr>
      </w:pPr>
      <w:r>
        <w:rPr>
          <w:rFonts w:ascii="Tahoma" w:hAnsi="Tahoma" w:cs="Tahoma"/>
          <w:color w:val="003363"/>
          <w:sz w:val="21"/>
          <w:szCs w:val="21"/>
          <w:b w:val="true"/>
          <w:bCs w:val="true"/>
          <w:spacing w:val="-3"/>
        </w:rPr>
        <w:t xml:space="preserve">High School Diploma</w:t>
      </w:r>
      <w:r>
        <w:rPr>
          <w:rFonts w:ascii="Tahoma" w:hAnsi="Tahoma" w:cs="Tahoma"/>
          <w:color w:val="666666"/>
          <w:sz w:val="21"/>
          <w:szCs w:val="21"/>
          <w:spacing w:val="5"/>
        </w:rPr>
        <w:t>:</w:t>
      </w:r>
      <w:br/>
      <w:r>
        <w:rPr>
          <w:rFonts w:ascii="Tahoma" w:hAnsi="Tahoma" w:cs="Tahoma"/>
          <w:color w:val="666666"/>
          <w:sz w:val="21"/>
          <w:szCs w:val="21"/>
          <w:spacing w:val="-2"/>
        </w:rPr>
        <w:t xml:space="preserve">Hinkley High School</w:t>
      </w:r>
    </w:p>
    <w:p>
      <w:pPr>
        <w:autoSpaceDE w:val="0"/>
        <w:autoSpaceDN w:val="0"/>
        <w:adjustRightInd w:val="0"/>
        <w:spacing w:before="0" w:after="77" w:line="293" w:lineRule="exact"/>
        <w:ind w:left="146"/>
        <w:jc w:val="left"/>
        <w:rPr>
          <w:rFonts w:ascii="Tahoma" w:hAnsi="Tahoma" w:cs="Tahoma"/>
          <w:color w:val="336699"/>
          <w:sz w:val="29"/>
          <w:szCs w:val="29"/>
          <w:b w:val="true"/>
          <w:bCs w:val="true"/>
        </w:rPr>
      </w:pPr>
      <w:r>
        <w:rPr>
          <w:rFonts w:ascii="Tahoma" w:hAnsi="Tahoma" w:cs="Tahoma"/>
          <w:color w:val="336699"/>
          <w:sz w:val="29"/>
          <w:szCs w:val="29"/>
          <w:b w:val="true"/>
          <w:bCs w:val="true"/>
          <w:spacing w:val="5"/>
        </w:rPr>
        <w:t>accomplishments</w:t>
      </w:r>
    </w:p>
    <w:p>
      <w:pPr>
        <w:autoSpaceDE w:val="0"/>
        <w:autoSpaceDN w:val="0"/>
        <w:adjustRightInd w:val="0"/>
        <w:spacing w:before="0" w:after="0" w:line="263" w:lineRule="exact"/>
        <w:ind w:left="594"/>
        <w:jc w:val="lef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  <w:spacing w:val="-1"/>
        </w:rPr>
        <w:t xml:space="preserve">Cleared damaged items and loaded freight.</w:t>
      </w:r>
      <w:br/>
      <w:r>
        <w:rPr>
          <w:noProof/>
        </w:rPr>
        <w:pict>
          <v:shape style="position:absolute;margin-left:0pt;margin-top:0pt;left:35.7342834472656pt;top:528.401641845703pt;width:4.26561737060547pt;height:4.26559448242188pt;z-index:-25069888;mso-position-horizontal:absolute;mso-position-horizontal-relative:page;mso-position-vertical:absolute;mso-position-vertical-relative:page" filled="t" stroked="f" coordsize="85.3123,85.3119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  <w:spacing w:val="-1"/>
        </w:rPr>
        <w:t xml:space="preserve">Loaded and unloaded pieces into boxes for shipment.</w:t>
      </w:r>
      <w:br/>
      <w:r>
        <w:rPr>
          <w:noProof/>
        </w:rPr>
        <w:pict>
          <v:shape style="position:absolute;margin-left:0pt;margin-top:0pt;left:35.7342834472656pt;top:542.401611328125pt;width:4.26561737060547pt;height:4.265625pt;z-index:-25067840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</w:rPr>
        <w:t xml:space="preserve">Staged final products for shipment.</w:t>
      </w:r>
      <w:br/>
      <w:r>
        <w:rPr>
          <w:noProof/>
        </w:rPr>
        <w:pict>
          <v:shape style="position:absolute;margin-left:0pt;margin-top:0pt;left:35.7342834472656pt;top:556.401550292969pt;width:4.26561737060547pt;height:4.265625pt;z-index:-25065792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  <w:spacing w:val="1"/>
        </w:rPr>
        <w:t xml:space="preserve">Carried needed tools and supplies from storage or trucks.</w:t>
      </w:r>
    </w:p>
    <w:p>
      <w:pPr>
        <w:autoSpaceDE w:val="0"/>
        <w:autoSpaceDN w:val="0"/>
        <w:adjustRightInd w:val="0"/>
        <w:spacing w:before="0" w:after="0" w:line="347" w:lineRule="exact"/>
        <w:rPr>
          <w:rFonts w:ascii="Tahoma" w:hAnsi="Tahoma" w:cs="Tahoma"/>
          <w:color w:val="666666"/>
          <w:sz w:val="21"/>
          <w:szCs w:val="21"/>
        </w:rPr>
        <w:ind w:left="594"/>
        <w:jc w:val="left"/>
      </w:pPr>
    </w:p>
    <w:p>
      <w:pPr>
        <w:autoSpaceDE w:val="0"/>
        <w:autoSpaceDN w:val="0"/>
        <w:adjustRightInd w:val="0"/>
        <w:spacing w:before="0" w:after="137" w:line="247" w:lineRule="exact"/>
        <w:ind w:left="594"/>
        <w:jc w:val="left"/>
        <w:rPr>
          <w:rFonts w:ascii="Tahoma" w:hAnsi="Tahoma" w:cs="Tahoma"/>
          <w:color w:val="666666"/>
          <w:sz w:val="21"/>
          <w:szCs w:val="21"/>
        </w:rPr>
      </w:pPr>
      <w:r>
        <w:rPr>
          <w:noProof/>
        </w:rPr>
        <w:pict>
          <v:shape style="position:absolute;margin-left:0pt;margin-top:0pt;left:35.7342834472656pt;top:570.401550292969pt;width:4.26561737060547pt;height:4.26556396484375pt;z-index:-25063744;mso-position-horizontal:absolute;mso-position-horizontal-relative:page;mso-position-vertical:absolute;mso-position-vertical-relative:page" filled="t" stroked="f" coordsize="85.3123,85.3113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  <w:spacing w:val="-4"/>
        </w:rPr>
        <w:t>needs.</w:t>
      </w:r>
      <w:br/>
      <w:r>
        <w:rPr>
          <w:noProof/>
        </w:rPr>
        <w:pict>
          <v:shape style="position:absolute;margin-left:0pt;margin-top:0pt;left:35.7342834472656pt;top:584.401489257813pt;width:4.26561737060547pt;height:4.265625pt;z-index:-25060672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  <w:spacing w:val="-3"/>
        </w:rPr>
        <w:t xml:space="preserve">Sorted cargo before loading and unloading.</w:t>
      </w:r>
    </w:p>
    <w:p>
      <w:pPr>
        <w:autoSpaceDE w:val="0"/>
        <w:autoSpaceDN w:val="0"/>
        <w:adjustRightInd w:val="0"/>
        <w:spacing w:before="0" w:after="77" w:line="293" w:lineRule="exact"/>
        <w:ind w:left="146"/>
        <w:jc w:val="left"/>
        <w:rPr>
          <w:rFonts w:ascii="Tahoma" w:hAnsi="Tahoma" w:cs="Tahoma"/>
          <w:color w:val="336699"/>
          <w:sz w:val="29"/>
          <w:szCs w:val="29"/>
          <w:b w:val="true"/>
          <w:bCs w:val="true"/>
        </w:rPr>
      </w:pPr>
      <w:r>
        <w:rPr>
          <w:noProof/>
        </w:rPr>
        <w:pict>
          <v:shape style="position:absolute;margin-left:0pt;margin-top:0pt;left:35.7342834472656pt;top:612.401428222656pt;width:4.26561737060547pt;height:4.265625pt;z-index:-25058624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666666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336699"/>
          <w:sz w:val="29"/>
          <w:szCs w:val="29"/>
          <w:b w:val="true"/>
          <w:bCs w:val="true"/>
          <w:spacing w:val="-1"/>
        </w:rPr>
        <w:t>affiliations</w:t>
      </w:r>
    </w:p>
    <w:p>
      <w:pPr>
        <w:autoSpaceDE w:val="0"/>
        <w:autoSpaceDN w:val="0"/>
        <w:adjustRightInd w:val="0"/>
        <w:spacing w:before="0" w:after="0" w:line="247" w:lineRule="exact"/>
        <w:ind w:left="138"/>
        <w:jc w:val="lef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  <w:spacing w:val="1"/>
        </w:rPr>
        <w:t xml:space="preserve">Member of Somali Youth Community Against Drugs.</w:t>
      </w:r>
      <w:br/>
      <w:r>
        <w:rPr>
          <w:rFonts w:ascii="Tahoma" w:hAnsi="Tahoma" w:cs="Tahoma"/>
          <w:color w:val="666666"/>
          <w:sz w:val="21"/>
          <w:szCs w:val="21"/>
        </w:rPr>
        <w:t xml:space="preserve">Member of the first generation diaspora youth.</w:t>
      </w: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0"/>
        <w:jc w:val="left"/>
      </w:pPr>
      <w:r>
        <w:rPr>
          <w:rFonts w:ascii="Tahoma" w:hAnsi="Tahoma" w:cs="Tahoma"/>
          <w:color w:val="666666"/>
          <w:sz w:val="21"/>
          <w:szCs w:val="21"/>
        </w:rPr>
        <w:br w:type="column"/>
      </w: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80" w:lineRule="exact"/>
        <w:rPr>
          <w:rFonts w:ascii="Tahoma" w:hAnsi="Tahoma" w:cs="Tahoma"/>
          <w:color w:val="666666"/>
          <w:sz w:val="21"/>
          <w:szCs w:val="21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ind w:left="80"/>
        <w:jc w:val="lef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  <w:spacing w:val="5"/>
        </w:rPr>
        <w:t xml:space="preserve"> - </w:t>
      </w: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  <w:r>
        <w:rPr>
          <w:rFonts w:ascii="Tahoma" w:hAnsi="Tahoma" w:cs="Tahoma"/>
          <w:color w:val="666666"/>
          <w:sz w:val="21"/>
          <w:szCs w:val="21"/>
        </w:rPr>
        <w:br w:type="column"/>
      </w: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347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ind w:left="8"/>
        <w:jc w:val="lef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  <w:spacing w:val="1"/>
        </w:rPr>
        <w:t xml:space="preserve">, </w:t>
      </w:r>
      <w:r>
        <w:rPr>
          <w:rFonts w:ascii="Tahoma" w:hAnsi="Tahoma" w:cs="Tahoma"/>
          <w:color w:val="666666"/>
          <w:sz w:val="21"/>
          <w:szCs w:val="21"/>
          <w:spacing w:val="8"/>
        </w:rPr>
        <w:t>CO</w:t>
      </w: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27" w:lineRule="exact"/>
        <w:rPr>
          <w:rFonts w:ascii="Tahoma" w:hAnsi="Tahoma" w:cs="Tahoma"/>
          <w:color w:val="666666"/>
          <w:sz w:val="21"/>
          <w:szCs w:val="21"/>
        </w:rPr>
        <w:ind w:left="8"/>
        <w:jc w:val="left"/>
      </w:pPr>
    </w:p>
    <w:p>
      <w:pPr>
        <w:autoSpaceDE w:val="0"/>
        <w:autoSpaceDN w:val="0"/>
        <w:adjustRightInd w:val="0"/>
        <w:spacing w:before="0" w:after="0" w:line="247" w:lineRule="exact"/>
        <w:ind w:left="8"/>
        <w:jc w:val="left"/>
        <w:rPr>
          <w:rFonts w:ascii="Tahoma" w:hAnsi="Tahoma" w:cs="Tahoma"/>
          <w:color w:val="003363"/>
          <w:sz w:val="21"/>
          <w:szCs w:val="21"/>
        </w:rPr>
      </w:pPr>
      <w:r>
        <w:rPr>
          <w:rFonts w:ascii="Tahoma" w:hAnsi="Tahoma" w:cs="Tahoma"/>
          <w:color w:val="003363"/>
          <w:sz w:val="21"/>
          <w:szCs w:val="21"/>
          <w:spacing w:val="-7"/>
        </w:rPr>
        <w:t>2011</w:t>
      </w:r>
      <w:br/>
      <w:r>
        <w:rPr>
          <w:noProof/>
        </w:rPr>
        <w:pict>
          <v:shape style="position:absolute;margin-left:0pt;margin-top:0pt;left:0pt;top:25.0018310546875pt;width:611.998474121094pt;height:741.331481933594pt;z-index:-25158976;mso-position-horizontal:absolute;mso-position-horizontal-relative:page;mso-position-vertical:absolute;mso-position-vertical-relative:page" filled="t" stroked="f" coordsize="12239.97,14826.63" coordorigin="0,0" path="m 0,0 l 12240,0 l 12240,14827 l 0,14827 l 0,0 x e" fillcolor="#ffffff">
            <v:fill opacity="1"/>
            <w10:wrap anchorx="page" anchory="page"/>
            <w10:anchorlock/>
          </v:shape>
        </w:pict>
      </w:r>
      <w:r>
        <w:rPr>
          <w:rFonts w:ascii="Tahoma" w:hAnsi="Tahoma" w:cs="Tahoma"/>
          <w:color w:val="666666"/>
          <w:sz w:val="21"/>
          <w:szCs w:val="21"/>
          <w:spacing w:val="1"/>
        </w:rPr>
        <w:t xml:space="preserve">, </w:t>
      </w:r>
      <w:r>
        <w:rPr>
          <w:rFonts w:ascii="Tahoma" w:hAnsi="Tahoma" w:cs="Tahoma"/>
          <w:color w:val="666666"/>
          <w:sz w:val="21"/>
          <w:szCs w:val="21"/>
          <w:spacing w:val="8"/>
        </w:rPr>
        <w:t>CO</w:t>
      </w:r>
    </w:p>
    <w:sectPr>
      <w:pgSz w:w="12240" w:h="15840" w:code="1"/>
      <w:pgMar w:top="360" w:right="0" w:bottom="1080" w:left="360" w:header="0" w:footer="0" w:gutter="0"/>
      <w:cols w:num="3" w:equalWidth="0">
        <w:col w:w="9760" w:space="480"/>
        <w:col w:w="580" w:space="120"/>
        <w:col w:w="9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/>
  <w:font w:name="Tahoma"/>
</w:fonts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2" /><Relationship Type="http://schemas.openxmlformats.org/officeDocument/2006/relationships/fontTable" Target="fontTable.xml" Id="rId3" /></Relationships>
</file>