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616" w:type="pct"/>
        <w:tblCellSpacing w:w="0" w:type="dxa"/>
        <w:tblInd w:w="-3075" w:type="dxa"/>
        <w:tblCellMar>
          <w:top w:w="75" w:type="dxa"/>
          <w:left w:w="75" w:type="dxa"/>
          <w:bottom w:w="75" w:type="dxa"/>
          <w:right w:w="75" w:type="dxa"/>
        </w:tblCellMar>
        <w:tblLook w:val="04A0"/>
      </w:tblPr>
      <w:tblGrid>
        <w:gridCol w:w="3543"/>
        <w:gridCol w:w="510"/>
        <w:gridCol w:w="28"/>
        <w:gridCol w:w="7533"/>
        <w:gridCol w:w="221"/>
        <w:gridCol w:w="2654"/>
      </w:tblGrid>
      <w:tr w:rsidR="009E49B9" w:rsidRPr="00E33015" w:rsidTr="004B53CC">
        <w:trPr>
          <w:gridBefore w:val="1"/>
          <w:wBefore w:w="3077" w:type="dxa"/>
          <w:tblCellSpacing w:w="0" w:type="dxa"/>
        </w:trPr>
        <w:tc>
          <w:tcPr>
            <w:tcW w:w="9507" w:type="dxa"/>
            <w:gridSpan w:val="5"/>
            <w:vAlign w:val="center"/>
            <w:hideMark/>
          </w:tcPr>
          <w:p w:rsidR="009E49B9" w:rsidRPr="00C37FE3" w:rsidRDefault="00C23CD5" w:rsidP="00F66EF2">
            <w:pPr>
              <w:spacing w:after="0" w:line="240" w:lineRule="auto"/>
              <w:jc w:val="center"/>
              <w:rPr>
                <w:rFonts w:eastAsia="Times New Roman" w:cs="Times New Roman"/>
                <w:b/>
                <w:i/>
                <w:color w:val="444444"/>
                <w:sz w:val="36"/>
                <w:szCs w:val="36"/>
              </w:rPr>
            </w:pPr>
            <w:r>
              <w:rPr>
                <w:rFonts w:eastAsia="Times New Roman" w:cs="Times New Roman"/>
                <w:b/>
                <w:i/>
                <w:color w:val="444444"/>
                <w:sz w:val="36"/>
                <w:szCs w:val="36"/>
              </w:rPr>
              <w:t xml:space="preserve">Justin </w:t>
            </w:r>
            <w:r w:rsidR="009E49B9" w:rsidRPr="00C37FE3">
              <w:rPr>
                <w:rFonts w:eastAsia="Times New Roman" w:cs="Times New Roman"/>
                <w:b/>
                <w:i/>
                <w:color w:val="444444"/>
                <w:sz w:val="36"/>
                <w:szCs w:val="36"/>
              </w:rPr>
              <w:t xml:space="preserve"> Massie</w:t>
            </w:r>
          </w:p>
          <w:p w:rsidR="00775E5A" w:rsidRPr="00C37FE3" w:rsidRDefault="00FA3949" w:rsidP="003F1814">
            <w:pPr>
              <w:pStyle w:val="NoSpacing"/>
              <w:jc w:val="center"/>
              <w:rPr>
                <w:rFonts w:cs="Times New Roman"/>
                <w:i/>
                <w:sz w:val="32"/>
                <w:szCs w:val="32"/>
              </w:rPr>
            </w:pPr>
            <w:r>
              <w:rPr>
                <w:rFonts w:cs="Times New Roman"/>
                <w:i/>
                <w:sz w:val="32"/>
                <w:szCs w:val="32"/>
              </w:rPr>
              <w:t>540.682.4447</w:t>
            </w:r>
          </w:p>
          <w:p w:rsidR="007D7BA2" w:rsidRDefault="003F1814" w:rsidP="003047E7">
            <w:pPr>
              <w:pStyle w:val="NoSpacing"/>
              <w:jc w:val="center"/>
              <w:rPr>
                <w:rFonts w:cs="Times New Roman"/>
                <w:i/>
                <w:color w:val="000000"/>
                <w:sz w:val="32"/>
                <w:szCs w:val="32"/>
              </w:rPr>
            </w:pPr>
            <w:r w:rsidRPr="00C37FE3">
              <w:rPr>
                <w:rFonts w:cs="Times New Roman"/>
                <w:i/>
                <w:color w:val="000000"/>
                <w:sz w:val="32"/>
                <w:szCs w:val="32"/>
              </w:rPr>
              <w:t>JustinMassie85@g</w:t>
            </w:r>
            <w:r w:rsidR="007D7BA2" w:rsidRPr="00C37FE3">
              <w:rPr>
                <w:rFonts w:cs="Times New Roman"/>
                <w:i/>
                <w:color w:val="000000"/>
                <w:sz w:val="32"/>
                <w:szCs w:val="32"/>
              </w:rPr>
              <w:t>mail.com</w:t>
            </w:r>
            <w:r w:rsidR="009E49B9" w:rsidRPr="00C37FE3">
              <w:rPr>
                <w:rFonts w:cs="Times New Roman"/>
                <w:i/>
                <w:sz w:val="32"/>
                <w:szCs w:val="32"/>
              </w:rPr>
              <w:br/>
            </w:r>
            <w:r w:rsidR="003047E7">
              <w:rPr>
                <w:rFonts w:cs="Times New Roman"/>
                <w:i/>
                <w:color w:val="000000"/>
                <w:sz w:val="32"/>
                <w:szCs w:val="32"/>
              </w:rPr>
              <w:t xml:space="preserve">1218 Tompkins Ave </w:t>
            </w:r>
          </w:p>
          <w:p w:rsidR="003047E7" w:rsidRPr="00C37FE3" w:rsidRDefault="003047E7" w:rsidP="003047E7">
            <w:pPr>
              <w:pStyle w:val="NoSpacing"/>
              <w:jc w:val="center"/>
              <w:rPr>
                <w:rFonts w:cs="Times New Roman"/>
                <w:i/>
                <w:color w:val="000000"/>
                <w:sz w:val="32"/>
                <w:szCs w:val="32"/>
              </w:rPr>
            </w:pPr>
            <w:r>
              <w:rPr>
                <w:rFonts w:cs="Times New Roman"/>
                <w:i/>
                <w:color w:val="000000"/>
                <w:sz w:val="32"/>
                <w:szCs w:val="32"/>
              </w:rPr>
              <w:t>Roanoke, VA 24013</w:t>
            </w:r>
          </w:p>
          <w:p w:rsidR="009E49B9" w:rsidRPr="00E33015" w:rsidRDefault="009E49B9" w:rsidP="00C23CD5">
            <w:pPr>
              <w:spacing w:after="0" w:line="240" w:lineRule="auto"/>
              <w:rPr>
                <w:rFonts w:ascii="Tahoma" w:eastAsia="Times New Roman" w:hAnsi="Tahoma" w:cs="Tahoma"/>
                <w:color w:val="1D1B11" w:themeColor="background2" w:themeShade="1A"/>
                <w:sz w:val="20"/>
                <w:szCs w:val="20"/>
              </w:rPr>
            </w:pPr>
          </w:p>
        </w:tc>
      </w:tr>
      <w:tr w:rsidR="009E49B9" w:rsidRPr="00E33015" w:rsidTr="004B53CC">
        <w:trPr>
          <w:trHeight w:val="153"/>
          <w:tblCellSpacing w:w="0" w:type="dxa"/>
        </w:trPr>
        <w:tc>
          <w:tcPr>
            <w:tcW w:w="12584" w:type="dxa"/>
            <w:gridSpan w:val="6"/>
            <w:tcBorders>
              <w:top w:val="single" w:sz="4" w:space="0" w:color="999999"/>
              <w:left w:val="nil"/>
              <w:bottom w:val="single" w:sz="4" w:space="0" w:color="999999"/>
              <w:right w:val="nil"/>
            </w:tcBorders>
            <w:tcMar>
              <w:top w:w="0" w:type="dxa"/>
              <w:left w:w="108" w:type="dxa"/>
              <w:bottom w:w="0" w:type="dxa"/>
              <w:right w:w="108" w:type="dxa"/>
            </w:tcMar>
            <w:hideMark/>
          </w:tcPr>
          <w:p w:rsidR="009E49B9" w:rsidRPr="00E33015" w:rsidRDefault="003F1814" w:rsidP="00F66EF2">
            <w:pPr>
              <w:pStyle w:val="Heading1"/>
              <w:rPr>
                <w:rFonts w:cs="Tahoma"/>
                <w:sz w:val="20"/>
                <w:szCs w:val="20"/>
              </w:rPr>
            </w:pPr>
            <w:r>
              <w:rPr>
                <w:rFonts w:cs="Tahoma"/>
                <w:sz w:val="20"/>
                <w:szCs w:val="20"/>
              </w:rPr>
              <w:t xml:space="preserve">                                       </w:t>
            </w:r>
            <w:r w:rsidR="009E49B9" w:rsidRPr="00E33015">
              <w:rPr>
                <w:rFonts w:cs="Tahoma"/>
                <w:sz w:val="20"/>
                <w:szCs w:val="20"/>
              </w:rPr>
              <w:t>Objective</w:t>
            </w:r>
            <w:r>
              <w:rPr>
                <w:rFonts w:cs="Tahoma"/>
                <w:sz w:val="20"/>
                <w:szCs w:val="20"/>
              </w:rPr>
              <w:t xml:space="preserve">                                                  </w:t>
            </w:r>
          </w:p>
        </w:tc>
      </w:tr>
      <w:tr w:rsidR="009E49B9" w:rsidRPr="00E33015" w:rsidTr="004B53CC">
        <w:trPr>
          <w:trHeight w:val="152"/>
          <w:tblCellSpacing w:w="0" w:type="dxa"/>
        </w:trPr>
        <w:tc>
          <w:tcPr>
            <w:tcW w:w="3520" w:type="dxa"/>
            <w:gridSpan w:val="2"/>
            <w:tcBorders>
              <w:top w:val="single" w:sz="4" w:space="0" w:color="999999"/>
              <w:left w:val="nil"/>
              <w:bottom w:val="single" w:sz="4" w:space="0" w:color="999999"/>
              <w:right w:val="nil"/>
            </w:tcBorders>
            <w:tcMar>
              <w:top w:w="0" w:type="dxa"/>
              <w:left w:w="108" w:type="dxa"/>
              <w:bottom w:w="0" w:type="dxa"/>
              <w:right w:w="108" w:type="dxa"/>
            </w:tcMar>
          </w:tcPr>
          <w:p w:rsidR="009E49B9" w:rsidRPr="00E33015" w:rsidRDefault="009E49B9" w:rsidP="00F66EF2">
            <w:pPr>
              <w:spacing w:line="220" w:lineRule="exact"/>
              <w:rPr>
                <w:rFonts w:ascii="Tahoma" w:hAnsi="Tahoma" w:cs="Tahoma"/>
                <w:spacing w:val="10"/>
                <w:sz w:val="20"/>
                <w:szCs w:val="20"/>
              </w:rPr>
            </w:pPr>
          </w:p>
        </w:tc>
        <w:tc>
          <w:tcPr>
            <w:tcW w:w="9064" w:type="dxa"/>
            <w:gridSpan w:val="4"/>
            <w:tcBorders>
              <w:top w:val="single" w:sz="4" w:space="0" w:color="999999"/>
              <w:left w:val="nil"/>
              <w:bottom w:val="single" w:sz="4" w:space="0" w:color="999999"/>
              <w:right w:val="nil"/>
            </w:tcBorders>
            <w:tcMar>
              <w:top w:w="0" w:type="dxa"/>
              <w:left w:w="108" w:type="dxa"/>
              <w:bottom w:w="0" w:type="dxa"/>
              <w:right w:w="108" w:type="dxa"/>
            </w:tcMar>
            <w:hideMark/>
          </w:tcPr>
          <w:p w:rsidR="007D7BA2" w:rsidRDefault="007D7BA2" w:rsidP="00F66EF2">
            <w:pPr>
              <w:spacing w:line="220" w:lineRule="exact"/>
              <w:rPr>
                <w:rFonts w:ascii="Tahoma" w:hAnsi="Tahoma" w:cs="Tahoma"/>
                <w:sz w:val="20"/>
                <w:szCs w:val="20"/>
              </w:rPr>
            </w:pPr>
          </w:p>
          <w:p w:rsidR="009E49B9" w:rsidRDefault="009E49B9" w:rsidP="00F66EF2">
            <w:pPr>
              <w:spacing w:line="220" w:lineRule="exact"/>
              <w:rPr>
                <w:rFonts w:ascii="Tahoma" w:hAnsi="Tahoma" w:cs="Tahoma"/>
                <w:sz w:val="20"/>
                <w:szCs w:val="20"/>
              </w:rPr>
            </w:pPr>
            <w:r w:rsidRPr="00E33015">
              <w:rPr>
                <w:rFonts w:ascii="Tahoma" w:hAnsi="Tahoma" w:cs="Tahoma"/>
                <w:sz w:val="20"/>
                <w:szCs w:val="20"/>
              </w:rPr>
              <w:t>To obtain a position at a company where opportunity for advancement is not only available, but encouraged.</w:t>
            </w:r>
            <w:bookmarkStart w:id="0" w:name="_GoBack"/>
            <w:bookmarkEnd w:id="0"/>
          </w:p>
          <w:p w:rsidR="00C37FE3" w:rsidRPr="00C37FE3" w:rsidRDefault="00C37FE3" w:rsidP="00C37FE3">
            <w:pPr>
              <w:pStyle w:val="NoSpacing"/>
            </w:pPr>
          </w:p>
        </w:tc>
      </w:tr>
      <w:tr w:rsidR="009E49B9" w:rsidRPr="00E33015" w:rsidTr="004B53CC">
        <w:trPr>
          <w:trHeight w:val="218"/>
          <w:tblCellSpacing w:w="0" w:type="dxa"/>
        </w:trPr>
        <w:tc>
          <w:tcPr>
            <w:tcW w:w="12584" w:type="dxa"/>
            <w:gridSpan w:val="6"/>
            <w:tcBorders>
              <w:top w:val="single" w:sz="4" w:space="0" w:color="999999"/>
              <w:left w:val="nil"/>
              <w:bottom w:val="single" w:sz="4" w:space="0" w:color="999999"/>
              <w:right w:val="nil"/>
            </w:tcBorders>
            <w:tcMar>
              <w:top w:w="0" w:type="dxa"/>
              <w:left w:w="108" w:type="dxa"/>
              <w:bottom w:w="0" w:type="dxa"/>
              <w:right w:w="108" w:type="dxa"/>
            </w:tcMar>
            <w:hideMark/>
          </w:tcPr>
          <w:p w:rsidR="009E49B9" w:rsidRPr="00E33015" w:rsidRDefault="003F1814" w:rsidP="00F66EF2">
            <w:pPr>
              <w:pStyle w:val="Heading1"/>
              <w:rPr>
                <w:rFonts w:cs="Tahoma"/>
                <w:sz w:val="20"/>
                <w:szCs w:val="20"/>
              </w:rPr>
            </w:pPr>
            <w:r>
              <w:rPr>
                <w:rFonts w:cs="Tahoma"/>
                <w:sz w:val="20"/>
                <w:szCs w:val="20"/>
              </w:rPr>
              <w:t xml:space="preserve">                                      </w:t>
            </w:r>
            <w:r w:rsidR="009E49B9" w:rsidRPr="00E33015">
              <w:rPr>
                <w:rFonts w:cs="Tahoma"/>
                <w:sz w:val="20"/>
                <w:szCs w:val="20"/>
              </w:rPr>
              <w:t>Experience</w:t>
            </w:r>
          </w:p>
        </w:tc>
      </w:tr>
      <w:tr w:rsidR="009E49B9" w:rsidRPr="003F1814" w:rsidTr="004B53CC">
        <w:trPr>
          <w:trHeight w:val="180"/>
          <w:tblCellSpacing w:w="0" w:type="dxa"/>
        </w:trPr>
        <w:tc>
          <w:tcPr>
            <w:tcW w:w="3544" w:type="dxa"/>
            <w:gridSpan w:val="3"/>
            <w:vMerge w:val="restart"/>
            <w:tcBorders>
              <w:top w:val="single" w:sz="4" w:space="0" w:color="999999"/>
              <w:left w:val="nil"/>
              <w:bottom w:val="single" w:sz="4" w:space="0" w:color="999999"/>
              <w:right w:val="nil"/>
            </w:tcBorders>
            <w:tcMar>
              <w:top w:w="0" w:type="dxa"/>
              <w:left w:w="108" w:type="dxa"/>
              <w:bottom w:w="0" w:type="dxa"/>
              <w:right w:w="108" w:type="dxa"/>
            </w:tcMar>
          </w:tcPr>
          <w:p w:rsidR="009E49B9" w:rsidRPr="00E33015" w:rsidRDefault="009E49B9" w:rsidP="00F66EF2">
            <w:pPr>
              <w:spacing w:line="220" w:lineRule="exact"/>
              <w:rPr>
                <w:rFonts w:ascii="Tahoma" w:hAnsi="Tahoma" w:cs="Tahoma"/>
                <w:spacing w:val="10"/>
                <w:sz w:val="20"/>
                <w:szCs w:val="20"/>
              </w:rPr>
            </w:pPr>
          </w:p>
        </w:tc>
        <w:tc>
          <w:tcPr>
            <w:tcW w:w="6735" w:type="dxa"/>
            <w:gridSpan w:val="2"/>
            <w:tcBorders>
              <w:top w:val="single" w:sz="4" w:space="0" w:color="999999"/>
              <w:left w:val="nil"/>
              <w:bottom w:val="nil"/>
              <w:right w:val="nil"/>
            </w:tcBorders>
            <w:tcMar>
              <w:top w:w="0" w:type="dxa"/>
              <w:left w:w="108" w:type="dxa"/>
              <w:bottom w:w="0" w:type="dxa"/>
              <w:right w:w="108" w:type="dxa"/>
            </w:tcMar>
            <w:hideMark/>
          </w:tcPr>
          <w:p w:rsidR="00D64E87" w:rsidRPr="003F1814" w:rsidRDefault="00D64E87" w:rsidP="00F66EF2">
            <w:pPr>
              <w:pStyle w:val="Title"/>
              <w:rPr>
                <w:rFonts w:cs="Tahoma"/>
                <w:b w:val="0"/>
                <w:sz w:val="20"/>
                <w:szCs w:val="20"/>
              </w:rPr>
            </w:pPr>
          </w:p>
          <w:p w:rsidR="004B53CC" w:rsidRPr="003F1814" w:rsidRDefault="004B53CC" w:rsidP="004B53CC">
            <w:pPr>
              <w:pStyle w:val="Title"/>
              <w:rPr>
                <w:rFonts w:cs="Tahoma"/>
                <w:sz w:val="20"/>
                <w:szCs w:val="20"/>
              </w:rPr>
            </w:pPr>
            <w:r w:rsidRPr="003F1814">
              <w:rPr>
                <w:rFonts w:cs="Tahoma"/>
                <w:sz w:val="20"/>
                <w:szCs w:val="20"/>
              </w:rPr>
              <w:t xml:space="preserve">Material Handler/Machine Operator </w:t>
            </w:r>
          </w:p>
          <w:p w:rsidR="004B53CC" w:rsidRPr="003F1814" w:rsidRDefault="004B53CC" w:rsidP="004B53CC">
            <w:pPr>
              <w:pStyle w:val="Title"/>
              <w:rPr>
                <w:rFonts w:eastAsiaTheme="minorHAnsi" w:cs="Tahoma"/>
                <w:b w:val="0"/>
                <w:spacing w:val="0"/>
                <w:sz w:val="20"/>
                <w:szCs w:val="20"/>
              </w:rPr>
            </w:pPr>
            <w:r w:rsidRPr="003F1814">
              <w:rPr>
                <w:rFonts w:cs="Tahoma"/>
                <w:b w:val="0"/>
                <w:i/>
                <w:sz w:val="20"/>
                <w:szCs w:val="20"/>
              </w:rPr>
              <w:t>Johnson Controls (JCI), Largo, FL</w:t>
            </w:r>
            <w:r w:rsidRPr="003F1814">
              <w:rPr>
                <w:rFonts w:eastAsiaTheme="minorHAnsi" w:cs="Tahoma"/>
                <w:b w:val="0"/>
                <w:spacing w:val="0"/>
                <w:sz w:val="20"/>
                <w:szCs w:val="20"/>
              </w:rPr>
              <w:t xml:space="preserve">  </w:t>
            </w:r>
          </w:p>
          <w:p w:rsidR="004B53CC" w:rsidRPr="003F1814" w:rsidRDefault="004B53CC" w:rsidP="004B53CC">
            <w:pPr>
              <w:pStyle w:val="Title"/>
              <w:rPr>
                <w:rFonts w:cs="Tahoma"/>
                <w:b w:val="0"/>
                <w:i/>
                <w:sz w:val="20"/>
                <w:szCs w:val="20"/>
              </w:rPr>
            </w:pPr>
            <w:r w:rsidRPr="003F1814">
              <w:rPr>
                <w:rFonts w:eastAsiaTheme="minorHAnsi" w:cs="Tahoma"/>
                <w:b w:val="0"/>
                <w:spacing w:val="0"/>
                <w:sz w:val="20"/>
                <w:szCs w:val="20"/>
              </w:rPr>
              <w:t>Started with company through Randstad Staffing 5/2011 was hired on with JCI directly in 10/2011</w:t>
            </w:r>
          </w:p>
          <w:p w:rsidR="004B53CC" w:rsidRPr="003F1814" w:rsidRDefault="004B53CC" w:rsidP="004B53CC">
            <w:pPr>
              <w:pStyle w:val="Title"/>
              <w:rPr>
                <w:rFonts w:cs="Tahoma"/>
                <w:b w:val="0"/>
                <w:sz w:val="20"/>
                <w:szCs w:val="20"/>
              </w:rPr>
            </w:pPr>
          </w:p>
          <w:p w:rsidR="00E84F77" w:rsidRPr="003F1814" w:rsidRDefault="00E84F77" w:rsidP="004B53CC">
            <w:pPr>
              <w:pStyle w:val="Title"/>
              <w:rPr>
                <w:rFonts w:cs="Tahoma"/>
                <w:b w:val="0"/>
                <w:sz w:val="20"/>
                <w:szCs w:val="20"/>
              </w:rPr>
            </w:pPr>
            <w:r w:rsidRPr="003F1814">
              <w:rPr>
                <w:rFonts w:cs="Tahoma"/>
                <w:b w:val="0"/>
                <w:sz w:val="20"/>
                <w:szCs w:val="20"/>
              </w:rPr>
              <w:t xml:space="preserve">Machine Operator </w:t>
            </w:r>
          </w:p>
          <w:p w:rsidR="003F1814" w:rsidRPr="003F1814" w:rsidRDefault="003F1814" w:rsidP="003F1814">
            <w:pPr>
              <w:pStyle w:val="Default"/>
              <w:rPr>
                <w:rFonts w:ascii="Tahoma" w:hAnsi="Tahoma" w:cs="Tahoma"/>
                <w:sz w:val="20"/>
                <w:szCs w:val="20"/>
              </w:rPr>
            </w:pPr>
            <w:r w:rsidRPr="003F1814">
              <w:rPr>
                <w:rFonts w:ascii="Tahoma" w:hAnsi="Tahoma" w:cs="Tahoma"/>
                <w:sz w:val="20"/>
                <w:szCs w:val="20"/>
              </w:rPr>
              <w:t xml:space="preserve">•Reed and interpreted blueprints </w:t>
            </w:r>
          </w:p>
          <w:p w:rsidR="003F1814" w:rsidRPr="003F1814" w:rsidRDefault="003F1814" w:rsidP="003F1814">
            <w:pPr>
              <w:pStyle w:val="Default"/>
              <w:spacing w:after="35"/>
              <w:rPr>
                <w:rFonts w:ascii="Tahoma" w:hAnsi="Tahoma" w:cs="Tahoma"/>
                <w:sz w:val="20"/>
                <w:szCs w:val="20"/>
              </w:rPr>
            </w:pPr>
            <w:r w:rsidRPr="003F1814">
              <w:rPr>
                <w:rFonts w:ascii="Tahoma" w:hAnsi="Tahoma" w:cs="Tahoma"/>
                <w:sz w:val="20"/>
                <w:szCs w:val="20"/>
              </w:rPr>
              <w:t xml:space="preserve">•Properly and safely loads and unloads castings and raw materials (Sheet metal) in CNC machinery </w:t>
            </w:r>
          </w:p>
          <w:p w:rsidR="003F1814" w:rsidRPr="003F1814" w:rsidRDefault="003F1814" w:rsidP="003F1814">
            <w:pPr>
              <w:pStyle w:val="Default"/>
              <w:rPr>
                <w:rFonts w:ascii="Tahoma" w:hAnsi="Tahoma" w:cs="Tahoma"/>
                <w:sz w:val="20"/>
                <w:szCs w:val="20"/>
              </w:rPr>
            </w:pPr>
            <w:r w:rsidRPr="003F1814">
              <w:rPr>
                <w:rFonts w:ascii="Tahoma" w:hAnsi="Tahoma" w:cs="Tahoma"/>
                <w:sz w:val="20"/>
                <w:szCs w:val="20"/>
              </w:rPr>
              <w:t xml:space="preserve">•Used gages and measuring instruments to meet tolerance requirements </w:t>
            </w:r>
          </w:p>
          <w:p w:rsidR="00E84F77" w:rsidRPr="003F1814" w:rsidRDefault="00E84F77" w:rsidP="004B53CC">
            <w:pPr>
              <w:pStyle w:val="Title"/>
              <w:rPr>
                <w:rFonts w:cs="Tahoma"/>
                <w:b w:val="0"/>
                <w:sz w:val="20"/>
                <w:szCs w:val="20"/>
              </w:rPr>
            </w:pPr>
          </w:p>
          <w:p w:rsidR="004B53CC" w:rsidRPr="003F1814" w:rsidRDefault="004B53CC" w:rsidP="004B53CC">
            <w:pPr>
              <w:pStyle w:val="Title"/>
              <w:rPr>
                <w:rFonts w:cs="Tahoma"/>
                <w:b w:val="0"/>
                <w:sz w:val="20"/>
                <w:szCs w:val="20"/>
              </w:rPr>
            </w:pPr>
            <w:r w:rsidRPr="003F1814">
              <w:rPr>
                <w:rFonts w:cs="Tahoma"/>
                <w:b w:val="0"/>
                <w:sz w:val="20"/>
                <w:szCs w:val="20"/>
              </w:rPr>
              <w:t>Material Handler</w:t>
            </w:r>
          </w:p>
          <w:p w:rsidR="00E84F77" w:rsidRPr="003F1814" w:rsidRDefault="00E84F77" w:rsidP="004B53CC">
            <w:pPr>
              <w:pStyle w:val="Title"/>
              <w:rPr>
                <w:rFonts w:cs="Tahoma"/>
                <w:b w:val="0"/>
                <w:sz w:val="20"/>
                <w:szCs w:val="20"/>
              </w:rPr>
            </w:pPr>
            <w:r w:rsidRPr="003F1814">
              <w:rPr>
                <w:rFonts w:cs="Tahoma"/>
                <w:sz w:val="20"/>
                <w:szCs w:val="20"/>
              </w:rPr>
              <w:t>•</w:t>
            </w:r>
            <w:r w:rsidRPr="003F1814">
              <w:rPr>
                <w:rFonts w:cs="Tahoma"/>
                <w:b w:val="0"/>
                <w:color w:val="444444"/>
                <w:sz w:val="20"/>
                <w:szCs w:val="20"/>
              </w:rPr>
              <w:t>To fill orders and stage materials and products in appropriate areas in accordance with oral and written job instructions.</w:t>
            </w:r>
          </w:p>
          <w:p w:rsidR="004B53CC" w:rsidRPr="003F1814" w:rsidRDefault="004B53CC" w:rsidP="004B53CC">
            <w:pPr>
              <w:pStyle w:val="NoSpacing"/>
              <w:rPr>
                <w:rFonts w:ascii="Tahoma" w:hAnsi="Tahoma" w:cs="Tahoma"/>
                <w:spacing w:val="10"/>
                <w:sz w:val="20"/>
                <w:szCs w:val="20"/>
              </w:rPr>
            </w:pPr>
            <w:r w:rsidRPr="003F1814">
              <w:rPr>
                <w:rFonts w:ascii="Tahoma" w:hAnsi="Tahoma" w:cs="Tahoma"/>
                <w:sz w:val="20"/>
                <w:szCs w:val="20"/>
              </w:rPr>
              <w:t xml:space="preserve">• </w:t>
            </w:r>
            <w:r w:rsidRPr="003F1814">
              <w:rPr>
                <w:rFonts w:ascii="Tahoma" w:hAnsi="Tahoma" w:cs="Tahoma"/>
                <w:color w:val="333333"/>
                <w:sz w:val="20"/>
                <w:szCs w:val="20"/>
                <w:lang/>
              </w:rPr>
              <w:t xml:space="preserve">I maintained warehouse in a clean and orderly condition. </w:t>
            </w:r>
            <w:r w:rsidRPr="003F1814">
              <w:rPr>
                <w:rFonts w:ascii="Tahoma" w:hAnsi="Tahoma" w:cs="Tahoma"/>
                <w:color w:val="333333"/>
                <w:sz w:val="20"/>
                <w:szCs w:val="20"/>
                <w:lang/>
              </w:rPr>
              <w:br/>
              <w:t xml:space="preserve"> </w:t>
            </w:r>
            <w:r w:rsidR="00E84F77" w:rsidRPr="003F1814">
              <w:rPr>
                <w:rFonts w:ascii="Tahoma" w:hAnsi="Tahoma" w:cs="Tahoma"/>
                <w:color w:val="333333"/>
                <w:sz w:val="20"/>
                <w:szCs w:val="20"/>
                <w:lang/>
              </w:rPr>
              <w:t>Worked</w:t>
            </w:r>
            <w:r w:rsidRPr="003F1814">
              <w:rPr>
                <w:rFonts w:ascii="Tahoma" w:hAnsi="Tahoma" w:cs="Tahoma"/>
                <w:color w:val="333333"/>
                <w:sz w:val="20"/>
                <w:szCs w:val="20"/>
                <w:lang/>
              </w:rPr>
              <w:t xml:space="preserve"> from freight bills and packing lists to </w:t>
            </w:r>
            <w:r w:rsidR="00E84F77" w:rsidRPr="003F1814">
              <w:rPr>
                <w:rFonts w:ascii="Tahoma" w:hAnsi="Tahoma" w:cs="Tahoma"/>
                <w:color w:val="333333"/>
                <w:sz w:val="20"/>
                <w:szCs w:val="20"/>
                <w:lang/>
              </w:rPr>
              <w:t>process supplies</w:t>
            </w:r>
            <w:r w:rsidRPr="003F1814">
              <w:rPr>
                <w:rFonts w:ascii="Tahoma" w:hAnsi="Tahoma" w:cs="Tahoma"/>
                <w:color w:val="333333"/>
                <w:sz w:val="20"/>
                <w:szCs w:val="20"/>
                <w:lang/>
              </w:rPr>
              <w:t xml:space="preserve">, materials and equipment. Also performed routine preventive maintenance such as </w:t>
            </w:r>
            <w:r w:rsidR="00E84F77" w:rsidRPr="003F1814">
              <w:rPr>
                <w:rFonts w:ascii="Tahoma" w:hAnsi="Tahoma" w:cs="Tahoma"/>
                <w:color w:val="333333"/>
                <w:sz w:val="20"/>
                <w:szCs w:val="20"/>
                <w:lang/>
              </w:rPr>
              <w:t xml:space="preserve">changing dies on </w:t>
            </w:r>
            <w:r w:rsidR="00E84F77" w:rsidRPr="003F1814">
              <w:rPr>
                <w:rFonts w:ascii="Tahoma" w:hAnsi="Tahoma" w:cs="Tahoma"/>
                <w:spacing w:val="10"/>
                <w:sz w:val="20"/>
                <w:szCs w:val="20"/>
              </w:rPr>
              <w:t>Amada Turrets (CNC Machines)</w:t>
            </w:r>
            <w:r w:rsidRPr="003F1814">
              <w:rPr>
                <w:rFonts w:ascii="Tahoma" w:hAnsi="Tahoma" w:cs="Tahoma"/>
                <w:color w:val="333333"/>
                <w:sz w:val="20"/>
                <w:szCs w:val="20"/>
                <w:lang/>
              </w:rPr>
              <w:t xml:space="preserve"> or other ma</w:t>
            </w:r>
            <w:r w:rsidR="00E84F77" w:rsidRPr="003F1814">
              <w:rPr>
                <w:rFonts w:ascii="Tahoma" w:hAnsi="Tahoma" w:cs="Tahoma"/>
                <w:color w:val="333333"/>
                <w:sz w:val="20"/>
                <w:szCs w:val="20"/>
                <w:lang/>
              </w:rPr>
              <w:t>terial handling equipment. Received, counted, visually inspect, and verified</w:t>
            </w:r>
            <w:r w:rsidRPr="003F1814">
              <w:rPr>
                <w:rFonts w:ascii="Tahoma" w:hAnsi="Tahoma" w:cs="Tahoma"/>
                <w:color w:val="333333"/>
                <w:sz w:val="20"/>
                <w:szCs w:val="20"/>
                <w:lang/>
              </w:rPr>
              <w:t xml:space="preserve"> parts numbers on supp</w:t>
            </w:r>
            <w:r w:rsidR="00E84F77" w:rsidRPr="003F1814">
              <w:rPr>
                <w:rFonts w:ascii="Tahoma" w:hAnsi="Tahoma" w:cs="Tahoma"/>
                <w:color w:val="333333"/>
                <w:sz w:val="20"/>
                <w:szCs w:val="20"/>
                <w:lang/>
              </w:rPr>
              <w:t>lies, material and equipment. Loaded and unloaded</w:t>
            </w:r>
            <w:r w:rsidRPr="003F1814">
              <w:rPr>
                <w:rFonts w:ascii="Tahoma" w:hAnsi="Tahoma" w:cs="Tahoma"/>
                <w:color w:val="333333"/>
                <w:sz w:val="20"/>
                <w:szCs w:val="20"/>
                <w:lang/>
              </w:rPr>
              <w:t xml:space="preserve"> trucks and </w:t>
            </w:r>
            <w:r w:rsidR="00E84F77" w:rsidRPr="003F1814">
              <w:rPr>
                <w:rFonts w:ascii="Tahoma" w:hAnsi="Tahoma" w:cs="Tahoma"/>
                <w:color w:val="333333"/>
                <w:sz w:val="20"/>
                <w:szCs w:val="20"/>
                <w:lang/>
              </w:rPr>
              <w:t xml:space="preserve">used lift trucks/forklifts. </w:t>
            </w:r>
          </w:p>
          <w:p w:rsidR="004B53CC" w:rsidRPr="003F1814" w:rsidRDefault="004B53CC" w:rsidP="004B53CC">
            <w:pPr>
              <w:pStyle w:val="NoSpacing"/>
              <w:rPr>
                <w:rFonts w:ascii="Tahoma" w:hAnsi="Tahoma" w:cs="Tahoma"/>
                <w:sz w:val="20"/>
                <w:szCs w:val="20"/>
              </w:rPr>
            </w:pPr>
          </w:p>
          <w:p w:rsidR="003F1814" w:rsidRDefault="003F1814" w:rsidP="00F66EF2">
            <w:pPr>
              <w:pStyle w:val="Title"/>
              <w:rPr>
                <w:rFonts w:cs="Tahoma"/>
                <w:sz w:val="20"/>
                <w:szCs w:val="20"/>
              </w:rPr>
            </w:pPr>
          </w:p>
          <w:p w:rsidR="009E49B9" w:rsidRPr="003F1814" w:rsidRDefault="009E49B9" w:rsidP="00F66EF2">
            <w:pPr>
              <w:pStyle w:val="Title"/>
              <w:rPr>
                <w:rFonts w:cs="Tahoma"/>
                <w:sz w:val="20"/>
                <w:szCs w:val="20"/>
              </w:rPr>
            </w:pPr>
            <w:r w:rsidRPr="003F1814">
              <w:rPr>
                <w:rFonts w:cs="Tahoma"/>
                <w:sz w:val="20"/>
                <w:szCs w:val="20"/>
              </w:rPr>
              <w:t>Quality Control Tech</w:t>
            </w:r>
            <w:r w:rsidR="00E33015" w:rsidRPr="003F1814">
              <w:rPr>
                <w:rFonts w:cs="Tahoma"/>
                <w:sz w:val="20"/>
                <w:szCs w:val="20"/>
              </w:rPr>
              <w:t>/Material Handler</w:t>
            </w:r>
          </w:p>
          <w:p w:rsidR="009E49B9" w:rsidRPr="003F1814" w:rsidRDefault="00E33015" w:rsidP="00F66EF2">
            <w:pPr>
              <w:pStyle w:val="Title"/>
              <w:rPr>
                <w:rFonts w:cs="Tahoma"/>
                <w:b w:val="0"/>
                <w:i/>
                <w:sz w:val="20"/>
                <w:szCs w:val="20"/>
              </w:rPr>
            </w:pPr>
            <w:r w:rsidRPr="003F1814">
              <w:rPr>
                <w:rFonts w:cs="Tahoma"/>
                <w:b w:val="0"/>
                <w:i/>
                <w:sz w:val="20"/>
                <w:szCs w:val="20"/>
              </w:rPr>
              <w:t>Halkey Roberts</w:t>
            </w:r>
            <w:r w:rsidR="009E49B9" w:rsidRPr="003F1814">
              <w:rPr>
                <w:rFonts w:cs="Tahoma"/>
                <w:b w:val="0"/>
                <w:i/>
                <w:sz w:val="20"/>
                <w:szCs w:val="20"/>
              </w:rPr>
              <w:t xml:space="preserve">, </w:t>
            </w:r>
            <w:r w:rsidRPr="003F1814">
              <w:rPr>
                <w:rFonts w:cs="Tahoma"/>
                <w:b w:val="0"/>
                <w:i/>
                <w:sz w:val="20"/>
                <w:szCs w:val="20"/>
              </w:rPr>
              <w:t>St. Pete</w:t>
            </w:r>
            <w:r w:rsidR="009E49B9" w:rsidRPr="003F1814">
              <w:rPr>
                <w:rFonts w:cs="Tahoma"/>
                <w:b w:val="0"/>
                <w:i/>
                <w:sz w:val="20"/>
                <w:szCs w:val="20"/>
              </w:rPr>
              <w:t>, FL</w:t>
            </w:r>
            <w:r w:rsidRPr="003F1814">
              <w:rPr>
                <w:rFonts w:eastAsiaTheme="minorHAnsi" w:cs="Tahoma"/>
                <w:b w:val="0"/>
                <w:spacing w:val="0"/>
                <w:sz w:val="20"/>
                <w:szCs w:val="20"/>
              </w:rPr>
              <w:t xml:space="preserve"> </w:t>
            </w:r>
          </w:p>
          <w:p w:rsidR="007D7BA2" w:rsidRPr="003F1814" w:rsidRDefault="007D7BA2" w:rsidP="00E33015">
            <w:pPr>
              <w:pStyle w:val="Title"/>
              <w:rPr>
                <w:rFonts w:cs="Tahoma"/>
                <w:b w:val="0"/>
                <w:sz w:val="20"/>
                <w:szCs w:val="20"/>
              </w:rPr>
            </w:pPr>
          </w:p>
          <w:p w:rsidR="009E49B9" w:rsidRPr="003F1814" w:rsidRDefault="00E33015" w:rsidP="00E33015">
            <w:pPr>
              <w:pStyle w:val="Title"/>
              <w:rPr>
                <w:rFonts w:cs="Tahoma"/>
                <w:b w:val="0"/>
                <w:sz w:val="20"/>
                <w:szCs w:val="20"/>
              </w:rPr>
            </w:pPr>
            <w:r w:rsidRPr="003F1814">
              <w:rPr>
                <w:rFonts w:cs="Tahoma"/>
                <w:b w:val="0"/>
                <w:sz w:val="20"/>
                <w:szCs w:val="20"/>
              </w:rPr>
              <w:t>Quality Control Tech</w:t>
            </w:r>
          </w:p>
          <w:p w:rsidR="009E49B9" w:rsidRPr="003F1814" w:rsidRDefault="007D7BA2" w:rsidP="009E49B9">
            <w:pPr>
              <w:pStyle w:val="NoSpacing"/>
              <w:rPr>
                <w:rFonts w:ascii="Tahoma" w:hAnsi="Tahoma" w:cs="Tahoma"/>
                <w:sz w:val="20"/>
                <w:szCs w:val="20"/>
              </w:rPr>
            </w:pPr>
            <w:r w:rsidRPr="003F1814">
              <w:rPr>
                <w:rFonts w:ascii="Tahoma" w:hAnsi="Tahoma" w:cs="Tahoma"/>
                <w:sz w:val="20"/>
                <w:szCs w:val="20"/>
              </w:rPr>
              <w:t xml:space="preserve">• </w:t>
            </w:r>
            <w:r w:rsidR="00E33015" w:rsidRPr="003F1814">
              <w:rPr>
                <w:rFonts w:ascii="Tahoma" w:hAnsi="Tahoma" w:cs="Tahoma"/>
                <w:sz w:val="20"/>
                <w:szCs w:val="20"/>
              </w:rPr>
              <w:t>Perform</w:t>
            </w:r>
            <w:r w:rsidR="009E49B9" w:rsidRPr="003F1814">
              <w:rPr>
                <w:rFonts w:ascii="Tahoma" w:hAnsi="Tahoma" w:cs="Tahoma"/>
                <w:sz w:val="20"/>
                <w:szCs w:val="20"/>
              </w:rPr>
              <w:t xml:space="preserve"> visual inspections on incoming materials (Medical Supplies) and review final products to ensure quality specifications are met. </w:t>
            </w:r>
            <w:proofErr w:type="gramStart"/>
            <w:r w:rsidR="009E49B9" w:rsidRPr="003F1814">
              <w:rPr>
                <w:rFonts w:ascii="Tahoma" w:hAnsi="Tahoma" w:cs="Tahoma"/>
                <w:sz w:val="20"/>
                <w:szCs w:val="20"/>
              </w:rPr>
              <w:t>I  also</w:t>
            </w:r>
            <w:proofErr w:type="gramEnd"/>
            <w:r w:rsidR="009E49B9" w:rsidRPr="003F1814">
              <w:rPr>
                <w:rFonts w:ascii="Tahoma" w:hAnsi="Tahoma" w:cs="Tahoma"/>
                <w:sz w:val="20"/>
                <w:szCs w:val="20"/>
              </w:rPr>
              <w:t xml:space="preserve"> uses test equipment to evaluate the materials or products and records data from test procedures and inspections. </w:t>
            </w:r>
          </w:p>
          <w:p w:rsidR="00E33015" w:rsidRPr="003F1814" w:rsidRDefault="00E33015" w:rsidP="009E49B9">
            <w:pPr>
              <w:pStyle w:val="NoSpacing"/>
              <w:rPr>
                <w:rFonts w:ascii="Tahoma" w:hAnsi="Tahoma" w:cs="Tahoma"/>
                <w:sz w:val="20"/>
                <w:szCs w:val="20"/>
              </w:rPr>
            </w:pPr>
            <w:r w:rsidRPr="003F1814">
              <w:rPr>
                <w:rFonts w:ascii="Tahoma" w:hAnsi="Tahoma" w:cs="Tahoma"/>
                <w:sz w:val="20"/>
                <w:szCs w:val="20"/>
              </w:rPr>
              <w:t>•</w:t>
            </w:r>
            <w:r w:rsidR="007D7BA2" w:rsidRPr="003F1814">
              <w:rPr>
                <w:rFonts w:ascii="Tahoma" w:hAnsi="Tahoma" w:cs="Tahoma"/>
                <w:sz w:val="20"/>
                <w:szCs w:val="20"/>
              </w:rPr>
              <w:t xml:space="preserve"> </w:t>
            </w:r>
            <w:r w:rsidR="009E49B9" w:rsidRPr="003F1814">
              <w:rPr>
                <w:rFonts w:ascii="Tahoma" w:hAnsi="Tahoma" w:cs="Tahoma"/>
                <w:sz w:val="20"/>
                <w:szCs w:val="20"/>
              </w:rPr>
              <w:t xml:space="preserve">I have a strong attention to detail and have the ability to </w:t>
            </w:r>
            <w:r w:rsidRPr="003F1814">
              <w:rPr>
                <w:rFonts w:ascii="Tahoma" w:hAnsi="Tahoma" w:cs="Tahoma"/>
                <w:sz w:val="20"/>
                <w:szCs w:val="20"/>
              </w:rPr>
              <w:t>read product specifications. I have</w:t>
            </w:r>
            <w:r w:rsidR="009E49B9" w:rsidRPr="003F1814">
              <w:rPr>
                <w:rFonts w:ascii="Tahoma" w:hAnsi="Tahoma" w:cs="Tahoma"/>
                <w:sz w:val="20"/>
                <w:szCs w:val="20"/>
              </w:rPr>
              <w:t xml:space="preserve"> to record inspection data and create reports for the quality management team.</w:t>
            </w:r>
          </w:p>
          <w:p w:rsidR="00E33015" w:rsidRPr="003F1814" w:rsidRDefault="00E33015" w:rsidP="00E33015">
            <w:pPr>
              <w:pStyle w:val="Title"/>
              <w:rPr>
                <w:rFonts w:cs="Tahoma"/>
                <w:b w:val="0"/>
                <w:sz w:val="20"/>
                <w:szCs w:val="20"/>
              </w:rPr>
            </w:pPr>
          </w:p>
          <w:p w:rsidR="00E33015" w:rsidRPr="003F1814" w:rsidRDefault="00E33015" w:rsidP="00E33015">
            <w:pPr>
              <w:pStyle w:val="Title"/>
              <w:rPr>
                <w:rFonts w:cs="Tahoma"/>
                <w:b w:val="0"/>
                <w:sz w:val="20"/>
                <w:szCs w:val="20"/>
              </w:rPr>
            </w:pPr>
            <w:r w:rsidRPr="003F1814">
              <w:rPr>
                <w:rFonts w:cs="Tahoma"/>
                <w:b w:val="0"/>
                <w:sz w:val="20"/>
                <w:szCs w:val="20"/>
              </w:rPr>
              <w:t>Material Handler</w:t>
            </w:r>
          </w:p>
          <w:p w:rsidR="00E33015" w:rsidRPr="003F1814" w:rsidRDefault="00E33015" w:rsidP="007D7BA2">
            <w:pPr>
              <w:pStyle w:val="NoSpacing"/>
              <w:rPr>
                <w:rFonts w:ascii="Tahoma" w:hAnsi="Tahoma" w:cs="Tahoma"/>
                <w:sz w:val="20"/>
                <w:szCs w:val="20"/>
              </w:rPr>
            </w:pPr>
            <w:r w:rsidRPr="003F1814">
              <w:rPr>
                <w:rFonts w:ascii="Tahoma" w:hAnsi="Tahoma" w:cs="Tahoma"/>
                <w:sz w:val="20"/>
                <w:szCs w:val="20"/>
              </w:rPr>
              <w:t>•</w:t>
            </w:r>
            <w:r w:rsidR="007D7BA2" w:rsidRPr="003F1814">
              <w:rPr>
                <w:rFonts w:ascii="Tahoma" w:hAnsi="Tahoma" w:cs="Tahoma"/>
                <w:sz w:val="20"/>
                <w:szCs w:val="20"/>
              </w:rPr>
              <w:t xml:space="preserve"> </w:t>
            </w:r>
            <w:r w:rsidRPr="003F1814">
              <w:rPr>
                <w:rFonts w:ascii="Tahoma" w:hAnsi="Tahoma" w:cs="Tahoma"/>
                <w:sz w:val="20"/>
                <w:szCs w:val="20"/>
              </w:rPr>
              <w:t xml:space="preserve">I handled and managing all stock items, receiving deliveries into the warehouse, filling orders given to me by the different departments, </w:t>
            </w:r>
            <w:r w:rsidR="007D7BA2" w:rsidRPr="003F1814">
              <w:rPr>
                <w:rFonts w:ascii="Tahoma" w:hAnsi="Tahoma" w:cs="Tahoma"/>
                <w:sz w:val="20"/>
                <w:szCs w:val="20"/>
              </w:rPr>
              <w:t xml:space="preserve">mixing materials, </w:t>
            </w:r>
            <w:r w:rsidRPr="003F1814">
              <w:rPr>
                <w:rFonts w:ascii="Tahoma" w:hAnsi="Tahoma" w:cs="Tahoma"/>
                <w:sz w:val="20"/>
                <w:szCs w:val="20"/>
              </w:rPr>
              <w:t>and handled highly conf</w:t>
            </w:r>
            <w:r w:rsidR="007D7BA2" w:rsidRPr="003F1814">
              <w:rPr>
                <w:rFonts w:ascii="Tahoma" w:hAnsi="Tahoma" w:cs="Tahoma"/>
                <w:sz w:val="20"/>
                <w:szCs w:val="20"/>
              </w:rPr>
              <w:t>idential information. I also</w:t>
            </w:r>
            <w:r w:rsidRPr="003F1814">
              <w:rPr>
                <w:rFonts w:ascii="Tahoma" w:hAnsi="Tahoma" w:cs="Tahoma"/>
                <w:sz w:val="20"/>
                <w:szCs w:val="20"/>
              </w:rPr>
              <w:t xml:space="preserve"> entered the information in to our system daily (AS400)</w:t>
            </w:r>
            <w:r w:rsidR="007D7BA2" w:rsidRPr="003F1814">
              <w:rPr>
                <w:rFonts w:ascii="Tahoma" w:hAnsi="Tahoma" w:cs="Tahoma"/>
                <w:sz w:val="20"/>
                <w:szCs w:val="20"/>
              </w:rPr>
              <w:t>.</w:t>
            </w:r>
            <w:r w:rsidRPr="003F1814">
              <w:rPr>
                <w:rFonts w:ascii="Tahoma" w:hAnsi="Tahoma" w:cs="Tahoma"/>
                <w:sz w:val="20"/>
                <w:szCs w:val="20"/>
              </w:rPr>
              <w:t xml:space="preserve"> I</w:t>
            </w:r>
            <w:r w:rsidR="007D7BA2" w:rsidRPr="003F1814">
              <w:rPr>
                <w:rFonts w:ascii="Tahoma" w:hAnsi="Tahoma" w:cs="Tahoma"/>
                <w:sz w:val="20"/>
                <w:szCs w:val="20"/>
              </w:rPr>
              <w:t>t</w:t>
            </w:r>
            <w:r w:rsidRPr="003F1814">
              <w:rPr>
                <w:rFonts w:ascii="Tahoma" w:hAnsi="Tahoma" w:cs="Tahoma"/>
                <w:sz w:val="20"/>
                <w:szCs w:val="20"/>
              </w:rPr>
              <w:t xml:space="preserve"> was my responsibility to ensure the stable flow of materials in the supply chain.</w:t>
            </w:r>
          </w:p>
          <w:p w:rsidR="00E33015" w:rsidRPr="003F1814" w:rsidRDefault="00E33015" w:rsidP="009E49B9">
            <w:pPr>
              <w:pStyle w:val="NoSpacing"/>
              <w:rPr>
                <w:rFonts w:ascii="Tahoma" w:eastAsia="Tahoma" w:hAnsi="Tahoma" w:cs="Tahoma"/>
                <w:sz w:val="20"/>
                <w:szCs w:val="20"/>
              </w:rPr>
            </w:pPr>
          </w:p>
          <w:p w:rsidR="003F1814" w:rsidRDefault="003F1814" w:rsidP="009E49B9">
            <w:pPr>
              <w:pStyle w:val="NoSpacing"/>
              <w:rPr>
                <w:rFonts w:ascii="Tahoma" w:eastAsia="Tahoma" w:hAnsi="Tahoma" w:cs="Tahoma"/>
                <w:b/>
                <w:sz w:val="20"/>
                <w:szCs w:val="20"/>
              </w:rPr>
            </w:pPr>
          </w:p>
          <w:p w:rsidR="009E49B9" w:rsidRPr="003F1814" w:rsidRDefault="009E49B9" w:rsidP="009E49B9">
            <w:pPr>
              <w:pStyle w:val="NoSpacing"/>
              <w:rPr>
                <w:rFonts w:ascii="Tahoma" w:eastAsia="Tahoma" w:hAnsi="Tahoma" w:cs="Tahoma"/>
                <w:b/>
                <w:sz w:val="20"/>
                <w:szCs w:val="20"/>
              </w:rPr>
            </w:pPr>
            <w:r w:rsidRPr="003F1814">
              <w:rPr>
                <w:rFonts w:ascii="Tahoma" w:eastAsia="Tahoma" w:hAnsi="Tahoma" w:cs="Tahoma"/>
                <w:b/>
                <w:sz w:val="20"/>
                <w:szCs w:val="20"/>
              </w:rPr>
              <w:t>Janitorial Supervisor</w:t>
            </w:r>
          </w:p>
        </w:tc>
        <w:tc>
          <w:tcPr>
            <w:tcW w:w="2305" w:type="dxa"/>
            <w:tcBorders>
              <w:top w:val="single" w:sz="4" w:space="0" w:color="999999"/>
              <w:left w:val="nil"/>
              <w:bottom w:val="nil"/>
              <w:right w:val="nil"/>
            </w:tcBorders>
            <w:tcMar>
              <w:top w:w="0" w:type="dxa"/>
              <w:left w:w="108" w:type="dxa"/>
              <w:bottom w:w="0" w:type="dxa"/>
              <w:right w:w="108" w:type="dxa"/>
            </w:tcMar>
            <w:hideMark/>
          </w:tcPr>
          <w:p w:rsidR="00D64E87" w:rsidRPr="003F1814" w:rsidRDefault="00D64E87" w:rsidP="00F66EF2">
            <w:pPr>
              <w:pStyle w:val="Dates"/>
              <w:rPr>
                <w:rFonts w:cs="Tahoma"/>
                <w:sz w:val="20"/>
                <w:szCs w:val="20"/>
              </w:rPr>
            </w:pPr>
          </w:p>
          <w:p w:rsidR="004B53CC" w:rsidRPr="003F1814" w:rsidRDefault="004B53CC" w:rsidP="003F1814">
            <w:pPr>
              <w:pStyle w:val="Dates"/>
              <w:ind w:right="-124"/>
              <w:jc w:val="center"/>
              <w:rPr>
                <w:rFonts w:cs="Tahoma"/>
                <w:b/>
                <w:sz w:val="20"/>
                <w:szCs w:val="20"/>
              </w:rPr>
            </w:pPr>
            <w:r w:rsidRPr="003F1814">
              <w:rPr>
                <w:rFonts w:cs="Tahoma"/>
                <w:b/>
                <w:sz w:val="20"/>
                <w:szCs w:val="20"/>
              </w:rPr>
              <w:t xml:space="preserve">05/2011• </w:t>
            </w:r>
            <w:r w:rsidR="003047E7">
              <w:rPr>
                <w:rFonts w:cs="Tahoma"/>
                <w:b/>
                <w:sz w:val="20"/>
                <w:szCs w:val="20"/>
              </w:rPr>
              <w:t>Sep</w:t>
            </w:r>
            <w:r w:rsidR="00C23CD5">
              <w:rPr>
                <w:rFonts w:cs="Tahoma"/>
                <w:b/>
                <w:sz w:val="20"/>
                <w:szCs w:val="20"/>
              </w:rPr>
              <w:t>/2014</w:t>
            </w: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4B53CC" w:rsidRPr="003F1814" w:rsidRDefault="004B53CC" w:rsidP="00F66EF2">
            <w:pPr>
              <w:pStyle w:val="Dates"/>
              <w:rPr>
                <w:rFonts w:cs="Tahoma"/>
                <w:b/>
                <w:sz w:val="20"/>
                <w:szCs w:val="20"/>
              </w:rPr>
            </w:pPr>
          </w:p>
          <w:p w:rsidR="003F1814" w:rsidRPr="003F1814" w:rsidRDefault="003F1814" w:rsidP="004B53CC">
            <w:pPr>
              <w:pStyle w:val="Dates"/>
              <w:ind w:right="-124"/>
              <w:rPr>
                <w:rFonts w:cs="Tahoma"/>
                <w:b/>
                <w:sz w:val="20"/>
                <w:szCs w:val="20"/>
              </w:rPr>
            </w:pPr>
          </w:p>
          <w:p w:rsidR="003F1814" w:rsidRPr="003F1814" w:rsidRDefault="003F1814" w:rsidP="004B53CC">
            <w:pPr>
              <w:pStyle w:val="Dates"/>
              <w:ind w:right="-124"/>
              <w:rPr>
                <w:rFonts w:cs="Tahoma"/>
                <w:b/>
                <w:sz w:val="20"/>
                <w:szCs w:val="20"/>
              </w:rPr>
            </w:pPr>
          </w:p>
          <w:p w:rsidR="009E49B9" w:rsidRPr="003F1814" w:rsidRDefault="003F1814" w:rsidP="003F1814">
            <w:pPr>
              <w:pStyle w:val="Dates"/>
              <w:ind w:right="-124"/>
              <w:jc w:val="left"/>
              <w:rPr>
                <w:rFonts w:cs="Tahoma"/>
                <w:b/>
                <w:sz w:val="20"/>
                <w:szCs w:val="20"/>
              </w:rPr>
            </w:pPr>
            <w:r>
              <w:rPr>
                <w:rFonts w:cs="Tahoma"/>
                <w:b/>
                <w:sz w:val="20"/>
                <w:szCs w:val="20"/>
              </w:rPr>
              <w:t xml:space="preserve">    </w:t>
            </w:r>
            <w:r w:rsidR="007D7BA2" w:rsidRPr="003F1814">
              <w:rPr>
                <w:rFonts w:cs="Tahoma"/>
                <w:b/>
                <w:sz w:val="20"/>
                <w:szCs w:val="20"/>
              </w:rPr>
              <w:t>07/</w:t>
            </w:r>
            <w:r w:rsidR="004B53CC" w:rsidRPr="003F1814">
              <w:rPr>
                <w:rFonts w:cs="Tahoma"/>
                <w:b/>
                <w:sz w:val="20"/>
                <w:szCs w:val="20"/>
              </w:rPr>
              <w:t>2010• 5/2011</w:t>
            </w: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F66EF2">
            <w:pPr>
              <w:pStyle w:val="Dates"/>
              <w:rPr>
                <w:rFonts w:cs="Tahoma"/>
                <w:sz w:val="20"/>
                <w:szCs w:val="20"/>
              </w:rPr>
            </w:pPr>
          </w:p>
          <w:p w:rsidR="009E49B9" w:rsidRPr="003F1814" w:rsidRDefault="009E49B9" w:rsidP="009E49B9">
            <w:pPr>
              <w:pStyle w:val="Dates"/>
              <w:rPr>
                <w:rFonts w:cs="Tahoma"/>
                <w:sz w:val="20"/>
                <w:szCs w:val="20"/>
              </w:rPr>
            </w:pPr>
          </w:p>
          <w:p w:rsidR="00E33015" w:rsidRPr="003F1814" w:rsidRDefault="00E33015" w:rsidP="009E49B9">
            <w:pPr>
              <w:pStyle w:val="Dates"/>
              <w:rPr>
                <w:rFonts w:cs="Tahoma"/>
                <w:sz w:val="20"/>
                <w:szCs w:val="20"/>
              </w:rPr>
            </w:pPr>
          </w:p>
          <w:p w:rsidR="00E33015" w:rsidRPr="003F1814" w:rsidRDefault="00E33015" w:rsidP="009E49B9">
            <w:pPr>
              <w:pStyle w:val="Dates"/>
              <w:rPr>
                <w:rFonts w:cs="Tahoma"/>
                <w:sz w:val="20"/>
                <w:szCs w:val="20"/>
              </w:rPr>
            </w:pPr>
          </w:p>
          <w:p w:rsidR="00E33015" w:rsidRPr="003F1814" w:rsidRDefault="00E33015" w:rsidP="009E49B9">
            <w:pPr>
              <w:pStyle w:val="Dates"/>
              <w:rPr>
                <w:rFonts w:cs="Tahoma"/>
                <w:sz w:val="20"/>
                <w:szCs w:val="20"/>
              </w:rPr>
            </w:pPr>
          </w:p>
          <w:p w:rsidR="00E33015" w:rsidRPr="003F1814" w:rsidRDefault="00E33015" w:rsidP="009E49B9">
            <w:pPr>
              <w:pStyle w:val="Dates"/>
              <w:rPr>
                <w:rFonts w:cs="Tahoma"/>
                <w:sz w:val="20"/>
                <w:szCs w:val="20"/>
              </w:rPr>
            </w:pPr>
          </w:p>
          <w:p w:rsidR="00E33015" w:rsidRPr="003F1814" w:rsidRDefault="00E33015" w:rsidP="009E49B9">
            <w:pPr>
              <w:pStyle w:val="Dates"/>
              <w:rPr>
                <w:rFonts w:cs="Tahoma"/>
                <w:sz w:val="20"/>
                <w:szCs w:val="20"/>
              </w:rPr>
            </w:pPr>
          </w:p>
          <w:p w:rsidR="007D7BA2" w:rsidRPr="003F1814" w:rsidRDefault="007D7BA2" w:rsidP="00E33015">
            <w:pPr>
              <w:pStyle w:val="Dates"/>
              <w:jc w:val="left"/>
              <w:rPr>
                <w:rFonts w:cs="Tahoma"/>
                <w:sz w:val="20"/>
                <w:szCs w:val="20"/>
              </w:rPr>
            </w:pPr>
          </w:p>
          <w:p w:rsidR="003F1814" w:rsidRDefault="003F1814" w:rsidP="007D7BA2">
            <w:pPr>
              <w:pStyle w:val="Dates"/>
              <w:jc w:val="left"/>
              <w:rPr>
                <w:rFonts w:cs="Tahoma"/>
                <w:b/>
                <w:sz w:val="20"/>
                <w:szCs w:val="20"/>
              </w:rPr>
            </w:pPr>
          </w:p>
          <w:p w:rsidR="009E49B9" w:rsidRPr="003F1814" w:rsidRDefault="007D7BA2" w:rsidP="007D7BA2">
            <w:pPr>
              <w:pStyle w:val="Dates"/>
              <w:jc w:val="left"/>
              <w:rPr>
                <w:rFonts w:cs="Tahoma"/>
                <w:b/>
                <w:sz w:val="20"/>
                <w:szCs w:val="20"/>
              </w:rPr>
            </w:pPr>
            <w:r w:rsidRPr="003F1814">
              <w:rPr>
                <w:rFonts w:cs="Tahoma"/>
                <w:b/>
                <w:sz w:val="20"/>
                <w:szCs w:val="20"/>
              </w:rPr>
              <w:t>02/2009-06/</w:t>
            </w:r>
            <w:r w:rsidR="009E49B9" w:rsidRPr="003F1814">
              <w:rPr>
                <w:rFonts w:cs="Tahoma"/>
                <w:b/>
                <w:sz w:val="20"/>
                <w:szCs w:val="20"/>
              </w:rPr>
              <w:t>2010</w:t>
            </w:r>
          </w:p>
        </w:tc>
      </w:tr>
      <w:tr w:rsidR="009E49B9" w:rsidRPr="003F1814" w:rsidTr="004B53CC">
        <w:trPr>
          <w:trHeight w:val="1098"/>
          <w:tblCellSpacing w:w="0" w:type="dxa"/>
        </w:trPr>
        <w:tc>
          <w:tcPr>
            <w:tcW w:w="3544" w:type="dxa"/>
            <w:gridSpan w:val="3"/>
            <w:vMerge/>
            <w:tcBorders>
              <w:top w:val="single" w:sz="4" w:space="0" w:color="999999"/>
              <w:left w:val="nil"/>
              <w:bottom w:val="single" w:sz="4" w:space="0" w:color="999999"/>
              <w:right w:val="nil"/>
            </w:tcBorders>
            <w:vAlign w:val="center"/>
            <w:hideMark/>
          </w:tcPr>
          <w:p w:rsidR="009E49B9" w:rsidRPr="00E33015" w:rsidRDefault="009E49B9" w:rsidP="00F66EF2">
            <w:pPr>
              <w:spacing w:after="0" w:line="240" w:lineRule="auto"/>
              <w:rPr>
                <w:rFonts w:ascii="Tahoma" w:hAnsi="Tahoma" w:cs="Tahoma"/>
                <w:spacing w:val="10"/>
                <w:sz w:val="20"/>
                <w:szCs w:val="20"/>
              </w:rPr>
            </w:pPr>
          </w:p>
        </w:tc>
        <w:tc>
          <w:tcPr>
            <w:tcW w:w="9040" w:type="dxa"/>
            <w:gridSpan w:val="3"/>
            <w:tcMar>
              <w:top w:w="0" w:type="dxa"/>
              <w:left w:w="108" w:type="dxa"/>
              <w:bottom w:w="0" w:type="dxa"/>
              <w:right w:w="108" w:type="dxa"/>
            </w:tcMar>
          </w:tcPr>
          <w:p w:rsidR="009E49B9" w:rsidRPr="003F1814" w:rsidRDefault="009E49B9" w:rsidP="00F66EF2">
            <w:pPr>
              <w:rPr>
                <w:rStyle w:val="LocationChar"/>
                <w:sz w:val="20"/>
                <w:szCs w:val="20"/>
              </w:rPr>
            </w:pPr>
            <w:r w:rsidRPr="003F1814">
              <w:rPr>
                <w:rStyle w:val="LocationChar"/>
                <w:sz w:val="20"/>
                <w:szCs w:val="20"/>
              </w:rPr>
              <w:t>Vista Cleaning, Roanoke, VA</w:t>
            </w:r>
          </w:p>
          <w:p w:rsidR="009E49B9" w:rsidRPr="003F1814" w:rsidRDefault="009E49B9" w:rsidP="009E49B9">
            <w:pPr>
              <w:pStyle w:val="NoSpacing"/>
              <w:rPr>
                <w:rFonts w:ascii="Tahoma" w:hAnsi="Tahoma" w:cs="Tahoma"/>
                <w:sz w:val="20"/>
                <w:szCs w:val="20"/>
              </w:rPr>
            </w:pPr>
            <w:r w:rsidRPr="003F1814">
              <w:rPr>
                <w:rFonts w:ascii="Tahoma" w:hAnsi="Tahoma" w:cs="Tahoma"/>
                <w:sz w:val="20"/>
                <w:szCs w:val="20"/>
              </w:rPr>
              <w:t>Infield: Conducts inspections and investigates tenant complaints of the building to check for cleanliness, and advise subordinates of found conditions and methods of correction.</w:t>
            </w:r>
            <w:r w:rsidRPr="003F1814">
              <w:rPr>
                <w:rFonts w:ascii="Tahoma" w:eastAsia="Times New Roman" w:hAnsi="Tahoma" w:cs="Tahoma"/>
                <w:sz w:val="20"/>
                <w:szCs w:val="20"/>
              </w:rPr>
              <w:t xml:space="preserve"> </w:t>
            </w:r>
            <w:r w:rsidRPr="003F1814">
              <w:rPr>
                <w:rFonts w:ascii="Tahoma" w:hAnsi="Tahoma" w:cs="Tahoma"/>
                <w:sz w:val="20"/>
                <w:szCs w:val="20"/>
              </w:rPr>
              <w:t>Determines materials, supplies, and equipment needs; requisitions cleaning supplies and materials. Inspects equipment for cleanliness and repair and personally makes minor repairs. Trains subordinate supervisors in job skills, proper cleaning methods, and use of equipment, safety practices, fire fighting and prevention, and in work regulations.</w:t>
            </w:r>
          </w:p>
          <w:p w:rsidR="009E49B9" w:rsidRPr="003F1814" w:rsidRDefault="009E49B9" w:rsidP="009E49B9">
            <w:pPr>
              <w:pStyle w:val="NoSpacing"/>
              <w:rPr>
                <w:rFonts w:ascii="Tahoma" w:hAnsi="Tahoma" w:cs="Tahoma"/>
                <w:sz w:val="20"/>
                <w:szCs w:val="20"/>
              </w:rPr>
            </w:pPr>
          </w:p>
          <w:p w:rsidR="009E49B9" w:rsidRPr="003F1814" w:rsidRDefault="009E49B9" w:rsidP="009E49B9">
            <w:pPr>
              <w:pStyle w:val="NoSpacing"/>
              <w:rPr>
                <w:rFonts w:ascii="Tahoma" w:hAnsi="Tahoma" w:cs="Tahoma"/>
                <w:sz w:val="20"/>
                <w:szCs w:val="20"/>
              </w:rPr>
            </w:pPr>
            <w:r w:rsidRPr="003F1814">
              <w:rPr>
                <w:rFonts w:ascii="Tahoma" w:hAnsi="Tahoma" w:cs="Tahoma"/>
                <w:sz w:val="20"/>
                <w:szCs w:val="20"/>
              </w:rPr>
              <w:t xml:space="preserve">In Office:  Data Entry </w:t>
            </w:r>
          </w:p>
          <w:p w:rsidR="009E49B9" w:rsidRPr="003F1814" w:rsidRDefault="009E49B9" w:rsidP="009E49B9">
            <w:pPr>
              <w:pStyle w:val="NoSpacing"/>
              <w:rPr>
                <w:rFonts w:ascii="Tahoma" w:hAnsi="Tahoma" w:cs="Tahoma"/>
                <w:sz w:val="20"/>
                <w:szCs w:val="20"/>
              </w:rPr>
            </w:pPr>
            <w:r w:rsidRPr="003F1814">
              <w:rPr>
                <w:rFonts w:ascii="Tahoma" w:hAnsi="Tahoma" w:cs="Tahoma"/>
                <w:sz w:val="20"/>
                <w:szCs w:val="20"/>
              </w:rPr>
              <w:t>•Compare data with source documents, or re-enter data in verification format to detect errors.</w:t>
            </w:r>
            <w:r w:rsidRPr="003F1814">
              <w:rPr>
                <w:rFonts w:ascii="Tahoma" w:hAnsi="Tahoma" w:cs="Tahoma"/>
                <w:sz w:val="20"/>
                <w:szCs w:val="20"/>
              </w:rPr>
              <w:br/>
              <w:t>•Compile, sort and verify the accuracy of data before it is entered.</w:t>
            </w:r>
            <w:r w:rsidRPr="003F1814">
              <w:rPr>
                <w:rFonts w:ascii="Tahoma" w:hAnsi="Tahoma" w:cs="Tahoma"/>
                <w:sz w:val="20"/>
                <w:szCs w:val="20"/>
              </w:rPr>
              <w:br/>
              <w:t>•Locate and correct data entry errors, or report them to supervisors.</w:t>
            </w:r>
            <w:r w:rsidRPr="003F1814">
              <w:rPr>
                <w:rFonts w:ascii="Tahoma" w:hAnsi="Tahoma" w:cs="Tahoma"/>
                <w:sz w:val="20"/>
                <w:szCs w:val="20"/>
              </w:rPr>
              <w:br/>
              <w:t>•Maintain logs of activities and completed work.</w:t>
            </w:r>
            <w:r w:rsidRPr="003F1814">
              <w:rPr>
                <w:rFonts w:ascii="Tahoma" w:hAnsi="Tahoma" w:cs="Tahoma"/>
                <w:sz w:val="20"/>
                <w:szCs w:val="20"/>
              </w:rPr>
              <w:br/>
              <w:t>•Load machines with required input or output media such as paper, cards, disks, tape or Braille media.</w:t>
            </w:r>
            <w:r w:rsidRPr="003F1814">
              <w:rPr>
                <w:rFonts w:ascii="Tahoma" w:hAnsi="Tahoma" w:cs="Tahoma"/>
                <w:sz w:val="20"/>
                <w:szCs w:val="20"/>
              </w:rPr>
              <w:br/>
              <w:t>•Resolve garbled or indecipherable messages, using cryptographic procedures and equipment.</w:t>
            </w:r>
            <w:r w:rsidRPr="003F1814">
              <w:rPr>
                <w:rFonts w:ascii="Tahoma" w:hAnsi="Tahoma" w:cs="Tahoma"/>
                <w:sz w:val="20"/>
                <w:szCs w:val="20"/>
              </w:rPr>
              <w:br/>
              <w:t>•Select materials needed to complete work assignments.</w:t>
            </w:r>
          </w:p>
          <w:p w:rsidR="009E49B9" w:rsidRPr="003F1814" w:rsidRDefault="009E49B9" w:rsidP="009E49B9">
            <w:pPr>
              <w:pStyle w:val="NoSpacing"/>
              <w:rPr>
                <w:rFonts w:ascii="Tahoma" w:hAnsi="Tahoma" w:cs="Tahoma"/>
                <w:i/>
                <w:sz w:val="20"/>
                <w:szCs w:val="20"/>
              </w:rPr>
            </w:pPr>
          </w:p>
          <w:p w:rsidR="009E49B9" w:rsidRPr="003F1814" w:rsidRDefault="009E49B9" w:rsidP="009E49B9">
            <w:pPr>
              <w:pStyle w:val="NoSpacing"/>
              <w:rPr>
                <w:rFonts w:ascii="Tahoma" w:eastAsia="Times New Roman" w:hAnsi="Tahoma" w:cs="Tahoma"/>
                <w:sz w:val="20"/>
                <w:szCs w:val="20"/>
              </w:rPr>
            </w:pPr>
            <w:r w:rsidRPr="003F1814">
              <w:rPr>
                <w:rFonts w:ascii="Tahoma" w:hAnsi="Tahoma" w:cs="Tahoma"/>
                <w:i/>
                <w:sz w:val="20"/>
                <w:szCs w:val="20"/>
              </w:rPr>
              <w:t xml:space="preserve">Equipment Used, In Field: Box Truck, Scrubber and </w:t>
            </w:r>
            <w:proofErr w:type="spellStart"/>
            <w:r w:rsidRPr="003F1814">
              <w:rPr>
                <w:rFonts w:ascii="Tahoma" w:hAnsi="Tahoma" w:cs="Tahoma"/>
                <w:i/>
                <w:sz w:val="20"/>
                <w:szCs w:val="20"/>
              </w:rPr>
              <w:t>Burnisher</w:t>
            </w:r>
            <w:proofErr w:type="spellEnd"/>
          </w:p>
          <w:p w:rsidR="009E49B9" w:rsidRPr="003F1814" w:rsidRDefault="009E49B9" w:rsidP="00F66EF2">
            <w:pPr>
              <w:pStyle w:val="NoSpacing"/>
              <w:rPr>
                <w:rFonts w:ascii="Tahoma" w:hAnsi="Tahoma" w:cs="Tahoma"/>
                <w:sz w:val="20"/>
                <w:szCs w:val="20"/>
              </w:rPr>
            </w:pPr>
          </w:p>
        </w:tc>
      </w:tr>
      <w:tr w:rsidR="009E49B9" w:rsidRPr="003F1814" w:rsidTr="004B53CC">
        <w:trPr>
          <w:tblCellSpacing w:w="0" w:type="dxa"/>
        </w:trPr>
        <w:tc>
          <w:tcPr>
            <w:tcW w:w="3544" w:type="dxa"/>
            <w:gridSpan w:val="3"/>
            <w:vMerge/>
            <w:tcBorders>
              <w:top w:val="single" w:sz="4" w:space="0" w:color="999999"/>
              <w:left w:val="nil"/>
              <w:bottom w:val="single" w:sz="4" w:space="0" w:color="999999"/>
              <w:right w:val="nil"/>
            </w:tcBorders>
            <w:vAlign w:val="center"/>
            <w:hideMark/>
          </w:tcPr>
          <w:p w:rsidR="009E49B9" w:rsidRPr="00E33015" w:rsidRDefault="009E49B9" w:rsidP="00F66EF2">
            <w:pPr>
              <w:spacing w:after="0" w:line="240" w:lineRule="auto"/>
              <w:rPr>
                <w:rFonts w:ascii="Tahoma" w:hAnsi="Tahoma" w:cs="Tahoma"/>
                <w:spacing w:val="10"/>
                <w:sz w:val="20"/>
                <w:szCs w:val="20"/>
              </w:rPr>
            </w:pPr>
          </w:p>
        </w:tc>
        <w:tc>
          <w:tcPr>
            <w:tcW w:w="6543" w:type="dxa"/>
            <w:tcMar>
              <w:top w:w="0" w:type="dxa"/>
              <w:left w:w="108" w:type="dxa"/>
              <w:bottom w:w="0" w:type="dxa"/>
              <w:right w:w="108" w:type="dxa"/>
            </w:tcMar>
          </w:tcPr>
          <w:p w:rsidR="009E49B9" w:rsidRPr="003F1814" w:rsidRDefault="009E49B9" w:rsidP="00F66EF2">
            <w:pPr>
              <w:pStyle w:val="Title"/>
              <w:rPr>
                <w:rFonts w:eastAsia="Tahoma" w:cs="Tahoma"/>
                <w:spacing w:val="0"/>
                <w:sz w:val="20"/>
                <w:szCs w:val="20"/>
              </w:rPr>
            </w:pPr>
            <w:r w:rsidRPr="003F1814">
              <w:rPr>
                <w:rFonts w:eastAsia="Tahoma" w:cs="Tahoma"/>
                <w:spacing w:val="0"/>
                <w:sz w:val="20"/>
                <w:szCs w:val="20"/>
              </w:rPr>
              <w:t>Picker/Order selector/Truck loader                                    </w:t>
            </w:r>
          </w:p>
          <w:p w:rsidR="009E49B9" w:rsidRPr="003F1814" w:rsidRDefault="009E49B9" w:rsidP="00F66EF2">
            <w:pPr>
              <w:pStyle w:val="Title"/>
              <w:rPr>
                <w:rFonts w:cs="Tahoma"/>
                <w:b w:val="0"/>
                <w:i/>
                <w:sz w:val="20"/>
                <w:szCs w:val="20"/>
              </w:rPr>
            </w:pPr>
            <w:r w:rsidRPr="003F1814">
              <w:rPr>
                <w:rFonts w:eastAsia="Tahoma" w:cs="Tahoma"/>
                <w:spacing w:val="0"/>
                <w:sz w:val="20"/>
                <w:szCs w:val="20"/>
              </w:rPr>
              <w:t> </w:t>
            </w:r>
            <w:r w:rsidRPr="003F1814">
              <w:rPr>
                <w:rFonts w:eastAsia="Tahoma" w:cs="Tahoma"/>
                <w:b w:val="0"/>
                <w:i/>
                <w:spacing w:val="0"/>
                <w:sz w:val="20"/>
                <w:szCs w:val="20"/>
              </w:rPr>
              <w:t>US Food Services</w:t>
            </w:r>
            <w:r w:rsidRPr="003F1814">
              <w:rPr>
                <w:rFonts w:cs="Tahoma"/>
                <w:b w:val="0"/>
                <w:i/>
                <w:sz w:val="20"/>
                <w:szCs w:val="20"/>
              </w:rPr>
              <w:t>,</w:t>
            </w:r>
            <w:r w:rsidR="007D7BA2" w:rsidRPr="003F1814">
              <w:rPr>
                <w:rFonts w:cs="Tahoma"/>
                <w:b w:val="0"/>
                <w:i/>
                <w:sz w:val="20"/>
                <w:szCs w:val="20"/>
              </w:rPr>
              <w:t xml:space="preserve"> </w:t>
            </w:r>
            <w:r w:rsidRPr="003F1814">
              <w:rPr>
                <w:rFonts w:cs="Tahoma"/>
                <w:b w:val="0"/>
                <w:i/>
                <w:sz w:val="20"/>
                <w:szCs w:val="20"/>
              </w:rPr>
              <w:t>Salem, VA</w:t>
            </w:r>
          </w:p>
        </w:tc>
        <w:tc>
          <w:tcPr>
            <w:tcW w:w="2497" w:type="dxa"/>
            <w:gridSpan w:val="2"/>
            <w:tcMar>
              <w:top w:w="0" w:type="dxa"/>
              <w:left w:w="108" w:type="dxa"/>
              <w:bottom w:w="0" w:type="dxa"/>
              <w:right w:w="108" w:type="dxa"/>
            </w:tcMar>
          </w:tcPr>
          <w:p w:rsidR="009E49B9" w:rsidRPr="003F1814" w:rsidRDefault="003F1814" w:rsidP="007D7BA2">
            <w:pPr>
              <w:pStyle w:val="Dates"/>
              <w:jc w:val="left"/>
              <w:rPr>
                <w:rFonts w:cs="Tahoma"/>
                <w:b/>
                <w:sz w:val="20"/>
                <w:szCs w:val="20"/>
              </w:rPr>
            </w:pPr>
            <w:r>
              <w:rPr>
                <w:rFonts w:cs="Tahoma"/>
                <w:b/>
                <w:sz w:val="20"/>
                <w:szCs w:val="20"/>
              </w:rPr>
              <w:t xml:space="preserve">      </w:t>
            </w:r>
            <w:r w:rsidR="009E49B9" w:rsidRPr="003F1814">
              <w:rPr>
                <w:rFonts w:cs="Tahoma"/>
                <w:b/>
                <w:sz w:val="20"/>
                <w:szCs w:val="20"/>
              </w:rPr>
              <w:t>6/2008-2/2009</w:t>
            </w:r>
          </w:p>
        </w:tc>
      </w:tr>
      <w:tr w:rsidR="009E49B9" w:rsidRPr="003F1814" w:rsidTr="004B53CC">
        <w:trPr>
          <w:trHeight w:val="1020"/>
          <w:tblCellSpacing w:w="0" w:type="dxa"/>
        </w:trPr>
        <w:tc>
          <w:tcPr>
            <w:tcW w:w="3544" w:type="dxa"/>
            <w:gridSpan w:val="3"/>
            <w:vMerge/>
            <w:tcBorders>
              <w:top w:val="single" w:sz="4" w:space="0" w:color="999999"/>
              <w:left w:val="nil"/>
              <w:bottom w:val="single" w:sz="4" w:space="0" w:color="999999"/>
              <w:right w:val="nil"/>
            </w:tcBorders>
            <w:vAlign w:val="center"/>
            <w:hideMark/>
          </w:tcPr>
          <w:p w:rsidR="009E49B9" w:rsidRPr="00E33015" w:rsidRDefault="009E49B9" w:rsidP="00F66EF2">
            <w:pPr>
              <w:spacing w:after="0" w:line="240" w:lineRule="auto"/>
              <w:rPr>
                <w:rFonts w:ascii="Tahoma" w:hAnsi="Tahoma" w:cs="Tahoma"/>
                <w:spacing w:val="10"/>
                <w:sz w:val="20"/>
                <w:szCs w:val="20"/>
              </w:rPr>
            </w:pPr>
          </w:p>
        </w:tc>
        <w:tc>
          <w:tcPr>
            <w:tcW w:w="9040" w:type="dxa"/>
            <w:gridSpan w:val="3"/>
            <w:tcMar>
              <w:top w:w="0" w:type="dxa"/>
              <w:left w:w="108" w:type="dxa"/>
              <w:bottom w:w="0" w:type="dxa"/>
              <w:right w:w="108" w:type="dxa"/>
            </w:tcMar>
            <w:hideMark/>
          </w:tcPr>
          <w:p w:rsidR="009E49B9" w:rsidRPr="003F1814" w:rsidRDefault="009E49B9" w:rsidP="009E49B9">
            <w:pPr>
              <w:pStyle w:val="NoSpacing"/>
              <w:rPr>
                <w:rFonts w:ascii="Tahoma" w:eastAsia="Times New Roman" w:hAnsi="Tahoma" w:cs="Tahoma"/>
                <w:sz w:val="20"/>
                <w:szCs w:val="20"/>
              </w:rPr>
            </w:pPr>
            <w:r w:rsidRPr="003F1814">
              <w:rPr>
                <w:rFonts w:ascii="Tahoma" w:hAnsi="Tahoma" w:cs="Tahoma"/>
                <w:sz w:val="20"/>
                <w:szCs w:val="20"/>
              </w:rPr>
              <w:t>•Selects customer orders from pick slots using pick lists of assorted items to build orders according to customer stops. This involves riding a pallet jack, moving products from racks to pallet, labeling the selected cases with the order labels and notifying restocked of empty or short slots for replenishment.</w:t>
            </w:r>
            <w:r w:rsidRPr="003F1814">
              <w:rPr>
                <w:rFonts w:ascii="Tahoma" w:eastAsia="Times New Roman" w:hAnsi="Tahoma" w:cs="Tahoma"/>
                <w:sz w:val="20"/>
                <w:szCs w:val="20"/>
              </w:rPr>
              <w:t xml:space="preserve"> </w:t>
            </w:r>
            <w:r w:rsidRPr="003F1814">
              <w:rPr>
                <w:rFonts w:ascii="Tahoma" w:hAnsi="Tahoma" w:cs="Tahoma"/>
                <w:sz w:val="20"/>
                <w:szCs w:val="20"/>
              </w:rPr>
              <w:t>Validates that correct product has been selected and is damage free.</w:t>
            </w:r>
            <w:r w:rsidRPr="003F1814">
              <w:rPr>
                <w:rFonts w:ascii="Tahoma" w:hAnsi="Tahoma" w:cs="Tahoma"/>
                <w:sz w:val="20"/>
                <w:szCs w:val="20"/>
              </w:rPr>
              <w:br/>
              <w:t>•Delivers merchandise to correct dock area, stacks items on pallets according to driver stops (customer locations) for next day delivery and shrink wraps palletized orders.</w:t>
            </w:r>
            <w:r w:rsidRPr="003F1814">
              <w:rPr>
                <w:rFonts w:ascii="Tahoma" w:hAnsi="Tahoma" w:cs="Tahoma"/>
                <w:sz w:val="20"/>
                <w:szCs w:val="20"/>
              </w:rPr>
              <w:br/>
              <w:t>•Works in a safe and efficient manner, including a pre-trip examination all equipment.</w:t>
            </w:r>
            <w:r w:rsidRPr="003F1814">
              <w:rPr>
                <w:rFonts w:ascii="Tahoma" w:hAnsi="Tahoma" w:cs="Tahoma"/>
                <w:sz w:val="20"/>
                <w:szCs w:val="20"/>
              </w:rPr>
              <w:br/>
              <w:t>•Performs various clean up duties: Clears aisle of all debris, returns pallet jack to charging area, and hook up jack for battery charging. Stack empty pallets from slots in aisle. Clean up any spills and place damaged product in recoup area.</w:t>
            </w:r>
            <w:r w:rsidRPr="003F1814">
              <w:rPr>
                <w:rFonts w:ascii="Tahoma" w:hAnsi="Tahoma" w:cs="Tahoma"/>
                <w:sz w:val="20"/>
                <w:szCs w:val="20"/>
              </w:rPr>
              <w:br/>
              <w:t>•Complete any related paperwork.</w:t>
            </w:r>
          </w:p>
          <w:p w:rsidR="009E49B9" w:rsidRPr="003F1814" w:rsidRDefault="009E49B9" w:rsidP="009E49B9">
            <w:pPr>
              <w:pStyle w:val="NoSpacing"/>
              <w:rPr>
                <w:rFonts w:ascii="Tahoma" w:eastAsia="Times New Roman" w:hAnsi="Tahoma" w:cs="Tahoma"/>
                <w:sz w:val="20"/>
                <w:szCs w:val="20"/>
              </w:rPr>
            </w:pPr>
            <w:r w:rsidRPr="003F1814">
              <w:rPr>
                <w:rFonts w:ascii="Tahoma" w:hAnsi="Tahoma" w:cs="Tahoma"/>
                <w:sz w:val="20"/>
                <w:szCs w:val="20"/>
              </w:rPr>
              <w:t> </w:t>
            </w:r>
            <w:r w:rsidRPr="003F1814">
              <w:rPr>
                <w:rFonts w:ascii="Tahoma" w:hAnsi="Tahoma" w:cs="Tahoma"/>
                <w:i/>
                <w:sz w:val="20"/>
                <w:szCs w:val="20"/>
              </w:rPr>
              <w:t xml:space="preserve">Equipment Used: Cherry Picker, Fork lifters, Yard Jockey, and Pallet Jack. </w:t>
            </w:r>
          </w:p>
          <w:p w:rsidR="009E49B9" w:rsidRPr="003F1814" w:rsidRDefault="009E49B9" w:rsidP="009E49B9">
            <w:pPr>
              <w:pStyle w:val="NoSpacing"/>
              <w:rPr>
                <w:rFonts w:ascii="Tahoma" w:hAnsi="Tahoma" w:cs="Tahoma"/>
                <w:i/>
                <w:sz w:val="20"/>
                <w:szCs w:val="20"/>
              </w:rPr>
            </w:pPr>
          </w:p>
          <w:p w:rsidR="009E49B9" w:rsidRPr="003F1814" w:rsidRDefault="009E49B9" w:rsidP="009E49B9">
            <w:pPr>
              <w:spacing w:after="0" w:line="240" w:lineRule="auto"/>
              <w:rPr>
                <w:rFonts w:ascii="Tahoma" w:eastAsia="Tahoma" w:hAnsi="Tahoma" w:cs="Tahoma"/>
                <w:sz w:val="20"/>
                <w:szCs w:val="20"/>
              </w:rPr>
            </w:pPr>
            <w:r w:rsidRPr="003F1814">
              <w:rPr>
                <w:rFonts w:ascii="Tahoma" w:eastAsia="Tahoma" w:hAnsi="Tahoma" w:cs="Tahoma"/>
                <w:b/>
                <w:sz w:val="20"/>
                <w:szCs w:val="20"/>
              </w:rPr>
              <w:t xml:space="preserve">Production/ Vinyl Windows                                                                    </w:t>
            </w:r>
            <w:r w:rsidR="003F1814">
              <w:rPr>
                <w:rFonts w:ascii="Tahoma" w:eastAsia="Tahoma" w:hAnsi="Tahoma" w:cs="Tahoma"/>
                <w:b/>
                <w:sz w:val="20"/>
                <w:szCs w:val="20"/>
              </w:rPr>
              <w:t xml:space="preserve">                   </w:t>
            </w:r>
            <w:r w:rsidRPr="003F1814">
              <w:rPr>
                <w:rFonts w:ascii="Tahoma" w:eastAsia="Tahoma" w:hAnsi="Tahoma" w:cs="Tahoma"/>
                <w:b/>
                <w:sz w:val="20"/>
                <w:szCs w:val="20"/>
              </w:rPr>
              <w:t> 06/2005-06/2008</w:t>
            </w:r>
          </w:p>
          <w:p w:rsidR="009E49B9" w:rsidRPr="003F1814" w:rsidRDefault="009E49B9" w:rsidP="009E49B9">
            <w:pPr>
              <w:spacing w:after="0" w:line="240" w:lineRule="auto"/>
              <w:rPr>
                <w:rFonts w:ascii="Tahoma" w:eastAsia="Tahoma" w:hAnsi="Tahoma" w:cs="Tahoma"/>
                <w:sz w:val="20"/>
                <w:szCs w:val="20"/>
              </w:rPr>
            </w:pPr>
            <w:r w:rsidRPr="003F1814">
              <w:rPr>
                <w:rFonts w:ascii="Tahoma" w:eastAsia="Tahoma" w:hAnsi="Tahoma" w:cs="Tahoma"/>
                <w:i/>
                <w:sz w:val="20"/>
                <w:szCs w:val="20"/>
              </w:rPr>
              <w:t>Ply Gem of Rocky Mount, VA</w:t>
            </w:r>
            <w:r w:rsidRPr="003F1814">
              <w:rPr>
                <w:rFonts w:ascii="Tahoma" w:eastAsia="Tahoma" w:hAnsi="Tahoma" w:cs="Tahoma"/>
                <w:sz w:val="20"/>
                <w:szCs w:val="20"/>
              </w:rPr>
              <w:t> </w:t>
            </w:r>
          </w:p>
          <w:p w:rsidR="009E49B9" w:rsidRPr="003F1814" w:rsidRDefault="009E49B9" w:rsidP="009E49B9">
            <w:pPr>
              <w:pStyle w:val="NoSpacing"/>
              <w:rPr>
                <w:rFonts w:ascii="Tahoma" w:hAnsi="Tahoma" w:cs="Tahoma"/>
                <w:sz w:val="20"/>
                <w:szCs w:val="20"/>
              </w:rPr>
            </w:pPr>
          </w:p>
          <w:p w:rsidR="009E49B9" w:rsidRPr="003F1814" w:rsidRDefault="009E49B9" w:rsidP="009E49B9">
            <w:pPr>
              <w:pStyle w:val="NoSpacing"/>
              <w:rPr>
                <w:rFonts w:ascii="Tahoma" w:hAnsi="Tahoma" w:cs="Tahoma"/>
                <w:sz w:val="20"/>
                <w:szCs w:val="20"/>
              </w:rPr>
            </w:pPr>
            <w:r w:rsidRPr="003F1814">
              <w:rPr>
                <w:rFonts w:ascii="Tahoma" w:hAnsi="Tahoma" w:cs="Tahoma"/>
                <w:sz w:val="20"/>
                <w:szCs w:val="20"/>
              </w:rPr>
              <w:t>I assembled window together. I took window units and assembled them together using hand tools to make bigger window units to assure quality and safety while working and of the products. I was responsible for quality control. Making adjustments as necessary to produce product within specifications. Reject product outside of specifications. I also communicate with operators from other shifts. Clean and maintain work area. Turn off and lock out equipment when not in uses.</w:t>
            </w:r>
          </w:p>
          <w:p w:rsidR="009E49B9" w:rsidRPr="003F1814" w:rsidRDefault="009E49B9" w:rsidP="009E49B9">
            <w:pPr>
              <w:pStyle w:val="NoSpacing"/>
              <w:rPr>
                <w:rFonts w:ascii="Tahoma" w:hAnsi="Tahoma" w:cs="Tahoma"/>
                <w:i/>
                <w:sz w:val="20"/>
                <w:szCs w:val="20"/>
              </w:rPr>
            </w:pPr>
            <w:r w:rsidRPr="003F1814">
              <w:rPr>
                <w:rFonts w:ascii="Tahoma" w:hAnsi="Tahoma" w:cs="Tahoma"/>
                <w:i/>
                <w:sz w:val="20"/>
                <w:szCs w:val="20"/>
              </w:rPr>
              <w:t xml:space="preserve">Equipment Used: Forklift, Pallet Jack various hand tools. </w:t>
            </w:r>
          </w:p>
          <w:p w:rsidR="009E49B9" w:rsidRPr="003F1814" w:rsidRDefault="009E49B9" w:rsidP="009E49B9">
            <w:pPr>
              <w:pStyle w:val="NoSpacing"/>
              <w:rPr>
                <w:rFonts w:ascii="Tahoma" w:hAnsi="Tahoma" w:cs="Tahoma"/>
                <w:i/>
                <w:sz w:val="20"/>
                <w:szCs w:val="20"/>
              </w:rPr>
            </w:pPr>
          </w:p>
          <w:p w:rsidR="009E49B9" w:rsidRPr="003F1814" w:rsidRDefault="009E49B9" w:rsidP="004B53CC">
            <w:pPr>
              <w:spacing w:after="0" w:line="240" w:lineRule="auto"/>
              <w:rPr>
                <w:rFonts w:ascii="Tahoma" w:hAnsi="Tahoma" w:cs="Tahoma"/>
                <w:sz w:val="20"/>
                <w:szCs w:val="20"/>
              </w:rPr>
            </w:pPr>
          </w:p>
        </w:tc>
      </w:tr>
      <w:tr w:rsidR="009E49B9" w:rsidRPr="003F1814" w:rsidTr="004B53CC">
        <w:trPr>
          <w:trHeight w:val="255"/>
          <w:tblCellSpacing w:w="0" w:type="dxa"/>
        </w:trPr>
        <w:tc>
          <w:tcPr>
            <w:tcW w:w="12584" w:type="dxa"/>
            <w:gridSpan w:val="6"/>
            <w:tcBorders>
              <w:top w:val="single" w:sz="4" w:space="0" w:color="999999"/>
              <w:left w:val="nil"/>
              <w:bottom w:val="single" w:sz="4" w:space="0" w:color="999999"/>
              <w:right w:val="nil"/>
            </w:tcBorders>
            <w:tcMar>
              <w:top w:w="0" w:type="dxa"/>
              <w:left w:w="108" w:type="dxa"/>
              <w:bottom w:w="0" w:type="dxa"/>
              <w:right w:w="108" w:type="dxa"/>
            </w:tcMar>
            <w:hideMark/>
          </w:tcPr>
          <w:p w:rsidR="009E49B9" w:rsidRPr="003F1814" w:rsidRDefault="003F1814" w:rsidP="00F66EF2">
            <w:pPr>
              <w:pStyle w:val="Heading1"/>
              <w:rPr>
                <w:rFonts w:cs="Tahoma"/>
                <w:sz w:val="20"/>
                <w:szCs w:val="20"/>
              </w:rPr>
            </w:pPr>
            <w:r>
              <w:rPr>
                <w:rFonts w:cs="Tahoma"/>
                <w:sz w:val="20"/>
                <w:szCs w:val="20"/>
              </w:rPr>
              <w:t xml:space="preserve">                                    </w:t>
            </w:r>
            <w:r w:rsidR="009E49B9" w:rsidRPr="003F1814">
              <w:rPr>
                <w:rFonts w:cs="Tahoma"/>
                <w:sz w:val="20"/>
                <w:szCs w:val="20"/>
              </w:rPr>
              <w:t>Education</w:t>
            </w:r>
          </w:p>
        </w:tc>
      </w:tr>
      <w:tr w:rsidR="009E49B9" w:rsidRPr="003F1814" w:rsidTr="004B53CC">
        <w:trPr>
          <w:trHeight w:val="255"/>
          <w:tblCellSpacing w:w="0" w:type="dxa"/>
        </w:trPr>
        <w:tc>
          <w:tcPr>
            <w:tcW w:w="3544" w:type="dxa"/>
            <w:gridSpan w:val="3"/>
            <w:vMerge w:val="restart"/>
            <w:tcBorders>
              <w:top w:val="single" w:sz="4" w:space="0" w:color="999999"/>
              <w:left w:val="nil"/>
              <w:bottom w:val="single" w:sz="4" w:space="0" w:color="999999"/>
              <w:right w:val="nil"/>
            </w:tcBorders>
            <w:tcMar>
              <w:top w:w="0" w:type="dxa"/>
              <w:left w:w="108" w:type="dxa"/>
              <w:bottom w:w="0" w:type="dxa"/>
              <w:right w:w="108" w:type="dxa"/>
            </w:tcMar>
          </w:tcPr>
          <w:p w:rsidR="009E49B9" w:rsidRPr="00E33015" w:rsidRDefault="009E49B9" w:rsidP="00F66EF2">
            <w:pPr>
              <w:spacing w:line="220" w:lineRule="exact"/>
              <w:rPr>
                <w:rFonts w:ascii="Tahoma" w:hAnsi="Tahoma" w:cs="Tahoma"/>
                <w:spacing w:val="10"/>
                <w:sz w:val="20"/>
                <w:szCs w:val="20"/>
              </w:rPr>
            </w:pPr>
          </w:p>
        </w:tc>
        <w:tc>
          <w:tcPr>
            <w:tcW w:w="6543" w:type="dxa"/>
            <w:tcBorders>
              <w:top w:val="single" w:sz="4" w:space="0" w:color="999999"/>
              <w:left w:val="nil"/>
              <w:bottom w:val="nil"/>
              <w:right w:val="nil"/>
            </w:tcBorders>
            <w:tcMar>
              <w:top w:w="0" w:type="dxa"/>
              <w:left w:w="108" w:type="dxa"/>
              <w:bottom w:w="0" w:type="dxa"/>
              <w:right w:w="108" w:type="dxa"/>
            </w:tcMar>
            <w:hideMark/>
          </w:tcPr>
          <w:p w:rsidR="009E49B9" w:rsidRPr="003F1814" w:rsidRDefault="009E49B9" w:rsidP="00F66EF2">
            <w:pPr>
              <w:pStyle w:val="Title"/>
              <w:rPr>
                <w:rFonts w:cs="Tahoma"/>
                <w:sz w:val="20"/>
                <w:szCs w:val="20"/>
              </w:rPr>
            </w:pPr>
            <w:r w:rsidRPr="003F1814">
              <w:rPr>
                <w:rFonts w:cs="Tahoma"/>
                <w:sz w:val="20"/>
                <w:szCs w:val="20"/>
              </w:rPr>
              <w:t>Salem High School</w:t>
            </w:r>
          </w:p>
        </w:tc>
        <w:tc>
          <w:tcPr>
            <w:tcW w:w="2497" w:type="dxa"/>
            <w:gridSpan w:val="2"/>
            <w:tcBorders>
              <w:top w:val="single" w:sz="4" w:space="0" w:color="999999"/>
              <w:left w:val="nil"/>
              <w:bottom w:val="nil"/>
              <w:right w:val="nil"/>
            </w:tcBorders>
            <w:tcMar>
              <w:top w:w="0" w:type="dxa"/>
              <w:left w:w="108" w:type="dxa"/>
              <w:bottom w:w="0" w:type="dxa"/>
              <w:right w:w="108" w:type="dxa"/>
            </w:tcMar>
            <w:hideMark/>
          </w:tcPr>
          <w:p w:rsidR="009E49B9" w:rsidRPr="003F1814" w:rsidRDefault="009E49B9" w:rsidP="00F66EF2">
            <w:pPr>
              <w:pStyle w:val="Dates"/>
              <w:rPr>
                <w:rFonts w:cs="Tahoma"/>
                <w:sz w:val="20"/>
                <w:szCs w:val="20"/>
              </w:rPr>
            </w:pPr>
            <w:r w:rsidRPr="003F1814">
              <w:rPr>
                <w:rFonts w:cs="Tahoma"/>
                <w:sz w:val="20"/>
                <w:szCs w:val="20"/>
              </w:rPr>
              <w:t>1999•2004</w:t>
            </w:r>
          </w:p>
        </w:tc>
      </w:tr>
      <w:tr w:rsidR="009E49B9" w:rsidRPr="003F1814" w:rsidTr="004B53CC">
        <w:trPr>
          <w:trHeight w:val="255"/>
          <w:tblCellSpacing w:w="0" w:type="dxa"/>
        </w:trPr>
        <w:tc>
          <w:tcPr>
            <w:tcW w:w="3544" w:type="dxa"/>
            <w:gridSpan w:val="3"/>
            <w:vMerge/>
            <w:tcBorders>
              <w:top w:val="single" w:sz="4" w:space="0" w:color="999999"/>
              <w:left w:val="nil"/>
              <w:bottom w:val="single" w:sz="4" w:space="0" w:color="999999"/>
              <w:right w:val="nil"/>
            </w:tcBorders>
            <w:vAlign w:val="center"/>
            <w:hideMark/>
          </w:tcPr>
          <w:p w:rsidR="009E49B9" w:rsidRPr="00E33015" w:rsidRDefault="009E49B9" w:rsidP="00F66EF2">
            <w:pPr>
              <w:spacing w:after="0" w:line="240" w:lineRule="auto"/>
              <w:rPr>
                <w:rFonts w:ascii="Tahoma" w:hAnsi="Tahoma" w:cs="Tahoma"/>
                <w:spacing w:val="10"/>
                <w:sz w:val="20"/>
                <w:szCs w:val="20"/>
              </w:rPr>
            </w:pPr>
          </w:p>
        </w:tc>
        <w:tc>
          <w:tcPr>
            <w:tcW w:w="9040" w:type="dxa"/>
            <w:gridSpan w:val="3"/>
            <w:tcBorders>
              <w:top w:val="nil"/>
              <w:left w:val="nil"/>
              <w:bottom w:val="single" w:sz="4" w:space="0" w:color="999999"/>
              <w:right w:val="nil"/>
            </w:tcBorders>
            <w:tcMar>
              <w:top w:w="0" w:type="dxa"/>
              <w:left w:w="108" w:type="dxa"/>
              <w:bottom w:w="0" w:type="dxa"/>
              <w:right w:w="108" w:type="dxa"/>
            </w:tcMar>
            <w:hideMark/>
          </w:tcPr>
          <w:p w:rsidR="009E49B9" w:rsidRPr="003F1814" w:rsidRDefault="009E49B9" w:rsidP="009E49B9">
            <w:pPr>
              <w:spacing w:after="0" w:line="240" w:lineRule="auto"/>
              <w:rPr>
                <w:rFonts w:ascii="Tahoma" w:eastAsia="Tahoma" w:hAnsi="Tahoma" w:cs="Tahoma"/>
                <w:sz w:val="20"/>
                <w:szCs w:val="20"/>
              </w:rPr>
            </w:pPr>
            <w:r w:rsidRPr="003F1814">
              <w:rPr>
                <w:rFonts w:ascii="Tahoma" w:eastAsia="Symbol" w:hAnsi="Tahoma" w:cs="Tahoma"/>
                <w:color w:val="808080"/>
                <w:sz w:val="20"/>
                <w:szCs w:val="20"/>
              </w:rPr>
              <w:t>·</w:t>
            </w:r>
            <w:r w:rsidRPr="003F1814">
              <w:rPr>
                <w:rFonts w:ascii="Tahoma" w:eastAsia="Times New Roman" w:hAnsi="Tahoma" w:cs="Tahoma"/>
                <w:color w:val="808080"/>
                <w:sz w:val="20"/>
                <w:szCs w:val="20"/>
              </w:rPr>
              <w:t xml:space="preserve">     </w:t>
            </w:r>
            <w:r w:rsidRPr="003F1814">
              <w:rPr>
                <w:rFonts w:ascii="Tahoma" w:eastAsia="Tahoma" w:hAnsi="Tahoma" w:cs="Tahoma"/>
                <w:sz w:val="20"/>
                <w:szCs w:val="20"/>
              </w:rPr>
              <w:t>Gr</w:t>
            </w:r>
            <w:r w:rsidR="007D7BA2" w:rsidRPr="003F1814">
              <w:rPr>
                <w:rFonts w:ascii="Tahoma" w:eastAsia="Tahoma" w:hAnsi="Tahoma" w:cs="Tahoma"/>
                <w:sz w:val="20"/>
                <w:szCs w:val="20"/>
              </w:rPr>
              <w:t>aduate Class of 2004 (G.P.A. 3.5</w:t>
            </w:r>
            <w:r w:rsidRPr="003F1814">
              <w:rPr>
                <w:rFonts w:ascii="Tahoma" w:eastAsia="Tahoma" w:hAnsi="Tahoma" w:cs="Tahoma"/>
                <w:sz w:val="20"/>
                <w:szCs w:val="20"/>
              </w:rPr>
              <w:t>)</w:t>
            </w:r>
          </w:p>
          <w:p w:rsidR="009E49B9" w:rsidRPr="003F1814" w:rsidRDefault="009E49B9" w:rsidP="009E49B9">
            <w:pPr>
              <w:spacing w:after="0" w:line="240" w:lineRule="auto"/>
              <w:rPr>
                <w:rFonts w:ascii="Tahoma" w:eastAsia="Times New Roman" w:hAnsi="Tahoma" w:cs="Tahoma"/>
                <w:sz w:val="20"/>
                <w:szCs w:val="20"/>
              </w:rPr>
            </w:pPr>
            <w:r w:rsidRPr="003F1814">
              <w:rPr>
                <w:rFonts w:ascii="Tahoma" w:eastAsia="Symbol" w:hAnsi="Tahoma" w:cs="Tahoma"/>
                <w:color w:val="808080"/>
                <w:sz w:val="20"/>
                <w:szCs w:val="20"/>
              </w:rPr>
              <w:t>·</w:t>
            </w:r>
            <w:r w:rsidRPr="003F1814">
              <w:rPr>
                <w:rFonts w:ascii="Tahoma" w:eastAsia="Times New Roman" w:hAnsi="Tahoma" w:cs="Tahoma"/>
                <w:color w:val="808080"/>
                <w:sz w:val="20"/>
                <w:szCs w:val="20"/>
              </w:rPr>
              <w:t xml:space="preserve">     </w:t>
            </w:r>
            <w:r w:rsidRPr="003F1814">
              <w:rPr>
                <w:rFonts w:ascii="Tahoma" w:eastAsia="Tahoma" w:hAnsi="Tahoma" w:cs="Tahoma"/>
                <w:sz w:val="20"/>
                <w:szCs w:val="20"/>
              </w:rPr>
              <w:t>Varsity Football (1999-2004)</w:t>
            </w:r>
          </w:p>
          <w:p w:rsidR="007D7BA2" w:rsidRDefault="007D7BA2" w:rsidP="007D7BA2">
            <w:pPr>
              <w:pStyle w:val="bulletedlist"/>
              <w:numPr>
                <w:ilvl w:val="0"/>
                <w:numId w:val="0"/>
              </w:numPr>
              <w:rPr>
                <w:rFonts w:cs="Tahoma"/>
                <w:sz w:val="20"/>
                <w:szCs w:val="20"/>
              </w:rPr>
            </w:pPr>
          </w:p>
          <w:p w:rsidR="00C23CD5" w:rsidRDefault="00C23CD5" w:rsidP="007D7BA2">
            <w:pPr>
              <w:pStyle w:val="bulletedlist"/>
              <w:numPr>
                <w:ilvl w:val="0"/>
                <w:numId w:val="0"/>
              </w:numPr>
              <w:rPr>
                <w:rFonts w:cs="Tahoma"/>
                <w:sz w:val="20"/>
                <w:szCs w:val="20"/>
              </w:rPr>
            </w:pPr>
          </w:p>
          <w:p w:rsidR="00C23CD5" w:rsidRPr="003F1814" w:rsidRDefault="00C23CD5" w:rsidP="007D7BA2">
            <w:pPr>
              <w:pStyle w:val="bulletedlist"/>
              <w:numPr>
                <w:ilvl w:val="0"/>
                <w:numId w:val="0"/>
              </w:numPr>
              <w:rPr>
                <w:rFonts w:cs="Tahoma"/>
                <w:sz w:val="20"/>
                <w:szCs w:val="20"/>
              </w:rPr>
            </w:pPr>
          </w:p>
        </w:tc>
      </w:tr>
      <w:tr w:rsidR="009E49B9" w:rsidRPr="003F1814" w:rsidTr="004B53CC">
        <w:trPr>
          <w:trHeight w:val="255"/>
          <w:tblCellSpacing w:w="0" w:type="dxa"/>
        </w:trPr>
        <w:tc>
          <w:tcPr>
            <w:tcW w:w="12584" w:type="dxa"/>
            <w:gridSpan w:val="6"/>
            <w:tcBorders>
              <w:top w:val="single" w:sz="4" w:space="0" w:color="999999"/>
              <w:left w:val="nil"/>
              <w:bottom w:val="single" w:sz="4" w:space="0" w:color="999999"/>
              <w:right w:val="nil"/>
            </w:tcBorders>
            <w:tcMar>
              <w:top w:w="0" w:type="dxa"/>
              <w:left w:w="108" w:type="dxa"/>
              <w:bottom w:w="0" w:type="dxa"/>
              <w:right w:w="108" w:type="dxa"/>
            </w:tcMar>
            <w:hideMark/>
          </w:tcPr>
          <w:p w:rsidR="009E49B9" w:rsidRPr="003F1814" w:rsidRDefault="009E49B9" w:rsidP="00F66EF2">
            <w:pPr>
              <w:pStyle w:val="Heading1"/>
              <w:rPr>
                <w:rFonts w:cs="Tahoma"/>
                <w:sz w:val="20"/>
                <w:szCs w:val="20"/>
              </w:rPr>
            </w:pPr>
            <w:r w:rsidRPr="003F1814">
              <w:rPr>
                <w:rFonts w:cs="Tahoma"/>
                <w:color w:val="000000"/>
                <w:sz w:val="20"/>
                <w:szCs w:val="20"/>
              </w:rPr>
              <w:lastRenderedPageBreak/>
              <w:t>Summary of</w:t>
            </w:r>
            <w:r w:rsidR="003F1814">
              <w:rPr>
                <w:rFonts w:cs="Tahoma"/>
                <w:color w:val="000000"/>
                <w:sz w:val="20"/>
                <w:szCs w:val="20"/>
              </w:rPr>
              <w:t xml:space="preserve">                 </w:t>
            </w:r>
            <w:r w:rsidRPr="003F1814">
              <w:rPr>
                <w:rFonts w:cs="Tahoma"/>
                <w:color w:val="000000"/>
                <w:sz w:val="20"/>
                <w:szCs w:val="20"/>
              </w:rPr>
              <w:t xml:space="preserve"> qualifications</w:t>
            </w:r>
          </w:p>
        </w:tc>
      </w:tr>
    </w:tbl>
    <w:p w:rsidR="003F1814" w:rsidRDefault="003F1814" w:rsidP="003F1814">
      <w:pPr>
        <w:pStyle w:val="NoSpacing"/>
        <w:numPr>
          <w:ilvl w:val="0"/>
          <w:numId w:val="4"/>
        </w:numPr>
        <w:rPr>
          <w:rFonts w:ascii="Tahoma" w:hAnsi="Tahoma" w:cs="Tahoma"/>
          <w:spacing w:val="10"/>
          <w:sz w:val="20"/>
          <w:szCs w:val="20"/>
        </w:rPr>
      </w:pPr>
      <w:r w:rsidRPr="00C6790F">
        <w:rPr>
          <w:rFonts w:ascii="Tahoma" w:hAnsi="Tahoma" w:cs="Tahoma"/>
          <w:spacing w:val="10"/>
          <w:sz w:val="20"/>
          <w:szCs w:val="20"/>
        </w:rPr>
        <w:t>Great communication skills as well as ability to work with others in close manner.</w:t>
      </w:r>
    </w:p>
    <w:p w:rsidR="00C23CD5" w:rsidRDefault="00C23CD5" w:rsidP="003F1814">
      <w:pPr>
        <w:pStyle w:val="NoSpacing"/>
        <w:numPr>
          <w:ilvl w:val="0"/>
          <w:numId w:val="4"/>
        </w:numPr>
        <w:rPr>
          <w:rFonts w:ascii="Tahoma" w:hAnsi="Tahoma" w:cs="Tahoma"/>
          <w:spacing w:val="10"/>
          <w:sz w:val="20"/>
          <w:szCs w:val="20"/>
        </w:rPr>
      </w:pPr>
      <w:r>
        <w:rPr>
          <w:rFonts w:ascii="Tahoma" w:hAnsi="Tahoma" w:cs="Tahoma"/>
          <w:spacing w:val="10"/>
          <w:sz w:val="20"/>
          <w:szCs w:val="20"/>
        </w:rPr>
        <w:t>Read Blueprints</w:t>
      </w:r>
    </w:p>
    <w:p w:rsidR="00C23CD5" w:rsidRPr="00C6790F" w:rsidRDefault="00C23CD5" w:rsidP="003F1814">
      <w:pPr>
        <w:pStyle w:val="NoSpacing"/>
        <w:numPr>
          <w:ilvl w:val="0"/>
          <w:numId w:val="4"/>
        </w:numPr>
        <w:rPr>
          <w:rFonts w:ascii="Tahoma" w:hAnsi="Tahoma" w:cs="Tahoma"/>
          <w:spacing w:val="10"/>
          <w:sz w:val="20"/>
          <w:szCs w:val="20"/>
        </w:rPr>
      </w:pPr>
      <w:r>
        <w:rPr>
          <w:rFonts w:ascii="Tahoma" w:hAnsi="Tahoma" w:cs="Tahoma"/>
          <w:spacing w:val="10"/>
          <w:sz w:val="20"/>
          <w:szCs w:val="20"/>
        </w:rPr>
        <w:t>Can Set up CNC machines</w:t>
      </w:r>
    </w:p>
    <w:p w:rsidR="003F1814" w:rsidRPr="00C6790F" w:rsidRDefault="003F1814" w:rsidP="003F1814">
      <w:pPr>
        <w:pStyle w:val="NoSpacing"/>
        <w:numPr>
          <w:ilvl w:val="0"/>
          <w:numId w:val="4"/>
        </w:numPr>
        <w:rPr>
          <w:rFonts w:ascii="Tahoma" w:hAnsi="Tahoma" w:cs="Tahoma"/>
          <w:spacing w:val="10"/>
          <w:sz w:val="20"/>
          <w:szCs w:val="20"/>
        </w:rPr>
      </w:pPr>
      <w:r w:rsidRPr="00C6790F">
        <w:rPr>
          <w:rFonts w:ascii="Tahoma" w:hAnsi="Tahoma" w:cs="Tahoma"/>
          <w:spacing w:val="10"/>
          <w:sz w:val="20"/>
          <w:szCs w:val="20"/>
        </w:rPr>
        <w:t>Good keyboard skills.</w:t>
      </w:r>
    </w:p>
    <w:p w:rsidR="003F1814" w:rsidRDefault="003F1814" w:rsidP="003F1814">
      <w:pPr>
        <w:pStyle w:val="NoSpacing"/>
        <w:numPr>
          <w:ilvl w:val="0"/>
          <w:numId w:val="4"/>
        </w:numPr>
        <w:rPr>
          <w:rFonts w:ascii="Tahoma" w:hAnsi="Tahoma" w:cs="Tahoma"/>
          <w:spacing w:val="10"/>
          <w:sz w:val="20"/>
          <w:szCs w:val="20"/>
        </w:rPr>
      </w:pPr>
      <w:r w:rsidRPr="00C6790F">
        <w:rPr>
          <w:rFonts w:ascii="Tahoma" w:hAnsi="Tahoma" w:cs="Tahoma"/>
          <w:spacing w:val="10"/>
          <w:sz w:val="20"/>
          <w:szCs w:val="20"/>
        </w:rPr>
        <w:t>Able to react effectively and calmly in emergencies</w:t>
      </w:r>
    </w:p>
    <w:p w:rsidR="003F1814" w:rsidRPr="00C6790F" w:rsidRDefault="003F1814" w:rsidP="003F1814">
      <w:pPr>
        <w:pStyle w:val="NoSpacing"/>
        <w:numPr>
          <w:ilvl w:val="0"/>
          <w:numId w:val="4"/>
        </w:numPr>
        <w:rPr>
          <w:rFonts w:ascii="Tahoma" w:hAnsi="Tahoma" w:cs="Tahoma"/>
          <w:spacing w:val="10"/>
          <w:sz w:val="20"/>
          <w:szCs w:val="20"/>
        </w:rPr>
      </w:pPr>
      <w:r>
        <w:rPr>
          <w:rFonts w:ascii="Tahoma" w:hAnsi="Tahoma" w:cs="Tahoma"/>
          <w:spacing w:val="10"/>
          <w:sz w:val="20"/>
          <w:szCs w:val="20"/>
        </w:rPr>
        <w:t>AS400</w:t>
      </w:r>
    </w:p>
    <w:p w:rsidR="003F1814" w:rsidRDefault="003F1814" w:rsidP="003F1814">
      <w:pPr>
        <w:pStyle w:val="NoSpacing"/>
        <w:numPr>
          <w:ilvl w:val="0"/>
          <w:numId w:val="4"/>
        </w:numPr>
        <w:rPr>
          <w:rFonts w:ascii="Tahoma" w:hAnsi="Tahoma" w:cs="Tahoma"/>
          <w:spacing w:val="10"/>
          <w:sz w:val="20"/>
          <w:szCs w:val="20"/>
        </w:rPr>
      </w:pPr>
      <w:r w:rsidRPr="00C6790F">
        <w:rPr>
          <w:rFonts w:ascii="Tahoma" w:hAnsi="Tahoma" w:cs="Tahoma"/>
          <w:spacing w:val="10"/>
          <w:sz w:val="20"/>
          <w:szCs w:val="20"/>
        </w:rPr>
        <w:t>Microsoft Word 2007 -2010</w:t>
      </w:r>
    </w:p>
    <w:p w:rsidR="003F1814" w:rsidRDefault="003F1814" w:rsidP="003F1814">
      <w:pPr>
        <w:pStyle w:val="NoSpacing"/>
        <w:numPr>
          <w:ilvl w:val="0"/>
          <w:numId w:val="4"/>
        </w:numPr>
        <w:rPr>
          <w:rFonts w:ascii="Tahoma" w:hAnsi="Tahoma" w:cs="Tahoma"/>
          <w:spacing w:val="10"/>
          <w:sz w:val="20"/>
          <w:szCs w:val="20"/>
        </w:rPr>
      </w:pPr>
      <w:r>
        <w:rPr>
          <w:rFonts w:ascii="Tahoma" w:hAnsi="Tahoma" w:cs="Tahoma"/>
          <w:spacing w:val="10"/>
          <w:sz w:val="20"/>
          <w:szCs w:val="20"/>
        </w:rPr>
        <w:t>Internet Explorer</w:t>
      </w:r>
    </w:p>
    <w:p w:rsidR="00775E5A" w:rsidRPr="00E33015" w:rsidRDefault="00775E5A" w:rsidP="003F1814">
      <w:pPr>
        <w:pStyle w:val="NoSpacing"/>
        <w:ind w:left="90" w:firstLine="630"/>
        <w:rPr>
          <w:rFonts w:ascii="Tahoma" w:hAnsi="Tahoma" w:cs="Tahoma"/>
          <w:spacing w:val="10"/>
          <w:sz w:val="20"/>
          <w:szCs w:val="20"/>
        </w:rPr>
      </w:pPr>
    </w:p>
    <w:sectPr w:rsidR="00775E5A" w:rsidRPr="00E33015" w:rsidSect="003F181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EF15E3E"/>
    <w:multiLevelType w:val="hybridMultilevel"/>
    <w:tmpl w:val="9AEA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3E9"/>
    <w:multiLevelType w:val="multilevel"/>
    <w:tmpl w:val="28D0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9B9"/>
    <w:rsid w:val="003047E7"/>
    <w:rsid w:val="003F1814"/>
    <w:rsid w:val="004B53CC"/>
    <w:rsid w:val="00534DF7"/>
    <w:rsid w:val="00775E5A"/>
    <w:rsid w:val="007D7BA2"/>
    <w:rsid w:val="00805589"/>
    <w:rsid w:val="009E49B9"/>
    <w:rsid w:val="00C23CD5"/>
    <w:rsid w:val="00C37FE3"/>
    <w:rsid w:val="00D64E87"/>
    <w:rsid w:val="00E33015"/>
    <w:rsid w:val="00E84F77"/>
    <w:rsid w:val="00FA3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riztie"/>
    <w:next w:val="NoSpacing"/>
    <w:qFormat/>
    <w:rsid w:val="009E49B9"/>
    <w:rPr>
      <w:rFonts w:ascii="Times New Roman" w:hAnsi="Times New Roman"/>
    </w:rPr>
  </w:style>
  <w:style w:type="paragraph" w:styleId="Heading1">
    <w:name w:val="heading 1"/>
    <w:basedOn w:val="Normal"/>
    <w:next w:val="Normal"/>
    <w:link w:val="Heading1Char"/>
    <w:qFormat/>
    <w:rsid w:val="009E49B9"/>
    <w:pPr>
      <w:spacing w:before="80" w:after="60" w:line="220" w:lineRule="exact"/>
      <w:outlineLvl w:val="0"/>
    </w:pPr>
    <w:rPr>
      <w:rFonts w:ascii="Tahoma" w:eastAsia="Times New Roman" w:hAnsi="Tahoma" w:cs="Times New Roman"/>
      <w:caps/>
      <w:spacing w:val="10"/>
      <w:sz w:val="16"/>
      <w:szCs w:val="16"/>
    </w:rPr>
  </w:style>
  <w:style w:type="paragraph" w:styleId="Heading2">
    <w:name w:val="heading 2"/>
    <w:basedOn w:val="Normal"/>
    <w:next w:val="Normal"/>
    <w:link w:val="Heading2Char"/>
    <w:uiPriority w:val="9"/>
    <w:semiHidden/>
    <w:unhideWhenUsed/>
    <w:qFormat/>
    <w:rsid w:val="009E49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B9"/>
    <w:rPr>
      <w:rFonts w:ascii="Tahoma" w:eastAsia="Times New Roman" w:hAnsi="Tahoma" w:cs="Times New Roman"/>
      <w:caps/>
      <w:spacing w:val="10"/>
      <w:sz w:val="16"/>
      <w:szCs w:val="16"/>
    </w:rPr>
  </w:style>
  <w:style w:type="paragraph" w:styleId="NoSpacing">
    <w:name w:val="No Spacing"/>
    <w:uiPriority w:val="1"/>
    <w:qFormat/>
    <w:rsid w:val="009E49B9"/>
    <w:pPr>
      <w:spacing w:after="0" w:line="240" w:lineRule="auto"/>
    </w:pPr>
    <w:rPr>
      <w:rFonts w:ascii="Times New Roman" w:hAnsi="Times New Roman"/>
    </w:rPr>
  </w:style>
  <w:style w:type="paragraph" w:styleId="Title">
    <w:name w:val="Title"/>
    <w:basedOn w:val="Normal"/>
    <w:link w:val="TitleChar"/>
    <w:qFormat/>
    <w:rsid w:val="009E49B9"/>
    <w:pPr>
      <w:spacing w:before="40" w:after="0" w:line="220" w:lineRule="exact"/>
    </w:pPr>
    <w:rPr>
      <w:rFonts w:ascii="Tahoma" w:eastAsia="Times New Roman" w:hAnsi="Tahoma" w:cs="Times New Roman"/>
      <w:b/>
      <w:spacing w:val="10"/>
      <w:sz w:val="16"/>
      <w:szCs w:val="16"/>
    </w:rPr>
  </w:style>
  <w:style w:type="character" w:customStyle="1" w:styleId="TitleChar">
    <w:name w:val="Title Char"/>
    <w:basedOn w:val="DefaultParagraphFont"/>
    <w:link w:val="Title"/>
    <w:rsid w:val="009E49B9"/>
    <w:rPr>
      <w:rFonts w:ascii="Tahoma" w:eastAsia="Times New Roman" w:hAnsi="Tahoma" w:cs="Times New Roman"/>
      <w:b/>
      <w:spacing w:val="10"/>
      <w:sz w:val="16"/>
      <w:szCs w:val="16"/>
    </w:rPr>
  </w:style>
  <w:style w:type="paragraph" w:customStyle="1" w:styleId="Dates">
    <w:name w:val="Dates"/>
    <w:basedOn w:val="Normal"/>
    <w:rsid w:val="009E49B9"/>
    <w:pPr>
      <w:spacing w:before="40" w:after="0" w:line="220" w:lineRule="exact"/>
      <w:jc w:val="right"/>
    </w:pPr>
    <w:rPr>
      <w:rFonts w:ascii="Tahoma" w:eastAsia="Times New Roman" w:hAnsi="Tahoma" w:cs="Times New Roman"/>
      <w:spacing w:val="10"/>
      <w:sz w:val="16"/>
      <w:szCs w:val="16"/>
    </w:rPr>
  </w:style>
  <w:style w:type="character" w:customStyle="1" w:styleId="LocationChar">
    <w:name w:val="Location Char"/>
    <w:basedOn w:val="DefaultParagraphFont"/>
    <w:link w:val="Location"/>
    <w:locked/>
    <w:rsid w:val="009E49B9"/>
    <w:rPr>
      <w:rFonts w:ascii="Tahoma" w:hAnsi="Tahoma" w:cs="Tahoma"/>
      <w:i/>
      <w:spacing w:val="10"/>
      <w:sz w:val="16"/>
      <w:szCs w:val="16"/>
    </w:rPr>
  </w:style>
  <w:style w:type="paragraph" w:customStyle="1" w:styleId="Location">
    <w:name w:val="Location"/>
    <w:basedOn w:val="Normal"/>
    <w:link w:val="LocationChar"/>
    <w:rsid w:val="009E49B9"/>
    <w:pPr>
      <w:spacing w:after="0" w:line="220" w:lineRule="exact"/>
    </w:pPr>
    <w:rPr>
      <w:rFonts w:ascii="Tahoma" w:hAnsi="Tahoma" w:cs="Tahoma"/>
      <w:i/>
      <w:spacing w:val="10"/>
      <w:sz w:val="16"/>
      <w:szCs w:val="16"/>
    </w:rPr>
  </w:style>
  <w:style w:type="paragraph" w:customStyle="1" w:styleId="bulletedlist">
    <w:name w:val="bulleted list"/>
    <w:basedOn w:val="Normal"/>
    <w:rsid w:val="009E49B9"/>
    <w:pPr>
      <w:numPr>
        <w:numId w:val="1"/>
      </w:numPr>
      <w:spacing w:before="40" w:after="80" w:line="220" w:lineRule="exact"/>
    </w:pPr>
    <w:rPr>
      <w:rFonts w:ascii="Tahoma" w:eastAsia="Times New Roman" w:hAnsi="Tahoma" w:cs="Times New Roman"/>
      <w:spacing w:val="10"/>
      <w:sz w:val="16"/>
      <w:szCs w:val="16"/>
    </w:rPr>
  </w:style>
  <w:style w:type="character" w:customStyle="1" w:styleId="boldsmall1">
    <w:name w:val="boldsmall1"/>
    <w:basedOn w:val="DefaultParagraphFont"/>
    <w:rsid w:val="009E49B9"/>
    <w:rPr>
      <w:rFonts w:ascii="Verdana" w:hAnsi="Verdana" w:hint="default"/>
      <w:b/>
      <w:bCs/>
      <w:sz w:val="16"/>
      <w:szCs w:val="16"/>
    </w:rPr>
  </w:style>
  <w:style w:type="character" w:customStyle="1" w:styleId="Heading2Char">
    <w:name w:val="Heading 2 Char"/>
    <w:basedOn w:val="DefaultParagraphFont"/>
    <w:link w:val="Heading2"/>
    <w:uiPriority w:val="9"/>
    <w:semiHidden/>
    <w:rsid w:val="009E49B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E49B9"/>
    <w:rPr>
      <w:color w:val="0000FF"/>
      <w:u w:val="single"/>
    </w:rPr>
  </w:style>
  <w:style w:type="character" w:styleId="Emphasis">
    <w:name w:val="Emphasis"/>
    <w:basedOn w:val="DefaultParagraphFont"/>
    <w:uiPriority w:val="20"/>
    <w:qFormat/>
    <w:rsid w:val="00775E5A"/>
    <w:rPr>
      <w:b/>
      <w:bCs/>
      <w:i w:val="0"/>
      <w:iCs w:val="0"/>
    </w:rPr>
  </w:style>
  <w:style w:type="paragraph" w:customStyle="1" w:styleId="Default">
    <w:name w:val="Default"/>
    <w:rsid w:val="003F181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23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riztie"/>
    <w:next w:val="NoSpacing"/>
    <w:qFormat/>
    <w:rsid w:val="009E49B9"/>
    <w:rPr>
      <w:rFonts w:ascii="Times New Roman" w:hAnsi="Times New Roman"/>
    </w:rPr>
  </w:style>
  <w:style w:type="paragraph" w:styleId="Heading1">
    <w:name w:val="heading 1"/>
    <w:basedOn w:val="Normal"/>
    <w:next w:val="Normal"/>
    <w:link w:val="Heading1Char"/>
    <w:qFormat/>
    <w:rsid w:val="009E49B9"/>
    <w:pPr>
      <w:spacing w:before="80" w:after="60" w:line="220" w:lineRule="exact"/>
      <w:outlineLvl w:val="0"/>
    </w:pPr>
    <w:rPr>
      <w:rFonts w:ascii="Tahoma" w:eastAsia="Times New Roman" w:hAnsi="Tahoma" w:cs="Times New Roman"/>
      <w:caps/>
      <w:spacing w:val="10"/>
      <w:sz w:val="16"/>
      <w:szCs w:val="16"/>
    </w:rPr>
  </w:style>
  <w:style w:type="paragraph" w:styleId="Heading2">
    <w:name w:val="heading 2"/>
    <w:basedOn w:val="Normal"/>
    <w:next w:val="Normal"/>
    <w:link w:val="Heading2Char"/>
    <w:uiPriority w:val="9"/>
    <w:semiHidden/>
    <w:unhideWhenUsed/>
    <w:qFormat/>
    <w:rsid w:val="009E49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B9"/>
    <w:rPr>
      <w:rFonts w:ascii="Tahoma" w:eastAsia="Times New Roman" w:hAnsi="Tahoma" w:cs="Times New Roman"/>
      <w:caps/>
      <w:spacing w:val="10"/>
      <w:sz w:val="16"/>
      <w:szCs w:val="16"/>
    </w:rPr>
  </w:style>
  <w:style w:type="paragraph" w:styleId="NoSpacing">
    <w:name w:val="No Spacing"/>
    <w:uiPriority w:val="1"/>
    <w:qFormat/>
    <w:rsid w:val="009E49B9"/>
    <w:pPr>
      <w:spacing w:after="0" w:line="240" w:lineRule="auto"/>
    </w:pPr>
    <w:rPr>
      <w:rFonts w:ascii="Times New Roman" w:hAnsi="Times New Roman"/>
    </w:rPr>
  </w:style>
  <w:style w:type="paragraph" w:styleId="Title">
    <w:name w:val="Title"/>
    <w:basedOn w:val="Normal"/>
    <w:link w:val="TitleChar"/>
    <w:qFormat/>
    <w:rsid w:val="009E49B9"/>
    <w:pPr>
      <w:spacing w:before="40" w:after="0" w:line="220" w:lineRule="exact"/>
    </w:pPr>
    <w:rPr>
      <w:rFonts w:ascii="Tahoma" w:eastAsia="Times New Roman" w:hAnsi="Tahoma" w:cs="Times New Roman"/>
      <w:b/>
      <w:spacing w:val="10"/>
      <w:sz w:val="16"/>
      <w:szCs w:val="16"/>
    </w:rPr>
  </w:style>
  <w:style w:type="character" w:customStyle="1" w:styleId="TitleChar">
    <w:name w:val="Title Char"/>
    <w:basedOn w:val="DefaultParagraphFont"/>
    <w:link w:val="Title"/>
    <w:rsid w:val="009E49B9"/>
    <w:rPr>
      <w:rFonts w:ascii="Tahoma" w:eastAsia="Times New Roman" w:hAnsi="Tahoma" w:cs="Times New Roman"/>
      <w:b/>
      <w:spacing w:val="10"/>
      <w:sz w:val="16"/>
      <w:szCs w:val="16"/>
    </w:rPr>
  </w:style>
  <w:style w:type="paragraph" w:customStyle="1" w:styleId="Dates">
    <w:name w:val="Dates"/>
    <w:basedOn w:val="Normal"/>
    <w:rsid w:val="009E49B9"/>
    <w:pPr>
      <w:spacing w:before="40" w:after="0" w:line="220" w:lineRule="exact"/>
      <w:jc w:val="right"/>
    </w:pPr>
    <w:rPr>
      <w:rFonts w:ascii="Tahoma" w:eastAsia="Times New Roman" w:hAnsi="Tahoma" w:cs="Times New Roman"/>
      <w:spacing w:val="10"/>
      <w:sz w:val="16"/>
      <w:szCs w:val="16"/>
    </w:rPr>
  </w:style>
  <w:style w:type="character" w:customStyle="1" w:styleId="LocationChar">
    <w:name w:val="Location Char"/>
    <w:basedOn w:val="DefaultParagraphFont"/>
    <w:link w:val="Location"/>
    <w:locked/>
    <w:rsid w:val="009E49B9"/>
    <w:rPr>
      <w:rFonts w:ascii="Tahoma" w:hAnsi="Tahoma" w:cs="Tahoma"/>
      <w:i/>
      <w:spacing w:val="10"/>
      <w:sz w:val="16"/>
      <w:szCs w:val="16"/>
    </w:rPr>
  </w:style>
  <w:style w:type="paragraph" w:customStyle="1" w:styleId="Location">
    <w:name w:val="Location"/>
    <w:basedOn w:val="Normal"/>
    <w:link w:val="LocationChar"/>
    <w:rsid w:val="009E49B9"/>
    <w:pPr>
      <w:spacing w:after="0" w:line="220" w:lineRule="exact"/>
    </w:pPr>
    <w:rPr>
      <w:rFonts w:ascii="Tahoma" w:hAnsi="Tahoma" w:cs="Tahoma"/>
      <w:i/>
      <w:spacing w:val="10"/>
      <w:sz w:val="16"/>
      <w:szCs w:val="16"/>
    </w:rPr>
  </w:style>
  <w:style w:type="paragraph" w:customStyle="1" w:styleId="bulletedlist">
    <w:name w:val="bulleted list"/>
    <w:basedOn w:val="Normal"/>
    <w:rsid w:val="009E49B9"/>
    <w:pPr>
      <w:numPr>
        <w:numId w:val="1"/>
      </w:numPr>
      <w:spacing w:before="40" w:after="80" w:line="220" w:lineRule="exact"/>
    </w:pPr>
    <w:rPr>
      <w:rFonts w:ascii="Tahoma" w:eastAsia="Times New Roman" w:hAnsi="Tahoma" w:cs="Times New Roman"/>
      <w:spacing w:val="10"/>
      <w:sz w:val="16"/>
      <w:szCs w:val="16"/>
    </w:rPr>
  </w:style>
  <w:style w:type="character" w:customStyle="1" w:styleId="boldsmall1">
    <w:name w:val="boldsmall1"/>
    <w:basedOn w:val="DefaultParagraphFont"/>
    <w:rsid w:val="009E49B9"/>
    <w:rPr>
      <w:rFonts w:ascii="Verdana" w:hAnsi="Verdana" w:hint="default"/>
      <w:b/>
      <w:bCs/>
      <w:sz w:val="16"/>
      <w:szCs w:val="16"/>
    </w:rPr>
  </w:style>
  <w:style w:type="character" w:customStyle="1" w:styleId="Heading2Char">
    <w:name w:val="Heading 2 Char"/>
    <w:basedOn w:val="DefaultParagraphFont"/>
    <w:link w:val="Heading2"/>
    <w:uiPriority w:val="9"/>
    <w:semiHidden/>
    <w:rsid w:val="009E49B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9E49B9"/>
    <w:rPr>
      <w:color w:val="0000FF"/>
      <w:u w:val="single"/>
    </w:rPr>
  </w:style>
  <w:style w:type="character" w:styleId="Emphasis">
    <w:name w:val="Emphasis"/>
    <w:basedOn w:val="DefaultParagraphFont"/>
    <w:uiPriority w:val="20"/>
    <w:qFormat/>
    <w:rsid w:val="00775E5A"/>
    <w:rPr>
      <w:b/>
      <w:bCs/>
      <w:i w:val="0"/>
      <w:iCs w:val="0"/>
    </w:rPr>
  </w:style>
  <w:style w:type="paragraph" w:customStyle="1" w:styleId="Default">
    <w:name w:val="Default"/>
    <w:rsid w:val="003F181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23CD5"/>
    <w:pPr>
      <w:ind w:left="720"/>
      <w:contextualSpacing/>
    </w:pPr>
  </w:style>
</w:styles>
</file>

<file path=word/webSettings.xml><?xml version="1.0" encoding="utf-8"?>
<w:webSettings xmlns:r="http://schemas.openxmlformats.org/officeDocument/2006/relationships" xmlns:w="http://schemas.openxmlformats.org/wordprocessingml/2006/main">
  <w:divs>
    <w:div w:id="310525824">
      <w:bodyDiv w:val="1"/>
      <w:marLeft w:val="0"/>
      <w:marRight w:val="0"/>
      <w:marTop w:val="0"/>
      <w:marBottom w:val="0"/>
      <w:divBdr>
        <w:top w:val="none" w:sz="0" w:space="0" w:color="auto"/>
        <w:left w:val="none" w:sz="0" w:space="0" w:color="auto"/>
        <w:bottom w:val="none" w:sz="0" w:space="0" w:color="auto"/>
        <w:right w:val="none" w:sz="0" w:space="0" w:color="auto"/>
      </w:divBdr>
      <w:divsChild>
        <w:div w:id="1216430749">
          <w:marLeft w:val="0"/>
          <w:marRight w:val="0"/>
          <w:marTop w:val="0"/>
          <w:marBottom w:val="0"/>
          <w:divBdr>
            <w:top w:val="none" w:sz="0" w:space="0" w:color="auto"/>
            <w:left w:val="none" w:sz="0" w:space="0" w:color="auto"/>
            <w:bottom w:val="none" w:sz="0" w:space="0" w:color="auto"/>
            <w:right w:val="none" w:sz="0" w:space="0" w:color="auto"/>
          </w:divBdr>
        </w:div>
      </w:divsChild>
    </w:div>
    <w:div w:id="1456368508">
      <w:bodyDiv w:val="1"/>
      <w:marLeft w:val="0"/>
      <w:marRight w:val="0"/>
      <w:marTop w:val="0"/>
      <w:marBottom w:val="0"/>
      <w:divBdr>
        <w:top w:val="none" w:sz="0" w:space="0" w:color="auto"/>
        <w:left w:val="none" w:sz="0" w:space="0" w:color="auto"/>
        <w:bottom w:val="none" w:sz="0" w:space="0" w:color="auto"/>
        <w:right w:val="none" w:sz="0" w:space="0" w:color="auto"/>
      </w:divBdr>
      <w:divsChild>
        <w:div w:id="258565552">
          <w:marLeft w:val="0"/>
          <w:marRight w:val="0"/>
          <w:marTop w:val="0"/>
          <w:marBottom w:val="0"/>
          <w:divBdr>
            <w:top w:val="none" w:sz="0" w:space="0" w:color="auto"/>
            <w:left w:val="none" w:sz="0" w:space="0" w:color="auto"/>
            <w:bottom w:val="none" w:sz="0" w:space="0" w:color="auto"/>
            <w:right w:val="none" w:sz="0" w:space="0" w:color="auto"/>
          </w:divBdr>
        </w:div>
        <w:div w:id="637998408">
          <w:marLeft w:val="0"/>
          <w:marRight w:val="0"/>
          <w:marTop w:val="0"/>
          <w:marBottom w:val="0"/>
          <w:divBdr>
            <w:top w:val="none" w:sz="0" w:space="0" w:color="auto"/>
            <w:left w:val="none" w:sz="0" w:space="0" w:color="auto"/>
            <w:bottom w:val="none" w:sz="0" w:space="0" w:color="auto"/>
            <w:right w:val="none" w:sz="0" w:space="0" w:color="auto"/>
          </w:divBdr>
        </w:div>
        <w:div w:id="1724595005">
          <w:marLeft w:val="0"/>
          <w:marRight w:val="0"/>
          <w:marTop w:val="0"/>
          <w:marBottom w:val="0"/>
          <w:divBdr>
            <w:top w:val="none" w:sz="0" w:space="0" w:color="auto"/>
            <w:left w:val="none" w:sz="0" w:space="0" w:color="auto"/>
            <w:bottom w:val="none" w:sz="0" w:space="0" w:color="auto"/>
            <w:right w:val="none" w:sz="0" w:space="0" w:color="auto"/>
          </w:divBdr>
        </w:div>
        <w:div w:id="912157452">
          <w:marLeft w:val="0"/>
          <w:marRight w:val="0"/>
          <w:marTop w:val="0"/>
          <w:marBottom w:val="0"/>
          <w:divBdr>
            <w:top w:val="none" w:sz="0" w:space="0" w:color="auto"/>
            <w:left w:val="none" w:sz="0" w:space="0" w:color="auto"/>
            <w:bottom w:val="none" w:sz="0" w:space="0" w:color="auto"/>
            <w:right w:val="none" w:sz="0" w:space="0" w:color="auto"/>
          </w:divBdr>
        </w:div>
        <w:div w:id="1249929042">
          <w:marLeft w:val="0"/>
          <w:marRight w:val="0"/>
          <w:marTop w:val="0"/>
          <w:marBottom w:val="0"/>
          <w:divBdr>
            <w:top w:val="none" w:sz="0" w:space="0" w:color="auto"/>
            <w:left w:val="none" w:sz="0" w:space="0" w:color="auto"/>
            <w:bottom w:val="none" w:sz="0" w:space="0" w:color="auto"/>
            <w:right w:val="none" w:sz="0" w:space="0" w:color="auto"/>
          </w:divBdr>
        </w:div>
      </w:divsChild>
    </w:div>
    <w:div w:id="1501773098">
      <w:bodyDiv w:val="1"/>
      <w:marLeft w:val="0"/>
      <w:marRight w:val="0"/>
      <w:marTop w:val="0"/>
      <w:marBottom w:val="0"/>
      <w:divBdr>
        <w:top w:val="none" w:sz="0" w:space="0" w:color="auto"/>
        <w:left w:val="none" w:sz="0" w:space="0" w:color="auto"/>
        <w:bottom w:val="none" w:sz="0" w:space="0" w:color="auto"/>
        <w:right w:val="none" w:sz="0" w:space="0" w:color="auto"/>
      </w:divBdr>
      <w:divsChild>
        <w:div w:id="404686564">
          <w:marLeft w:val="0"/>
          <w:marRight w:val="0"/>
          <w:marTop w:val="0"/>
          <w:marBottom w:val="0"/>
          <w:divBdr>
            <w:top w:val="none" w:sz="0" w:space="0" w:color="auto"/>
            <w:left w:val="none" w:sz="0" w:space="0" w:color="auto"/>
            <w:bottom w:val="none" w:sz="0" w:space="0" w:color="auto"/>
            <w:right w:val="none" w:sz="0" w:space="0" w:color="auto"/>
          </w:divBdr>
          <w:divsChild>
            <w:div w:id="1072509179">
              <w:marLeft w:val="0"/>
              <w:marRight w:val="0"/>
              <w:marTop w:val="0"/>
              <w:marBottom w:val="0"/>
              <w:divBdr>
                <w:top w:val="none" w:sz="0" w:space="0" w:color="auto"/>
                <w:left w:val="none" w:sz="0" w:space="0" w:color="auto"/>
                <w:bottom w:val="none" w:sz="0" w:space="0" w:color="auto"/>
                <w:right w:val="none" w:sz="0" w:space="0" w:color="auto"/>
              </w:divBdr>
              <w:divsChild>
                <w:div w:id="831023827">
                  <w:marLeft w:val="0"/>
                  <w:marRight w:val="795"/>
                  <w:marTop w:val="255"/>
                  <w:marBottom w:val="0"/>
                  <w:divBdr>
                    <w:top w:val="none" w:sz="0" w:space="0" w:color="auto"/>
                    <w:left w:val="none" w:sz="0" w:space="0" w:color="auto"/>
                    <w:bottom w:val="none" w:sz="0" w:space="0" w:color="auto"/>
                    <w:right w:val="none" w:sz="0" w:space="0" w:color="auto"/>
                  </w:divBdr>
                  <w:divsChild>
                    <w:div w:id="806627802">
                      <w:marLeft w:val="300"/>
                      <w:marRight w:val="300"/>
                      <w:marTop w:val="0"/>
                      <w:marBottom w:val="540"/>
                      <w:divBdr>
                        <w:top w:val="none" w:sz="0" w:space="0" w:color="auto"/>
                        <w:left w:val="none" w:sz="0" w:space="0" w:color="auto"/>
                        <w:bottom w:val="none" w:sz="0" w:space="0" w:color="auto"/>
                        <w:right w:val="none" w:sz="0" w:space="0" w:color="auto"/>
                      </w:divBdr>
                      <w:divsChild>
                        <w:div w:id="461533333">
                          <w:marLeft w:val="0"/>
                          <w:marRight w:val="0"/>
                          <w:marTop w:val="0"/>
                          <w:marBottom w:val="0"/>
                          <w:divBdr>
                            <w:top w:val="none" w:sz="0" w:space="0" w:color="auto"/>
                            <w:left w:val="none" w:sz="0" w:space="0" w:color="auto"/>
                            <w:bottom w:val="none" w:sz="0" w:space="0" w:color="auto"/>
                            <w:right w:val="none" w:sz="0" w:space="0" w:color="auto"/>
                          </w:divBdr>
                          <w:divsChild>
                            <w:div w:id="13627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8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Christine Masse</cp:lastModifiedBy>
  <cp:revision>2</cp:revision>
  <dcterms:created xsi:type="dcterms:W3CDTF">2014-10-20T10:49:00Z</dcterms:created>
  <dcterms:modified xsi:type="dcterms:W3CDTF">2014-10-20T10:49:00Z</dcterms:modified>
</cp:coreProperties>
</file>