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22" w:rsidRPr="009643FE" w:rsidRDefault="00AE744E" w:rsidP="009643FE">
      <w:pPr>
        <w:pStyle w:val="Title"/>
        <w:rPr>
          <w:sz w:val="32"/>
          <w:szCs w:val="32"/>
        </w:rPr>
        <w:sectPr w:rsidR="00681322" w:rsidRPr="009643FE" w:rsidSect="001104DF">
          <w:pgSz w:w="12240" w:h="15840"/>
          <w:pgMar w:top="1440" w:right="1440" w:bottom="1440" w:left="1440" w:header="720" w:footer="720" w:gutter="0"/>
          <w:pgBorders w:offsetFrom="page">
            <w:top w:val="thinThickThinLargeGap" w:sz="24" w:space="24" w:color="auto"/>
            <w:right w:val="thinThickThinLargeGap" w:sz="24" w:space="24" w:color="auto"/>
          </w:pgBorders>
          <w:cols w:sep="1" w:space="720"/>
          <w:docGrid w:linePitch="360"/>
        </w:sectPr>
      </w:pPr>
      <w:bookmarkStart w:id="0" w:name="_GoBack"/>
      <w:bookmarkEnd w:id="0"/>
      <w:r w:rsidRPr="00707C7C">
        <w:rPr>
          <w:b/>
        </w:rPr>
        <w:t>Jeremy Grieves</w:t>
      </w:r>
      <w:r w:rsidR="009643FE">
        <w:tab/>
      </w:r>
      <w:r>
        <w:rPr>
          <w:sz w:val="32"/>
          <w:szCs w:val="32"/>
        </w:rPr>
        <w:t>bikin_g@yahoo.com</w:t>
      </w:r>
    </w:p>
    <w:p w:rsidR="001104DF" w:rsidRDefault="0088574B" w:rsidP="001104DF">
      <w:pPr>
        <w:pStyle w:val="NoSpacing"/>
        <w:sectPr w:rsidR="001104DF" w:rsidSect="009643FE">
          <w:type w:val="continuous"/>
          <w:pgSz w:w="12240" w:h="15840"/>
          <w:pgMar w:top="1440" w:right="1440" w:bottom="1440" w:left="1440" w:header="720" w:footer="720" w:gutter="0"/>
          <w:pgBorders w:offsetFrom="page">
            <w:top w:val="thinThickThinLargeGap" w:sz="24" w:space="24" w:color="auto"/>
            <w:right w:val="thinThickThinLargeGap" w:sz="24" w:space="24" w:color="auto"/>
          </w:pgBorders>
          <w:cols w:num="2" w:space="720"/>
          <w:docGrid w:linePitch="360"/>
        </w:sectPr>
      </w:pPr>
      <w:r>
        <w:lastRenderedPageBreak/>
        <w:t>815-</w:t>
      </w:r>
      <w:r w:rsidR="005D0756">
        <w:t>587-4328</w:t>
      </w:r>
    </w:p>
    <w:p w:rsidR="009643FE" w:rsidRDefault="004125B1" w:rsidP="00681322">
      <w:pPr>
        <w:pStyle w:val="NoSpacing"/>
      </w:pPr>
      <w:r>
        <w:lastRenderedPageBreak/>
        <w:t>9700 W 51</w:t>
      </w:r>
      <w:r w:rsidRPr="004125B1">
        <w:rPr>
          <w:vertAlign w:val="superscript"/>
        </w:rPr>
        <w:t>st</w:t>
      </w:r>
      <w:r>
        <w:t xml:space="preserve"> Pl apt D-210</w:t>
      </w:r>
    </w:p>
    <w:p w:rsidR="00505048" w:rsidRDefault="004125B1" w:rsidP="00681322">
      <w:pPr>
        <w:pStyle w:val="NoSpacing"/>
      </w:pPr>
      <w:r>
        <w:t>Arvada, Co 80002</w:t>
      </w:r>
    </w:p>
    <w:p w:rsidR="009643FE" w:rsidRPr="00707C7C" w:rsidRDefault="009643FE" w:rsidP="009643FE">
      <w:pPr>
        <w:pStyle w:val="Title"/>
        <w:rPr>
          <w:b/>
          <w:sz w:val="10"/>
          <w:szCs w:val="10"/>
          <w:u w:val="single"/>
        </w:rPr>
      </w:pPr>
    </w:p>
    <w:p w:rsidR="009643FE" w:rsidRPr="00505048" w:rsidRDefault="009643FE" w:rsidP="009643FE">
      <w:pPr>
        <w:pStyle w:val="Heading1"/>
        <w:rPr>
          <w:color w:val="auto"/>
        </w:rPr>
      </w:pPr>
      <w:r w:rsidRPr="00505048">
        <w:rPr>
          <w:color w:val="auto"/>
        </w:rPr>
        <w:t>Objectives</w:t>
      </w:r>
    </w:p>
    <w:p w:rsidR="00643D9A" w:rsidRDefault="00C76C68" w:rsidP="00B3231E">
      <w:pPr>
        <w:pStyle w:val="NoSpacing"/>
      </w:pPr>
      <w:proofErr w:type="gramStart"/>
      <w:r w:rsidRPr="00AE744E">
        <w:t>Looking to obtain full ti</w:t>
      </w:r>
      <w:r>
        <w:t>me employment within a friendly and</w:t>
      </w:r>
      <w:r w:rsidRPr="00AE744E">
        <w:t xml:space="preserve"> stable environment.</w:t>
      </w:r>
      <w:proofErr w:type="gramEnd"/>
    </w:p>
    <w:p w:rsidR="00B3231E" w:rsidRPr="00505048" w:rsidRDefault="00B3231E" w:rsidP="00B3231E">
      <w:pPr>
        <w:pStyle w:val="Heading1"/>
        <w:rPr>
          <w:color w:val="auto"/>
        </w:rPr>
      </w:pPr>
      <w:r w:rsidRPr="00505048">
        <w:rPr>
          <w:color w:val="auto"/>
        </w:rPr>
        <w:t>Education</w:t>
      </w:r>
    </w:p>
    <w:p w:rsidR="00BA2108" w:rsidRDefault="00AE744E" w:rsidP="00BA2108">
      <w:pPr>
        <w:pStyle w:val="NoSpacing"/>
      </w:pPr>
      <w:r>
        <w:rPr>
          <w:rStyle w:val="Strong"/>
        </w:rPr>
        <w:t>IVCC</w:t>
      </w:r>
      <w:r w:rsidR="00BA2108">
        <w:rPr>
          <w:rStyle w:val="Strong"/>
        </w:rPr>
        <w:br/>
      </w:r>
      <w:r w:rsidR="009F5820">
        <w:t>Photography</w:t>
      </w:r>
      <w:r w:rsidR="006C4314">
        <w:t xml:space="preserve">, </w:t>
      </w:r>
      <w:r w:rsidR="009F5820">
        <w:t>no</w:t>
      </w:r>
      <w:r>
        <w:t xml:space="preserve"> degree</w:t>
      </w:r>
    </w:p>
    <w:p w:rsidR="00AE744E" w:rsidRDefault="00AE744E" w:rsidP="00BA2108">
      <w:pPr>
        <w:pStyle w:val="NoSpacing"/>
      </w:pPr>
      <w:r>
        <w:t>2005 Oglesby Illinois</w:t>
      </w:r>
    </w:p>
    <w:p w:rsidR="00AE744E" w:rsidRDefault="00AE744E" w:rsidP="00BA2108">
      <w:pPr>
        <w:pStyle w:val="NoSpacing"/>
      </w:pPr>
    </w:p>
    <w:p w:rsidR="00AE744E" w:rsidRDefault="00AE744E" w:rsidP="00BA2108">
      <w:pPr>
        <w:pStyle w:val="NoSpacing"/>
        <w:rPr>
          <w:b/>
        </w:rPr>
      </w:pPr>
      <w:r>
        <w:rPr>
          <w:b/>
        </w:rPr>
        <w:t>Ottawa Township High School</w:t>
      </w:r>
    </w:p>
    <w:p w:rsidR="00AE744E" w:rsidRDefault="00AE744E" w:rsidP="00BA2108">
      <w:pPr>
        <w:pStyle w:val="NoSpacing"/>
      </w:pPr>
      <w:r>
        <w:t>General studies</w:t>
      </w:r>
      <w:r w:rsidR="00505048">
        <w:t>, diploma</w:t>
      </w:r>
    </w:p>
    <w:p w:rsidR="00AE744E" w:rsidRDefault="00C76C68" w:rsidP="00BA2108">
      <w:pPr>
        <w:pStyle w:val="NoSpacing"/>
      </w:pPr>
      <w:r>
        <w:t>2002 Ottawa</w:t>
      </w:r>
      <w:r w:rsidR="00AE744E">
        <w:t xml:space="preserve"> Illinois</w:t>
      </w:r>
    </w:p>
    <w:p w:rsidR="00BA2108" w:rsidRDefault="00BA2108" w:rsidP="00BA2108">
      <w:pPr>
        <w:pStyle w:val="Heading1"/>
        <w:rPr>
          <w:color w:val="auto"/>
        </w:rPr>
      </w:pPr>
      <w:r w:rsidRPr="00505048">
        <w:rPr>
          <w:color w:val="auto"/>
        </w:rPr>
        <w:t>Experience</w:t>
      </w:r>
    </w:p>
    <w:p w:rsidR="002C7E6D" w:rsidRDefault="002C7E6D" w:rsidP="00AE359C">
      <w:pPr>
        <w:rPr>
          <w:b/>
        </w:rPr>
      </w:pPr>
    </w:p>
    <w:p w:rsidR="00AE359C" w:rsidRDefault="000F4952" w:rsidP="00AE359C">
      <w:pPr>
        <w:rPr>
          <w:b/>
        </w:rPr>
      </w:pPr>
      <w:r>
        <w:rPr>
          <w:b/>
        </w:rPr>
        <w:t>Nexus Staffing/MBM</w:t>
      </w:r>
      <w:r>
        <w:rPr>
          <w:b/>
        </w:rPr>
        <w:tab/>
        <w:t xml:space="preserve">  11/13-</w:t>
      </w:r>
      <w:r w:rsidR="00734AD0">
        <w:rPr>
          <w:b/>
        </w:rPr>
        <w:t>12/13</w:t>
      </w:r>
    </w:p>
    <w:p w:rsidR="000F4952" w:rsidRPr="00AE359C" w:rsidRDefault="00AE359C" w:rsidP="00AE359C">
      <w:pPr>
        <w:pStyle w:val="ListParagraph"/>
        <w:numPr>
          <w:ilvl w:val="0"/>
          <w:numId w:val="9"/>
        </w:numPr>
        <w:rPr>
          <w:b/>
        </w:rPr>
      </w:pPr>
      <w:r>
        <w:t>My daily tasks include</w:t>
      </w:r>
      <w:r w:rsidR="002C1FB8">
        <w:t>d</w:t>
      </w:r>
      <w:r>
        <w:t xml:space="preserve"> operating a pallet jack, selecting orders, and housekeeping. Keeping a very high focus on accuracy and production.</w:t>
      </w:r>
    </w:p>
    <w:p w:rsidR="004125B1" w:rsidRDefault="004125B1" w:rsidP="00665CE2">
      <w:pPr>
        <w:pStyle w:val="NoSpacing"/>
      </w:pPr>
    </w:p>
    <w:p w:rsidR="004125B1" w:rsidRDefault="004125B1" w:rsidP="00665CE2">
      <w:pPr>
        <w:pStyle w:val="NoSpacing"/>
        <w:rPr>
          <w:b/>
        </w:rPr>
      </w:pPr>
      <w:r>
        <w:rPr>
          <w:b/>
        </w:rPr>
        <w:t>Warehouse associate</w:t>
      </w:r>
    </w:p>
    <w:p w:rsidR="004125B1" w:rsidRDefault="004125B1" w:rsidP="00665CE2">
      <w:pPr>
        <w:pStyle w:val="NoSpacing"/>
        <w:rPr>
          <w:b/>
        </w:rPr>
      </w:pPr>
      <w:proofErr w:type="spellStart"/>
      <w:r>
        <w:rPr>
          <w:b/>
        </w:rPr>
        <w:t>Fres</w:t>
      </w:r>
      <w:r w:rsidR="000A3875">
        <w:rPr>
          <w:b/>
        </w:rPr>
        <w:t>hPoint</w:t>
      </w:r>
      <w:proofErr w:type="spellEnd"/>
      <w:r w:rsidR="000A3875">
        <w:rPr>
          <w:b/>
        </w:rPr>
        <w:tab/>
      </w:r>
      <w:r w:rsidR="000A3875">
        <w:rPr>
          <w:b/>
        </w:rPr>
        <w:tab/>
        <w:t>06/13-10/13</w:t>
      </w:r>
    </w:p>
    <w:p w:rsidR="004125B1" w:rsidRPr="004125B1" w:rsidRDefault="000F4952" w:rsidP="004125B1">
      <w:pPr>
        <w:pStyle w:val="NoSpacing"/>
        <w:numPr>
          <w:ilvl w:val="0"/>
          <w:numId w:val="7"/>
        </w:numPr>
        <w:rPr>
          <w:rStyle w:val="Strong"/>
          <w:b w:val="0"/>
        </w:rPr>
      </w:pPr>
      <w:r>
        <w:rPr>
          <w:rStyle w:val="Strong"/>
          <w:b w:val="0"/>
        </w:rPr>
        <w:t xml:space="preserve">At </w:t>
      </w:r>
      <w:proofErr w:type="spellStart"/>
      <w:r>
        <w:rPr>
          <w:rStyle w:val="Strong"/>
          <w:b w:val="0"/>
        </w:rPr>
        <w:t>FreshPoint</w:t>
      </w:r>
      <w:proofErr w:type="spellEnd"/>
      <w:r>
        <w:rPr>
          <w:rStyle w:val="Strong"/>
          <w:b w:val="0"/>
        </w:rPr>
        <w:t xml:space="preserve"> </w:t>
      </w:r>
      <w:r w:rsidR="00AE359C">
        <w:rPr>
          <w:rStyle w:val="Strong"/>
          <w:b w:val="0"/>
        </w:rPr>
        <w:t>I was</w:t>
      </w:r>
      <w:r w:rsidR="004125B1">
        <w:rPr>
          <w:rStyle w:val="Strong"/>
          <w:b w:val="0"/>
        </w:rPr>
        <w:t xml:space="preserve"> an order selector. I also fill</w:t>
      </w:r>
      <w:r w:rsidR="00AE359C">
        <w:rPr>
          <w:rStyle w:val="Strong"/>
          <w:b w:val="0"/>
        </w:rPr>
        <w:t>ed</w:t>
      </w:r>
      <w:r w:rsidR="004125B1">
        <w:rPr>
          <w:rStyle w:val="Strong"/>
          <w:b w:val="0"/>
        </w:rPr>
        <w:t xml:space="preserve"> in for replenishment when needed. My daily tasks include</w:t>
      </w:r>
      <w:r w:rsidR="00AE359C">
        <w:rPr>
          <w:rStyle w:val="Strong"/>
          <w:b w:val="0"/>
        </w:rPr>
        <w:t>d</w:t>
      </w:r>
      <w:r w:rsidR="004125B1">
        <w:rPr>
          <w:rStyle w:val="Strong"/>
          <w:b w:val="0"/>
        </w:rPr>
        <w:t xml:space="preserve"> operating a pallet jack and stand up forklift, pulling orders, loading trucks, and housekeeping. </w:t>
      </w:r>
    </w:p>
    <w:p w:rsidR="00AE359C" w:rsidRDefault="00AE359C" w:rsidP="00665CE2">
      <w:pPr>
        <w:pStyle w:val="NoSpacing"/>
        <w:rPr>
          <w:rStyle w:val="Strong"/>
        </w:rPr>
      </w:pPr>
    </w:p>
    <w:p w:rsidR="003912AD" w:rsidRDefault="003912AD" w:rsidP="00665CE2">
      <w:pPr>
        <w:pStyle w:val="NoSpacing"/>
        <w:rPr>
          <w:rStyle w:val="Strong"/>
        </w:rPr>
      </w:pPr>
      <w:r>
        <w:rPr>
          <w:rStyle w:val="Strong"/>
        </w:rPr>
        <w:t>Freight train co</w:t>
      </w:r>
      <w:r w:rsidR="00C76C68">
        <w:rPr>
          <w:rStyle w:val="Strong"/>
        </w:rPr>
        <w:t>n</w:t>
      </w:r>
      <w:r>
        <w:rPr>
          <w:rStyle w:val="Strong"/>
        </w:rPr>
        <w:t>ductor</w:t>
      </w:r>
    </w:p>
    <w:p w:rsidR="003912AD" w:rsidRDefault="003912AD" w:rsidP="00665CE2">
      <w:pPr>
        <w:pStyle w:val="NoSpacing"/>
        <w:rPr>
          <w:rStyle w:val="Strong"/>
        </w:rPr>
      </w:pPr>
      <w:r>
        <w:rPr>
          <w:rStyle w:val="Strong"/>
        </w:rPr>
        <w:t>Illinois Railway</w:t>
      </w:r>
      <w:r w:rsidR="00EE407E">
        <w:rPr>
          <w:rStyle w:val="Strong"/>
        </w:rPr>
        <w:tab/>
        <w:t>01</w:t>
      </w:r>
      <w:r>
        <w:rPr>
          <w:rStyle w:val="Strong"/>
        </w:rPr>
        <w:t>/11-09/12</w:t>
      </w:r>
    </w:p>
    <w:p w:rsidR="003912AD" w:rsidRDefault="00FE7C15" w:rsidP="003912AD">
      <w:pPr>
        <w:pStyle w:val="NoSpacing"/>
        <w:numPr>
          <w:ilvl w:val="0"/>
          <w:numId w:val="6"/>
        </w:numPr>
        <w:rPr>
          <w:rStyle w:val="Strong"/>
        </w:rPr>
      </w:pPr>
      <w:r>
        <w:rPr>
          <w:rStyle w:val="Strong"/>
          <w:b w:val="0"/>
        </w:rPr>
        <w:t xml:space="preserve">While working for the railroad some of the duties that I was responsible for include but are not limited to ensuring that the train adheres to the schedule, ensuring that all rail cars are picked up and dropped off at the proper place, completing </w:t>
      </w:r>
      <w:proofErr w:type="spellStart"/>
      <w:r>
        <w:rPr>
          <w:rStyle w:val="Strong"/>
          <w:b w:val="0"/>
        </w:rPr>
        <w:t>en</w:t>
      </w:r>
      <w:proofErr w:type="spellEnd"/>
      <w:r>
        <w:rPr>
          <w:rStyle w:val="Strong"/>
          <w:b w:val="0"/>
        </w:rPr>
        <w:t xml:space="preserve">-route paperwork as well as computer work, ensuring that the train follows applicable safety rules and practices, controlling the trains movement while operating in reverse, coupling and decoupling cars, setting out and </w:t>
      </w:r>
      <w:r>
        <w:rPr>
          <w:rStyle w:val="Strong"/>
          <w:b w:val="0"/>
        </w:rPr>
        <w:lastRenderedPageBreak/>
        <w:t>picking up cars, switching out cars between multiple tracks and customers, and any requests the customers had to keep them satisfied. While working on the railroad I experienced working in all weather conditions, everything from 105+ degree days to -15 degree days. Also working thru rain and snow storms, 12 hour shifts.</w:t>
      </w:r>
    </w:p>
    <w:p w:rsidR="003912AD" w:rsidRDefault="003912AD" w:rsidP="00665CE2">
      <w:pPr>
        <w:pStyle w:val="NoSpacing"/>
        <w:rPr>
          <w:rStyle w:val="Strong"/>
        </w:rPr>
      </w:pPr>
    </w:p>
    <w:p w:rsidR="003912AD" w:rsidRDefault="003912AD" w:rsidP="00665CE2">
      <w:pPr>
        <w:pStyle w:val="NoSpacing"/>
        <w:rPr>
          <w:rStyle w:val="Strong"/>
        </w:rPr>
      </w:pPr>
    </w:p>
    <w:p w:rsidR="003912AD" w:rsidRDefault="003912AD" w:rsidP="00665CE2">
      <w:pPr>
        <w:pStyle w:val="NoSpacing"/>
        <w:rPr>
          <w:rStyle w:val="Strong"/>
        </w:rPr>
      </w:pPr>
    </w:p>
    <w:p w:rsidR="00AE744E" w:rsidRDefault="00AE744E" w:rsidP="00665CE2">
      <w:pPr>
        <w:pStyle w:val="NoSpacing"/>
        <w:rPr>
          <w:rStyle w:val="Strong"/>
        </w:rPr>
      </w:pPr>
      <w:r>
        <w:rPr>
          <w:rStyle w:val="Strong"/>
        </w:rPr>
        <w:t>Warehouse associate</w:t>
      </w:r>
    </w:p>
    <w:p w:rsidR="00351122" w:rsidRPr="00AE744E" w:rsidRDefault="00AE744E" w:rsidP="00665CE2">
      <w:pPr>
        <w:pStyle w:val="NoSpacing"/>
        <w:rPr>
          <w:b/>
          <w:bCs/>
        </w:rPr>
      </w:pPr>
      <w:proofErr w:type="spellStart"/>
      <w:r>
        <w:rPr>
          <w:rStyle w:val="Strong"/>
        </w:rPr>
        <w:t>Petsmart</w:t>
      </w:r>
      <w:proofErr w:type="spellEnd"/>
      <w:r>
        <w:rPr>
          <w:rStyle w:val="Strong"/>
        </w:rPr>
        <w:t xml:space="preserve"> DC36</w:t>
      </w:r>
      <w:r w:rsidR="00665CE2">
        <w:rPr>
          <w:rStyle w:val="Strong"/>
        </w:rPr>
        <w:tab/>
      </w:r>
      <w:r w:rsidR="00EE407E">
        <w:rPr>
          <w:rStyle w:val="Strong"/>
        </w:rPr>
        <w:t>04/08-12</w:t>
      </w:r>
      <w:r>
        <w:rPr>
          <w:rStyle w:val="Strong"/>
        </w:rPr>
        <w:t>/10</w:t>
      </w:r>
    </w:p>
    <w:p w:rsidR="000468AF" w:rsidRDefault="00AE744E" w:rsidP="00351122">
      <w:pPr>
        <w:pStyle w:val="NoSpacing"/>
        <w:numPr>
          <w:ilvl w:val="0"/>
          <w:numId w:val="1"/>
        </w:numPr>
      </w:pPr>
      <w:r w:rsidRPr="00AE744E">
        <w:t xml:space="preserve">I was hired into the shipping department, and transferred to order fill after a few months. While working at </w:t>
      </w:r>
      <w:proofErr w:type="spellStart"/>
      <w:r w:rsidRPr="00AE744E">
        <w:t>Petsmart</w:t>
      </w:r>
      <w:proofErr w:type="spellEnd"/>
      <w:r w:rsidRPr="00AE744E">
        <w:t xml:space="preserve"> I also filled in for the Receiving and Replenishment departments. I am experienced in operating pallet riders, dock stockers, forklifts, cherry pickers, and reach trucks. I am more than capable of general warehouse work and am able to keep up with "rate" systems that companies use to track an associates performance. As well as keeping up good housekeeping and focusing on the job at hand. Some daily responsibilities included but were not limited to scanning pallets with an </w:t>
      </w:r>
      <w:proofErr w:type="spellStart"/>
      <w:r w:rsidRPr="00AE744E">
        <w:t>rf</w:t>
      </w:r>
      <w:proofErr w:type="spellEnd"/>
      <w:r w:rsidRPr="00AE744E">
        <w:t xml:space="preserve"> gun, consolidating pallets, loading and unloading trucks, being sure to maintain the legal weight limits while loading trucks, packing the product that is to be loaded on the trucks using the "LM" system, building pallets of various pet supplies/products that weigh up to 75lbs, and housekeeping.</w:t>
      </w:r>
    </w:p>
    <w:p w:rsidR="00C76B41" w:rsidRDefault="00C76B41" w:rsidP="00C76B41">
      <w:pPr>
        <w:pStyle w:val="NoSpacing"/>
      </w:pPr>
    </w:p>
    <w:p w:rsidR="00C76B41" w:rsidRDefault="00505048" w:rsidP="00C76B41">
      <w:pPr>
        <w:pStyle w:val="NoSpacing"/>
        <w:rPr>
          <w:rStyle w:val="Strong"/>
        </w:rPr>
      </w:pPr>
      <w:r>
        <w:rPr>
          <w:rStyle w:val="Strong"/>
        </w:rPr>
        <w:t>Production Supervisor/Receiving Supervisor</w:t>
      </w:r>
    </w:p>
    <w:p w:rsidR="00C76B41" w:rsidRDefault="00505048" w:rsidP="00C76B41">
      <w:pPr>
        <w:pStyle w:val="NoSpacing"/>
      </w:pPr>
      <w:r>
        <w:rPr>
          <w:rStyle w:val="Strong"/>
        </w:rPr>
        <w:t>Seattle Suttons Healthy Eating</w:t>
      </w:r>
      <w:r w:rsidR="00C76B41">
        <w:rPr>
          <w:rStyle w:val="Strong"/>
        </w:rPr>
        <w:tab/>
      </w:r>
      <w:r>
        <w:rPr>
          <w:rStyle w:val="Strong"/>
        </w:rPr>
        <w:t>04/02-04/08</w:t>
      </w:r>
    </w:p>
    <w:p w:rsidR="00C76B41" w:rsidRDefault="00505048" w:rsidP="00C76B41">
      <w:pPr>
        <w:pStyle w:val="NoSpacing"/>
        <w:numPr>
          <w:ilvl w:val="0"/>
          <w:numId w:val="1"/>
        </w:numPr>
      </w:pPr>
      <w:r w:rsidRPr="00505048">
        <w:t xml:space="preserve">I started working at Seattle Suttons Healthy Eating part time after high school in 2002. After graduation </w:t>
      </w:r>
      <w:r w:rsidR="009F5820" w:rsidRPr="00505048">
        <w:t>I</w:t>
      </w:r>
      <w:r w:rsidRPr="00505048">
        <w:t xml:space="preserve"> started full time in the "packing room". This is where they make the breakfasts, lunches, and dinners for customers. Within my first year I was promoted to a supervisor position. Some of the daily responsibilities included setting up the production lines, managing associates, keeping things running smoothly at a fast pace and making any necessary changes to the production line to achieve maximum produ</w:t>
      </w:r>
      <w:r w:rsidR="003912AD">
        <w:t>ction. O</w:t>
      </w:r>
      <w:r w:rsidRPr="00505048">
        <w:t>pening and closing the company, attendance, sending associates on break and making sure they returned on time, and housekeeping. I was offered the Receiving Supervisor job after three years of working for the company. Some daily responsibilities included counting the product that comes from the suppliers, quality control, managing associates, inventory, and housekeeping.</w:t>
      </w:r>
    </w:p>
    <w:p w:rsidR="00643D9A" w:rsidRDefault="00643D9A" w:rsidP="00C76B41">
      <w:pPr>
        <w:pStyle w:val="NoSpacing"/>
      </w:pPr>
    </w:p>
    <w:p w:rsidR="00707C7C" w:rsidRDefault="00707C7C" w:rsidP="00707C7C"/>
    <w:p w:rsidR="00707C7C" w:rsidRDefault="00707C7C" w:rsidP="00707C7C">
      <w:pPr>
        <w:jc w:val="center"/>
        <w:rPr>
          <w:b/>
        </w:rPr>
      </w:pPr>
    </w:p>
    <w:p w:rsidR="00643D9A" w:rsidRPr="00707C7C" w:rsidRDefault="00707C7C" w:rsidP="00707C7C">
      <w:pPr>
        <w:jc w:val="center"/>
        <w:rPr>
          <w:b/>
        </w:rPr>
      </w:pPr>
      <w:r w:rsidRPr="00707C7C">
        <w:rPr>
          <w:b/>
        </w:rPr>
        <w:t>References available upon request</w:t>
      </w:r>
    </w:p>
    <w:sectPr w:rsidR="00643D9A" w:rsidRPr="00707C7C" w:rsidSect="001104DF">
      <w:type w:val="continuous"/>
      <w:pgSz w:w="12240" w:h="15840"/>
      <w:pgMar w:top="1440" w:right="1440" w:bottom="1440" w:left="1440" w:header="720" w:footer="720" w:gutter="0"/>
      <w:pgBorders w:offsetFrom="page">
        <w:top w:val="thinThickThinLargeGap" w:sz="24" w:space="24" w:color="auto"/>
        <w:right w:val="thinThickThinLargeGap" w:sz="24" w:space="24" w:color="auto"/>
      </w:pgBorders>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13EA"/>
    <w:multiLevelType w:val="hybridMultilevel"/>
    <w:tmpl w:val="4D3A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716FA"/>
    <w:multiLevelType w:val="hybridMultilevel"/>
    <w:tmpl w:val="70F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D05FC"/>
    <w:multiLevelType w:val="hybridMultilevel"/>
    <w:tmpl w:val="9AB8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64DD2"/>
    <w:multiLevelType w:val="hybridMultilevel"/>
    <w:tmpl w:val="879A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520F46"/>
    <w:multiLevelType w:val="hybridMultilevel"/>
    <w:tmpl w:val="5BE6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B074F"/>
    <w:multiLevelType w:val="hybridMultilevel"/>
    <w:tmpl w:val="40DE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84B33"/>
    <w:multiLevelType w:val="hybridMultilevel"/>
    <w:tmpl w:val="DD1E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404960"/>
    <w:multiLevelType w:val="hybridMultilevel"/>
    <w:tmpl w:val="7192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65920"/>
    <w:multiLevelType w:val="hybridMultilevel"/>
    <w:tmpl w:val="F2AA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34ECF"/>
    <w:multiLevelType w:val="hybridMultilevel"/>
    <w:tmpl w:val="647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7"/>
  </w:num>
  <w:num w:numId="6">
    <w:abstractNumId w:val="2"/>
  </w:num>
  <w:num w:numId="7">
    <w:abstractNumId w:val="3"/>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4E"/>
    <w:rsid w:val="00027641"/>
    <w:rsid w:val="000358E1"/>
    <w:rsid w:val="00040A84"/>
    <w:rsid w:val="000468AF"/>
    <w:rsid w:val="00070C99"/>
    <w:rsid w:val="000A3875"/>
    <w:rsid w:val="000C5502"/>
    <w:rsid w:val="000D5DA4"/>
    <w:rsid w:val="000F4952"/>
    <w:rsid w:val="001104DF"/>
    <w:rsid w:val="00182CAA"/>
    <w:rsid w:val="00234318"/>
    <w:rsid w:val="00237837"/>
    <w:rsid w:val="00270B82"/>
    <w:rsid w:val="002C1FB8"/>
    <w:rsid w:val="002C7E6D"/>
    <w:rsid w:val="00351122"/>
    <w:rsid w:val="00360E6A"/>
    <w:rsid w:val="003912AD"/>
    <w:rsid w:val="00411044"/>
    <w:rsid w:val="004125B1"/>
    <w:rsid w:val="00460A37"/>
    <w:rsid w:val="00482A6F"/>
    <w:rsid w:val="00505048"/>
    <w:rsid w:val="005976C8"/>
    <w:rsid w:val="005D0756"/>
    <w:rsid w:val="005D5782"/>
    <w:rsid w:val="00630D9D"/>
    <w:rsid w:val="00643D9A"/>
    <w:rsid w:val="00665CE2"/>
    <w:rsid w:val="00681322"/>
    <w:rsid w:val="006B5D22"/>
    <w:rsid w:val="006C4314"/>
    <w:rsid w:val="006E184F"/>
    <w:rsid w:val="006E3303"/>
    <w:rsid w:val="006F0446"/>
    <w:rsid w:val="00707C7C"/>
    <w:rsid w:val="00734AD0"/>
    <w:rsid w:val="00857ACF"/>
    <w:rsid w:val="0088574B"/>
    <w:rsid w:val="009643FE"/>
    <w:rsid w:val="009F5820"/>
    <w:rsid w:val="00AE359C"/>
    <w:rsid w:val="00AE744E"/>
    <w:rsid w:val="00B3231E"/>
    <w:rsid w:val="00BA2108"/>
    <w:rsid w:val="00BB0B73"/>
    <w:rsid w:val="00C76B41"/>
    <w:rsid w:val="00C76C68"/>
    <w:rsid w:val="00C939CF"/>
    <w:rsid w:val="00CA36F2"/>
    <w:rsid w:val="00D275D2"/>
    <w:rsid w:val="00D54617"/>
    <w:rsid w:val="00DE1C01"/>
    <w:rsid w:val="00E547EA"/>
    <w:rsid w:val="00EE3ADB"/>
    <w:rsid w:val="00EE407E"/>
    <w:rsid w:val="00EE4349"/>
    <w:rsid w:val="00F95809"/>
    <w:rsid w:val="00FE7C15"/>
    <w:rsid w:val="00FF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04DF"/>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Heading2">
    <w:name w:val="heading 2"/>
    <w:basedOn w:val="Normal"/>
    <w:next w:val="Normal"/>
    <w:link w:val="Heading2Char"/>
    <w:uiPriority w:val="9"/>
    <w:unhideWhenUsed/>
    <w:qFormat/>
    <w:rsid w:val="00351122"/>
    <w:pPr>
      <w:keepNext/>
      <w:keepLines/>
      <w:spacing w:before="200" w:after="0"/>
      <w:outlineLvl w:val="1"/>
    </w:pPr>
    <w:rPr>
      <w:rFonts w:asciiTheme="majorHAnsi" w:eastAsiaTheme="majorEastAsia" w:hAnsiTheme="majorHAnsi" w:cstheme="majorBidi"/>
      <w:b/>
      <w:bCs/>
      <w:color w:val="FF388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249A"/>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itleChar">
    <w:name w:val="Title Char"/>
    <w:basedOn w:val="DefaultParagraphFont"/>
    <w:link w:val="Title"/>
    <w:uiPriority w:val="10"/>
    <w:rsid w:val="00FF249A"/>
    <w:rPr>
      <w:rFonts w:asciiTheme="majorHAnsi" w:eastAsiaTheme="majorEastAsia" w:hAnsiTheme="majorHAnsi" w:cstheme="majorBidi"/>
      <w:color w:val="4C4C4C" w:themeColor="text2" w:themeShade="BF"/>
      <w:spacing w:val="5"/>
      <w:kern w:val="28"/>
      <w:sz w:val="52"/>
      <w:szCs w:val="52"/>
    </w:rPr>
  </w:style>
  <w:style w:type="paragraph" w:styleId="NoSpacing">
    <w:name w:val="No Spacing"/>
    <w:uiPriority w:val="1"/>
    <w:qFormat/>
    <w:rsid w:val="001104DF"/>
    <w:pPr>
      <w:spacing w:after="0" w:line="240" w:lineRule="auto"/>
    </w:pPr>
  </w:style>
  <w:style w:type="character" w:customStyle="1" w:styleId="Heading1Char">
    <w:name w:val="Heading 1 Char"/>
    <w:basedOn w:val="DefaultParagraphFont"/>
    <w:link w:val="Heading1"/>
    <w:uiPriority w:val="9"/>
    <w:rsid w:val="001104DF"/>
    <w:rPr>
      <w:rFonts w:asciiTheme="majorHAnsi" w:eastAsiaTheme="majorEastAsia" w:hAnsiTheme="majorHAnsi" w:cstheme="majorBidi"/>
      <w:b/>
      <w:bCs/>
      <w:color w:val="E80061" w:themeColor="accent1" w:themeShade="BF"/>
      <w:sz w:val="28"/>
      <w:szCs w:val="28"/>
    </w:rPr>
  </w:style>
  <w:style w:type="character" w:styleId="Strong">
    <w:name w:val="Strong"/>
    <w:basedOn w:val="DefaultParagraphFont"/>
    <w:uiPriority w:val="22"/>
    <w:qFormat/>
    <w:rsid w:val="00BA2108"/>
    <w:rPr>
      <w:b/>
      <w:bCs/>
    </w:rPr>
  </w:style>
  <w:style w:type="character" w:customStyle="1" w:styleId="Heading2Char">
    <w:name w:val="Heading 2 Char"/>
    <w:basedOn w:val="DefaultParagraphFont"/>
    <w:link w:val="Heading2"/>
    <w:uiPriority w:val="9"/>
    <w:rsid w:val="00351122"/>
    <w:rPr>
      <w:rFonts w:asciiTheme="majorHAnsi" w:eastAsiaTheme="majorEastAsia" w:hAnsiTheme="majorHAnsi" w:cstheme="majorBidi"/>
      <w:b/>
      <w:bCs/>
      <w:color w:val="FF388C" w:themeColor="accent1"/>
      <w:sz w:val="26"/>
      <w:szCs w:val="26"/>
    </w:rPr>
  </w:style>
  <w:style w:type="paragraph" w:styleId="ListParagraph">
    <w:name w:val="List Paragraph"/>
    <w:basedOn w:val="Normal"/>
    <w:uiPriority w:val="34"/>
    <w:qFormat/>
    <w:rsid w:val="00643D9A"/>
    <w:pPr>
      <w:ind w:left="720"/>
      <w:contextualSpacing/>
    </w:pPr>
  </w:style>
  <w:style w:type="paragraph" w:styleId="BalloonText">
    <w:name w:val="Balloon Text"/>
    <w:basedOn w:val="Normal"/>
    <w:link w:val="BalloonTextChar"/>
    <w:uiPriority w:val="99"/>
    <w:semiHidden/>
    <w:unhideWhenUsed/>
    <w:rsid w:val="00707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04DF"/>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Heading2">
    <w:name w:val="heading 2"/>
    <w:basedOn w:val="Normal"/>
    <w:next w:val="Normal"/>
    <w:link w:val="Heading2Char"/>
    <w:uiPriority w:val="9"/>
    <w:unhideWhenUsed/>
    <w:qFormat/>
    <w:rsid w:val="00351122"/>
    <w:pPr>
      <w:keepNext/>
      <w:keepLines/>
      <w:spacing w:before="200" w:after="0"/>
      <w:outlineLvl w:val="1"/>
    </w:pPr>
    <w:rPr>
      <w:rFonts w:asciiTheme="majorHAnsi" w:eastAsiaTheme="majorEastAsia" w:hAnsiTheme="majorHAnsi" w:cstheme="majorBidi"/>
      <w:b/>
      <w:bCs/>
      <w:color w:val="FF388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249A"/>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itleChar">
    <w:name w:val="Title Char"/>
    <w:basedOn w:val="DefaultParagraphFont"/>
    <w:link w:val="Title"/>
    <w:uiPriority w:val="10"/>
    <w:rsid w:val="00FF249A"/>
    <w:rPr>
      <w:rFonts w:asciiTheme="majorHAnsi" w:eastAsiaTheme="majorEastAsia" w:hAnsiTheme="majorHAnsi" w:cstheme="majorBidi"/>
      <w:color w:val="4C4C4C" w:themeColor="text2" w:themeShade="BF"/>
      <w:spacing w:val="5"/>
      <w:kern w:val="28"/>
      <w:sz w:val="52"/>
      <w:szCs w:val="52"/>
    </w:rPr>
  </w:style>
  <w:style w:type="paragraph" w:styleId="NoSpacing">
    <w:name w:val="No Spacing"/>
    <w:uiPriority w:val="1"/>
    <w:qFormat/>
    <w:rsid w:val="001104DF"/>
    <w:pPr>
      <w:spacing w:after="0" w:line="240" w:lineRule="auto"/>
    </w:pPr>
  </w:style>
  <w:style w:type="character" w:customStyle="1" w:styleId="Heading1Char">
    <w:name w:val="Heading 1 Char"/>
    <w:basedOn w:val="DefaultParagraphFont"/>
    <w:link w:val="Heading1"/>
    <w:uiPriority w:val="9"/>
    <w:rsid w:val="001104DF"/>
    <w:rPr>
      <w:rFonts w:asciiTheme="majorHAnsi" w:eastAsiaTheme="majorEastAsia" w:hAnsiTheme="majorHAnsi" w:cstheme="majorBidi"/>
      <w:b/>
      <w:bCs/>
      <w:color w:val="E80061" w:themeColor="accent1" w:themeShade="BF"/>
      <w:sz w:val="28"/>
      <w:szCs w:val="28"/>
    </w:rPr>
  </w:style>
  <w:style w:type="character" w:styleId="Strong">
    <w:name w:val="Strong"/>
    <w:basedOn w:val="DefaultParagraphFont"/>
    <w:uiPriority w:val="22"/>
    <w:qFormat/>
    <w:rsid w:val="00BA2108"/>
    <w:rPr>
      <w:b/>
      <w:bCs/>
    </w:rPr>
  </w:style>
  <w:style w:type="character" w:customStyle="1" w:styleId="Heading2Char">
    <w:name w:val="Heading 2 Char"/>
    <w:basedOn w:val="DefaultParagraphFont"/>
    <w:link w:val="Heading2"/>
    <w:uiPriority w:val="9"/>
    <w:rsid w:val="00351122"/>
    <w:rPr>
      <w:rFonts w:asciiTheme="majorHAnsi" w:eastAsiaTheme="majorEastAsia" w:hAnsiTheme="majorHAnsi" w:cstheme="majorBidi"/>
      <w:b/>
      <w:bCs/>
      <w:color w:val="FF388C" w:themeColor="accent1"/>
      <w:sz w:val="26"/>
      <w:szCs w:val="26"/>
    </w:rPr>
  </w:style>
  <w:style w:type="paragraph" w:styleId="ListParagraph">
    <w:name w:val="List Paragraph"/>
    <w:basedOn w:val="Normal"/>
    <w:uiPriority w:val="34"/>
    <w:qFormat/>
    <w:rsid w:val="00643D9A"/>
    <w:pPr>
      <w:ind w:left="720"/>
      <w:contextualSpacing/>
    </w:pPr>
  </w:style>
  <w:style w:type="paragraph" w:styleId="BalloonText">
    <w:name w:val="Balloon Text"/>
    <w:basedOn w:val="Normal"/>
    <w:link w:val="BalloonTextChar"/>
    <w:uiPriority w:val="99"/>
    <w:semiHidden/>
    <w:unhideWhenUsed/>
    <w:rsid w:val="00707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AppData\Roaming\Microsoft\Templates\TP03000414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6B1A9-2E46-4C7B-8941-01729EB75A80}">
  <ds:schemaRefs>
    <ds:schemaRef ds:uri="http://schemas.microsoft.com/office/2006/metadata/contentType"/>
    <ds:schemaRef ds:uri="http://schemas.microsoft.com/office/2006/metadata/properties/metaAttributes"/>
  </ds:schemaRefs>
</ds:datastoreItem>
</file>

<file path=customXml/itemProps2.xml><?xml version="1.0" encoding="utf-8"?>
<ds:datastoreItem xmlns:ds="http://schemas.openxmlformats.org/officeDocument/2006/customXml" ds:itemID="{0A0036C9-74C9-46CB-A441-3F63758DF8BA}">
  <ds:schemaRefs>
    <ds:schemaRef ds:uri="http://schemas.microsoft.com/sharepoint/v3/contenttype/forms"/>
  </ds:schemaRefs>
</ds:datastoreItem>
</file>

<file path=customXml/itemProps3.xml><?xml version="1.0" encoding="utf-8"?>
<ds:datastoreItem xmlns:ds="http://schemas.openxmlformats.org/officeDocument/2006/customXml" ds:itemID="{D6AC9CA3-68B9-4996-8AB6-4217B20D3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2EC107-AB4C-4443-8F15-75752647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TP030004146</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Tina Krol</cp:lastModifiedBy>
  <cp:revision>2</cp:revision>
  <cp:lastPrinted>2012-10-03T16:25:00Z</cp:lastPrinted>
  <dcterms:created xsi:type="dcterms:W3CDTF">2014-09-03T16:02:00Z</dcterms:created>
  <dcterms:modified xsi:type="dcterms:W3CDTF">2014-09-03T16:02:00Z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TC300041469990</vt:lpwstr>
  </property>
</Properties>
</file>