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81" w:rsidRPr="006D6781" w:rsidRDefault="006D6781" w:rsidP="006D6781">
      <w:pPr>
        <w:rPr>
          <w:rFonts w:ascii="Cambria" w:hAnsi="Cambria"/>
          <w:b/>
          <w:sz w:val="44"/>
          <w:szCs w:val="44"/>
        </w:rPr>
      </w:pPr>
      <w:r w:rsidRPr="006D6781">
        <w:rPr>
          <w:rFonts w:ascii="Cambria" w:hAnsi="Cambria"/>
          <w:b/>
          <w:sz w:val="44"/>
          <w:szCs w:val="44"/>
        </w:rPr>
        <w:t>Amanual Winfield</w:t>
      </w:r>
    </w:p>
    <w:p w:rsidR="00274ACD" w:rsidRDefault="001C065B" w:rsidP="006D678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6247 El Granate Drive</w:t>
      </w:r>
    </w:p>
    <w:p w:rsidR="001C065B" w:rsidRPr="006D6781" w:rsidRDefault="001C065B" w:rsidP="006D678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Houston, TX 77048</w:t>
      </w:r>
    </w:p>
    <w:p w:rsidR="006D6781" w:rsidRDefault="00F9240E" w:rsidP="006D6781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832-720-1471</w:t>
      </w:r>
    </w:p>
    <w:p w:rsidR="006D6781" w:rsidRDefault="009B220B" w:rsidP="006D6781">
      <w:pPr>
        <w:rPr>
          <w:rFonts w:ascii="Cambria" w:hAnsi="Cambria"/>
          <w:sz w:val="20"/>
          <w:szCs w:val="20"/>
        </w:rPr>
      </w:pPr>
      <w:hyperlink r:id="rId6" w:history="1">
        <w:r w:rsidR="00274ACD" w:rsidRPr="00433A48">
          <w:rPr>
            <w:rStyle w:val="Hyperlink"/>
            <w:rFonts w:ascii="Cambria" w:hAnsi="Cambria"/>
            <w:sz w:val="20"/>
            <w:szCs w:val="20"/>
          </w:rPr>
          <w:t>mannywinfield@gmail.com</w:t>
        </w:r>
      </w:hyperlink>
    </w:p>
    <w:p w:rsidR="004B3303" w:rsidRDefault="004B3303" w:rsidP="006D6781">
      <w:pPr>
        <w:rPr>
          <w:rFonts w:ascii="Cambria" w:hAnsi="Cambria"/>
          <w:sz w:val="20"/>
          <w:szCs w:val="20"/>
        </w:rPr>
      </w:pP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 </w:t>
      </w:r>
    </w:p>
    <w:p w:rsidR="006D6781" w:rsidRPr="006D6781" w:rsidRDefault="006D6781" w:rsidP="006D6781">
      <w:pPr>
        <w:tabs>
          <w:tab w:val="left" w:pos="3915"/>
        </w:tabs>
        <w:rPr>
          <w:rFonts w:ascii="Cambria" w:hAnsi="Cambria"/>
          <w:b/>
          <w:sz w:val="28"/>
          <w:szCs w:val="28"/>
          <w:lang w:eastAsia="ru-RU"/>
        </w:rPr>
      </w:pPr>
      <w:r w:rsidRPr="006D6781">
        <w:rPr>
          <w:rFonts w:ascii="Cambria" w:hAnsi="Cambria"/>
          <w:b/>
          <w:sz w:val="28"/>
          <w:szCs w:val="28"/>
          <w:lang w:eastAsia="ru-RU"/>
        </w:rPr>
        <w:t>Summary of Qualifications</w:t>
      </w:r>
      <w:r w:rsidRPr="006D6781">
        <w:rPr>
          <w:rFonts w:ascii="Cambria" w:hAnsi="Cambria"/>
          <w:b/>
          <w:sz w:val="28"/>
          <w:szCs w:val="28"/>
          <w:lang w:eastAsia="ru-RU"/>
        </w:rPr>
        <w:tab/>
      </w:r>
    </w:p>
    <w:tbl>
      <w:tblPr>
        <w:tblStyle w:val="TableGrid"/>
        <w:tblpPr w:leftFromText="180" w:rightFromText="180" w:vertAnchor="page" w:horzAnchor="margin" w:tblpY="391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3150"/>
        <w:gridCol w:w="3600"/>
      </w:tblGrid>
      <w:tr w:rsidR="004B3303" w:rsidRPr="006D6781" w:rsidTr="004B3303">
        <w:trPr>
          <w:trHeight w:val="813"/>
        </w:trPr>
        <w:tc>
          <w:tcPr>
            <w:tcW w:w="3330" w:type="dxa"/>
          </w:tcPr>
          <w:p w:rsidR="004B3303" w:rsidRPr="006D6781" w:rsidRDefault="004B3303" w:rsidP="004B3303">
            <w:pPr>
              <w:numPr>
                <w:ilvl w:val="0"/>
                <w:numId w:val="1"/>
              </w:numPr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6D6781">
              <w:rPr>
                <w:rFonts w:ascii="Cambria" w:hAnsi="Cambria"/>
                <w:sz w:val="20"/>
                <w:szCs w:val="20"/>
                <w:lang w:eastAsia="ru-RU"/>
              </w:rPr>
              <w:t xml:space="preserve">Strong </w:t>
            </w:r>
            <w:r w:rsidRPr="006D6781">
              <w:rPr>
                <w:rFonts w:ascii="Cambria" w:hAnsi="Cambria"/>
                <w:b/>
                <w:i/>
                <w:sz w:val="20"/>
                <w:szCs w:val="20"/>
                <w:lang w:eastAsia="ru-RU"/>
              </w:rPr>
              <w:t>analytical</w:t>
            </w:r>
            <w:r w:rsidRPr="006D6781">
              <w:rPr>
                <w:rFonts w:ascii="Cambria" w:hAnsi="Cambria"/>
                <w:sz w:val="20"/>
                <w:szCs w:val="20"/>
                <w:lang w:eastAsia="ru-RU"/>
              </w:rPr>
              <w:t xml:space="preserve"> and </w:t>
            </w:r>
            <w:r w:rsidRPr="006D6781">
              <w:rPr>
                <w:rFonts w:ascii="Cambria" w:hAnsi="Cambria"/>
                <w:b/>
                <w:i/>
                <w:sz w:val="20"/>
                <w:szCs w:val="20"/>
                <w:lang w:eastAsia="ru-RU"/>
              </w:rPr>
              <w:t>problem-solving skills</w:t>
            </w:r>
          </w:p>
          <w:p w:rsidR="004B3303" w:rsidRPr="006D6781" w:rsidRDefault="004B3303" w:rsidP="004B3303">
            <w:pPr>
              <w:ind w:left="720"/>
              <w:contextualSpacing/>
              <w:rPr>
                <w:rFonts w:ascii="Cambria" w:eastAsia="Calibri" w:hAnsi="Cambria" w:cs="Calibri"/>
                <w:b/>
                <w:lang w:eastAsia="ru-RU"/>
              </w:rPr>
            </w:pPr>
          </w:p>
        </w:tc>
        <w:tc>
          <w:tcPr>
            <w:tcW w:w="3150" w:type="dxa"/>
          </w:tcPr>
          <w:p w:rsidR="004B3303" w:rsidRPr="006D6781" w:rsidRDefault="004B3303" w:rsidP="004B3303">
            <w:pPr>
              <w:numPr>
                <w:ilvl w:val="0"/>
                <w:numId w:val="1"/>
              </w:numPr>
              <w:contextualSpacing/>
              <w:rPr>
                <w:rFonts w:ascii="Cambria" w:hAnsi="Cambria" w:cs="Arial"/>
                <w:color w:val="000000"/>
                <w:sz w:val="20"/>
                <w:szCs w:val="20"/>
                <w:lang w:val="ru-RU" w:eastAsia="ru-RU"/>
              </w:rPr>
            </w:pPr>
            <w:r w:rsidRPr="006D6781">
              <w:rPr>
                <w:rFonts w:ascii="Cambria" w:hAnsi="Cambria" w:cs="Arial"/>
                <w:color w:val="000000"/>
                <w:sz w:val="20"/>
                <w:szCs w:val="20"/>
                <w:lang w:val="ru-RU" w:eastAsia="ru-RU"/>
              </w:rPr>
              <w:t xml:space="preserve">Able to </w:t>
            </w:r>
            <w:r w:rsidRPr="006D6781">
              <w:rPr>
                <w:rFonts w:ascii="Cambria" w:hAnsi="Cambria" w:cs="Arial"/>
                <w:b/>
                <w:i/>
                <w:color w:val="000000"/>
                <w:sz w:val="20"/>
                <w:szCs w:val="20"/>
                <w:lang w:val="ru-RU" w:eastAsia="ru-RU"/>
              </w:rPr>
              <w:t>work under pressure</w:t>
            </w:r>
            <w:r w:rsidRPr="006D6781">
              <w:rPr>
                <w:rFonts w:ascii="Cambria" w:hAnsi="Cambria" w:cs="Arial"/>
                <w:color w:val="000000"/>
                <w:sz w:val="20"/>
                <w:szCs w:val="20"/>
                <w:lang w:val="ru-RU" w:eastAsia="ru-RU"/>
              </w:rPr>
              <w:t xml:space="preserve"> and meet deadlines</w:t>
            </w:r>
            <w:r w:rsidRPr="006D6781">
              <w:rPr>
                <w:rFonts w:ascii="Cambria" w:hAnsi="Cambria" w:cs="Arial"/>
                <w:b/>
                <w:i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4B3303" w:rsidRPr="006D6781" w:rsidRDefault="004B3303" w:rsidP="004B3303">
            <w:pPr>
              <w:ind w:left="720"/>
              <w:contextualSpacing/>
              <w:rPr>
                <w:rFonts w:ascii="Cambria" w:eastAsia="Calibri" w:hAnsi="Cambria" w:cs="Calibri"/>
                <w:b/>
                <w:lang w:eastAsia="ru-RU"/>
              </w:rPr>
            </w:pPr>
          </w:p>
        </w:tc>
        <w:tc>
          <w:tcPr>
            <w:tcW w:w="3600" w:type="dxa"/>
          </w:tcPr>
          <w:p w:rsidR="004B3303" w:rsidRPr="006D6781" w:rsidRDefault="004B3303" w:rsidP="004B3303">
            <w:pPr>
              <w:numPr>
                <w:ilvl w:val="0"/>
                <w:numId w:val="1"/>
              </w:numPr>
              <w:contextualSpacing/>
              <w:rPr>
                <w:rFonts w:ascii="Cambria" w:hAnsi="Cambria"/>
                <w:sz w:val="20"/>
                <w:szCs w:val="20"/>
                <w:lang w:eastAsia="ru-RU"/>
              </w:rPr>
            </w:pPr>
            <w:r w:rsidRPr="006D6781">
              <w:rPr>
                <w:rFonts w:ascii="Cambria" w:hAnsi="Cambria"/>
                <w:sz w:val="20"/>
                <w:szCs w:val="20"/>
                <w:lang w:eastAsia="ru-RU"/>
              </w:rPr>
              <w:t xml:space="preserve">Works well with a </w:t>
            </w:r>
            <w:r w:rsidRPr="006D6781">
              <w:rPr>
                <w:rFonts w:ascii="Cambria" w:hAnsi="Cambria"/>
                <w:b/>
                <w:i/>
                <w:sz w:val="20"/>
                <w:szCs w:val="20"/>
                <w:lang w:eastAsia="ru-RU"/>
              </w:rPr>
              <w:t>diverse</w:t>
            </w:r>
            <w:r w:rsidRPr="006D6781">
              <w:rPr>
                <w:rFonts w:ascii="Cambria" w:hAnsi="Cambria"/>
                <w:sz w:val="20"/>
                <w:szCs w:val="20"/>
                <w:lang w:eastAsia="ru-RU"/>
              </w:rPr>
              <w:t xml:space="preserve"> group of people</w:t>
            </w:r>
          </w:p>
          <w:p w:rsidR="004B3303" w:rsidRPr="006D6781" w:rsidRDefault="004B3303" w:rsidP="004B3303">
            <w:pPr>
              <w:spacing w:before="100" w:beforeAutospacing="1" w:after="100" w:afterAutospacing="1"/>
              <w:ind w:left="720"/>
              <w:contextualSpacing/>
              <w:rPr>
                <w:rFonts w:ascii="Cambria" w:eastAsia="Calibri" w:hAnsi="Cambria" w:cs="Calibri"/>
                <w:b/>
                <w:lang w:eastAsia="ru-RU"/>
              </w:rPr>
            </w:pPr>
          </w:p>
        </w:tc>
      </w:tr>
    </w:tbl>
    <w:p w:rsidR="00E83037" w:rsidRPr="00DE1626" w:rsidRDefault="00E83037" w:rsidP="00E83037">
      <w:pPr>
        <w:rPr>
          <w:rFonts w:ascii="Cambria" w:hAnsi="Cambria"/>
          <w:b/>
          <w:sz w:val="28"/>
          <w:szCs w:val="28"/>
        </w:rPr>
      </w:pPr>
      <w:r w:rsidRPr="00DE1626">
        <w:rPr>
          <w:rFonts w:ascii="Cambria" w:hAnsi="Cambria"/>
          <w:b/>
          <w:sz w:val="28"/>
          <w:szCs w:val="28"/>
        </w:rPr>
        <w:t>Skills</w:t>
      </w:r>
    </w:p>
    <w:p w:rsidR="00E83037" w:rsidRDefault="00E83037" w:rsidP="00E8303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</w:p>
    <w:p w:rsidR="00E83037" w:rsidRPr="006D6781" w:rsidRDefault="00E83037" w:rsidP="00E83037">
      <w:pPr>
        <w:rPr>
          <w:rFonts w:ascii="Cambria" w:hAnsi="Cambria"/>
          <w:sz w:val="20"/>
          <w:szCs w:val="20"/>
        </w:rPr>
      </w:pPr>
      <w:r w:rsidRPr="00E83037">
        <w:rPr>
          <w:rFonts w:ascii="Cambria" w:hAnsi="Cambria"/>
          <w:b/>
          <w:i/>
          <w:sz w:val="20"/>
          <w:szCs w:val="20"/>
        </w:rPr>
        <w:t xml:space="preserve">Forklift operation; </w:t>
      </w:r>
      <w:r w:rsidR="00F764E7">
        <w:rPr>
          <w:rFonts w:ascii="Cambria" w:hAnsi="Cambria"/>
          <w:b/>
          <w:i/>
          <w:sz w:val="20"/>
          <w:szCs w:val="20"/>
        </w:rPr>
        <w:t xml:space="preserve">SAP; </w:t>
      </w:r>
      <w:r w:rsidR="004B3303">
        <w:rPr>
          <w:rFonts w:ascii="Cambria" w:hAnsi="Cambria"/>
          <w:b/>
          <w:i/>
          <w:sz w:val="20"/>
          <w:szCs w:val="20"/>
        </w:rPr>
        <w:t xml:space="preserve">PDA inventory devices, </w:t>
      </w:r>
      <w:r w:rsidRPr="00E83037">
        <w:rPr>
          <w:rFonts w:ascii="Cambria" w:hAnsi="Cambria"/>
          <w:b/>
          <w:i/>
          <w:sz w:val="20"/>
          <w:szCs w:val="20"/>
        </w:rPr>
        <w:t>bar code scanners;</w:t>
      </w:r>
      <w:r w:rsidRPr="006D678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active government security clearance </w:t>
      </w:r>
      <w:r w:rsidRPr="006D6781">
        <w:rPr>
          <w:rFonts w:ascii="Cambria" w:hAnsi="Cambria"/>
          <w:sz w:val="20"/>
          <w:szCs w:val="20"/>
        </w:rPr>
        <w:t>C.P.R</w:t>
      </w:r>
      <w:r>
        <w:rPr>
          <w:rFonts w:ascii="Cambria" w:hAnsi="Cambria"/>
          <w:sz w:val="20"/>
          <w:szCs w:val="20"/>
        </w:rPr>
        <w:t>.</w:t>
      </w:r>
      <w:r w:rsidRPr="006D678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&amp; f</w:t>
      </w:r>
      <w:r w:rsidRPr="006D6781">
        <w:rPr>
          <w:rFonts w:ascii="Cambria" w:hAnsi="Cambria"/>
          <w:sz w:val="20"/>
          <w:szCs w:val="20"/>
        </w:rPr>
        <w:t xml:space="preserve">irst </w:t>
      </w:r>
      <w:r>
        <w:rPr>
          <w:rFonts w:ascii="Cambria" w:hAnsi="Cambria"/>
          <w:sz w:val="20"/>
          <w:szCs w:val="20"/>
        </w:rPr>
        <w:t>a</w:t>
      </w:r>
      <w:r w:rsidRPr="006D6781">
        <w:rPr>
          <w:rFonts w:ascii="Cambria" w:hAnsi="Cambria"/>
          <w:sz w:val="20"/>
          <w:szCs w:val="20"/>
        </w:rPr>
        <w:t xml:space="preserve">id </w:t>
      </w:r>
      <w:r>
        <w:rPr>
          <w:rFonts w:ascii="Cambria" w:hAnsi="Cambria"/>
          <w:sz w:val="20"/>
          <w:szCs w:val="20"/>
        </w:rPr>
        <w:t>c</w:t>
      </w:r>
      <w:r w:rsidRPr="006D6781">
        <w:rPr>
          <w:rFonts w:ascii="Cambria" w:hAnsi="Cambria"/>
          <w:sz w:val="20"/>
          <w:szCs w:val="20"/>
        </w:rPr>
        <w:t>ertified</w:t>
      </w:r>
      <w:r>
        <w:rPr>
          <w:rFonts w:ascii="Cambria" w:hAnsi="Cambria"/>
          <w:sz w:val="20"/>
          <w:szCs w:val="20"/>
        </w:rPr>
        <w:t>; s</w:t>
      </w:r>
      <w:r w:rsidRPr="006D6781">
        <w:rPr>
          <w:rFonts w:ascii="Cambria" w:hAnsi="Cambria"/>
          <w:sz w:val="20"/>
          <w:szCs w:val="20"/>
        </w:rPr>
        <w:t>ecurity</w:t>
      </w:r>
      <w:r>
        <w:rPr>
          <w:rFonts w:ascii="Cambria" w:hAnsi="Cambria"/>
          <w:sz w:val="20"/>
          <w:szCs w:val="20"/>
        </w:rPr>
        <w:t xml:space="preserve"> operations; MS Office Suite; internet applications</w:t>
      </w:r>
      <w:r w:rsidR="00F67CF3">
        <w:rPr>
          <w:rFonts w:ascii="Cambria" w:hAnsi="Cambria"/>
          <w:sz w:val="20"/>
          <w:szCs w:val="20"/>
        </w:rPr>
        <w:t>; clerical; administrative;</w:t>
      </w:r>
    </w:p>
    <w:p w:rsidR="00E83037" w:rsidRPr="006D6781" w:rsidRDefault="00E83037" w:rsidP="00E83037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 </w:t>
      </w:r>
    </w:p>
    <w:p w:rsidR="006D6781" w:rsidRPr="006D6781" w:rsidRDefault="006D6781" w:rsidP="006D6781">
      <w:pPr>
        <w:rPr>
          <w:rFonts w:ascii="Cambria" w:hAnsi="Cambria"/>
          <w:b/>
          <w:sz w:val="28"/>
          <w:szCs w:val="28"/>
        </w:rPr>
      </w:pPr>
      <w:r w:rsidRPr="006D6781">
        <w:rPr>
          <w:rFonts w:ascii="Cambria" w:hAnsi="Cambria"/>
          <w:b/>
          <w:sz w:val="28"/>
          <w:szCs w:val="28"/>
        </w:rPr>
        <w:t>Professional Experience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 </w:t>
      </w:r>
    </w:p>
    <w:p w:rsidR="006D6781" w:rsidRPr="00F67CF3" w:rsidRDefault="006D6781" w:rsidP="006D6781">
      <w:pPr>
        <w:rPr>
          <w:rFonts w:ascii="Cambria" w:hAnsi="Cambria"/>
          <w:b/>
          <w:sz w:val="20"/>
          <w:szCs w:val="20"/>
        </w:rPr>
      </w:pPr>
      <w:r w:rsidRPr="00F67CF3">
        <w:rPr>
          <w:rFonts w:ascii="Cambria" w:hAnsi="Cambria"/>
          <w:b/>
          <w:sz w:val="20"/>
          <w:szCs w:val="20"/>
        </w:rPr>
        <w:t>Infantryman</w:t>
      </w:r>
    </w:p>
    <w:p w:rsidR="006D6781" w:rsidRPr="006D6781" w:rsidRDefault="006D6781" w:rsidP="00DF2DCC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Texas Army National Guard, Rosenberg, Texas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7A3782">
        <w:rPr>
          <w:rFonts w:ascii="Cambria" w:hAnsi="Cambria"/>
          <w:sz w:val="20"/>
          <w:szCs w:val="20"/>
        </w:rPr>
        <w:t xml:space="preserve">   </w:t>
      </w:r>
      <w:r w:rsidRPr="006D6781">
        <w:rPr>
          <w:rFonts w:ascii="Cambria" w:hAnsi="Cambria"/>
          <w:sz w:val="20"/>
          <w:szCs w:val="20"/>
        </w:rPr>
        <w:t>2006</w:t>
      </w:r>
      <w:r>
        <w:rPr>
          <w:rFonts w:ascii="Cambria" w:hAnsi="Cambria"/>
          <w:sz w:val="20"/>
          <w:szCs w:val="20"/>
        </w:rPr>
        <w:t xml:space="preserve"> </w:t>
      </w:r>
      <w:r w:rsidR="00DF2DCC">
        <w:rPr>
          <w:rFonts w:ascii="Cambria" w:hAnsi="Cambria"/>
          <w:sz w:val="20"/>
          <w:szCs w:val="20"/>
        </w:rPr>
        <w:t>–</w:t>
      </w:r>
      <w:r>
        <w:rPr>
          <w:rFonts w:ascii="Cambria" w:hAnsi="Cambria"/>
          <w:sz w:val="20"/>
          <w:szCs w:val="20"/>
        </w:rPr>
        <w:t xml:space="preserve"> </w:t>
      </w:r>
      <w:r w:rsidR="00DF2DCC">
        <w:rPr>
          <w:rFonts w:ascii="Cambria" w:hAnsi="Cambria"/>
          <w:sz w:val="20"/>
          <w:szCs w:val="20"/>
        </w:rPr>
        <w:t>2012(4)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  </w:t>
      </w:r>
    </w:p>
    <w:p w:rsidR="002A6D81" w:rsidRDefault="002A6D81" w:rsidP="002A6D81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The </w:t>
      </w:r>
      <w:r w:rsidRPr="002A6D81">
        <w:rPr>
          <w:rFonts w:ascii="Cambria" w:hAnsi="Cambria"/>
          <w:sz w:val="20"/>
          <w:szCs w:val="20"/>
        </w:rPr>
        <w:t>Infantryman's role is to be ready to defend our country in peacetime and to capture, destroy and repel en</w:t>
      </w:r>
      <w:r>
        <w:rPr>
          <w:rFonts w:ascii="Cambria" w:hAnsi="Cambria"/>
          <w:sz w:val="20"/>
          <w:szCs w:val="20"/>
        </w:rPr>
        <w:t>emy ground forces during combat</w:t>
      </w:r>
    </w:p>
    <w:p w:rsidR="002A6D81" w:rsidRPr="002A6D81" w:rsidRDefault="002A6D81" w:rsidP="002A6D81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2A6D81">
        <w:rPr>
          <w:rFonts w:ascii="Cambria" w:hAnsi="Cambria"/>
          <w:sz w:val="20"/>
          <w:szCs w:val="20"/>
        </w:rPr>
        <w:t>Formally trained, educated, and exemplifies the Seven Core Army Values: loyalty, duty, respect, selfless service, honor, integrity, and personal courage</w:t>
      </w:r>
    </w:p>
    <w:p w:rsidR="002A6D81" w:rsidRDefault="002A6D81" w:rsidP="002A6D81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2A6D81">
        <w:rPr>
          <w:rFonts w:ascii="Cambria" w:hAnsi="Cambria"/>
          <w:sz w:val="20"/>
          <w:szCs w:val="20"/>
        </w:rPr>
        <w:t>Participated in extensive teambuilding activities</w:t>
      </w:r>
    </w:p>
    <w:p w:rsidR="002A6D81" w:rsidRPr="002A6D81" w:rsidRDefault="002A6D81" w:rsidP="002A6D81">
      <w:pPr>
        <w:pStyle w:val="ListParagraph"/>
        <w:numPr>
          <w:ilvl w:val="0"/>
          <w:numId w:val="2"/>
        </w:numPr>
        <w:rPr>
          <w:rFonts w:ascii="Cambria" w:hAnsi="Cambria"/>
          <w:sz w:val="20"/>
          <w:szCs w:val="20"/>
        </w:rPr>
      </w:pPr>
      <w:r w:rsidRPr="002A6D81">
        <w:rPr>
          <w:rFonts w:ascii="Cambria" w:hAnsi="Cambria"/>
          <w:sz w:val="20"/>
          <w:szCs w:val="20"/>
        </w:rPr>
        <w:t xml:space="preserve">Learned and participated in individual training: specialized technical training, weapons training, and physical fitness </w:t>
      </w:r>
    </w:p>
    <w:p w:rsidR="002A6D81" w:rsidRDefault="002A6D81" w:rsidP="006D6781">
      <w:pPr>
        <w:rPr>
          <w:rFonts w:ascii="Cambria" w:hAnsi="Cambria"/>
          <w:sz w:val="20"/>
          <w:szCs w:val="20"/>
        </w:rPr>
      </w:pPr>
    </w:p>
    <w:p w:rsidR="00B407CB" w:rsidRPr="00F67CF3" w:rsidRDefault="00C554A0" w:rsidP="00B407CB">
      <w:pPr>
        <w:rPr>
          <w:rFonts w:ascii="Cambria" w:hAnsi="Cambria"/>
          <w:b/>
          <w:sz w:val="20"/>
          <w:szCs w:val="20"/>
        </w:rPr>
      </w:pPr>
      <w:r w:rsidRPr="00F67CF3">
        <w:rPr>
          <w:rFonts w:ascii="Cambria" w:hAnsi="Cambria"/>
          <w:b/>
          <w:sz w:val="20"/>
          <w:szCs w:val="20"/>
        </w:rPr>
        <w:t>Administrative Assistant/Reception</w:t>
      </w:r>
    </w:p>
    <w:p w:rsidR="00B407CB" w:rsidRDefault="00DF2DCC" w:rsidP="00B407C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Securitas USA LLC,   </w:t>
      </w:r>
      <w:r w:rsidR="00F764E7">
        <w:rPr>
          <w:rFonts w:ascii="Cambria" w:hAnsi="Cambria"/>
          <w:sz w:val="20"/>
          <w:szCs w:val="20"/>
        </w:rPr>
        <w:t>Houston</w:t>
      </w:r>
      <w:r w:rsidR="00B407CB" w:rsidRPr="006D6781">
        <w:rPr>
          <w:rFonts w:ascii="Cambria" w:hAnsi="Cambria"/>
          <w:sz w:val="20"/>
          <w:szCs w:val="20"/>
        </w:rPr>
        <w:t>, TX</w:t>
      </w:r>
      <w:r w:rsidR="00B407CB">
        <w:rPr>
          <w:rFonts w:ascii="Cambria" w:hAnsi="Cambria"/>
          <w:sz w:val="20"/>
          <w:szCs w:val="20"/>
        </w:rPr>
        <w:tab/>
      </w:r>
      <w:r w:rsidR="00B407CB">
        <w:rPr>
          <w:rFonts w:ascii="Cambria" w:hAnsi="Cambria"/>
          <w:sz w:val="20"/>
          <w:szCs w:val="20"/>
        </w:rPr>
        <w:tab/>
      </w:r>
      <w:r w:rsidR="00B407CB">
        <w:rPr>
          <w:rFonts w:ascii="Cambria" w:hAnsi="Cambria"/>
          <w:sz w:val="20"/>
          <w:szCs w:val="20"/>
        </w:rPr>
        <w:tab/>
      </w:r>
      <w:r w:rsidR="00B407CB">
        <w:rPr>
          <w:rFonts w:ascii="Cambria" w:hAnsi="Cambria"/>
          <w:sz w:val="20"/>
          <w:szCs w:val="20"/>
        </w:rPr>
        <w:tab/>
      </w:r>
      <w:r w:rsidR="007A3782">
        <w:rPr>
          <w:rFonts w:ascii="Cambria" w:hAnsi="Cambria"/>
          <w:sz w:val="20"/>
          <w:szCs w:val="20"/>
        </w:rPr>
        <w:t xml:space="preserve">              </w:t>
      </w:r>
      <w:r w:rsidR="00B407CB">
        <w:rPr>
          <w:rFonts w:ascii="Cambria" w:hAnsi="Cambria"/>
          <w:sz w:val="20"/>
          <w:szCs w:val="20"/>
        </w:rPr>
        <w:t>12/</w:t>
      </w:r>
      <w:r w:rsidR="00F67CF3">
        <w:rPr>
          <w:rFonts w:ascii="Cambria" w:hAnsi="Cambria"/>
          <w:sz w:val="20"/>
          <w:szCs w:val="20"/>
        </w:rPr>
        <w:t>2013</w:t>
      </w:r>
      <w:r w:rsidR="00B407CB">
        <w:rPr>
          <w:rFonts w:ascii="Cambria" w:hAnsi="Cambria"/>
          <w:sz w:val="20"/>
          <w:szCs w:val="20"/>
        </w:rPr>
        <w:t>–</w:t>
      </w:r>
      <w:r w:rsidR="00B407CB" w:rsidRPr="006D6781">
        <w:rPr>
          <w:rFonts w:ascii="Cambria" w:hAnsi="Cambria"/>
          <w:sz w:val="20"/>
          <w:szCs w:val="20"/>
        </w:rPr>
        <w:t xml:space="preserve"> </w:t>
      </w:r>
      <w:r w:rsidR="001C065B">
        <w:rPr>
          <w:rFonts w:ascii="Cambria" w:hAnsi="Cambria"/>
          <w:sz w:val="20"/>
          <w:szCs w:val="20"/>
        </w:rPr>
        <w:t>Present</w:t>
      </w:r>
    </w:p>
    <w:p w:rsidR="00B407CB" w:rsidRPr="006D6781" w:rsidRDefault="00B407CB" w:rsidP="00B407CB">
      <w:pPr>
        <w:rPr>
          <w:rFonts w:ascii="Cambria" w:hAnsi="Cambria"/>
          <w:sz w:val="20"/>
          <w:szCs w:val="20"/>
        </w:rPr>
      </w:pPr>
    </w:p>
    <w:p w:rsidR="00B407CB" w:rsidRDefault="00B407CB" w:rsidP="00B407CB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Tracks and maintains v</w:t>
      </w:r>
      <w:r w:rsidRPr="00E9429A">
        <w:rPr>
          <w:rFonts w:ascii="Cambria" w:hAnsi="Cambria"/>
          <w:sz w:val="20"/>
          <w:szCs w:val="20"/>
        </w:rPr>
        <w:t xml:space="preserve">arious </w:t>
      </w:r>
      <w:r>
        <w:rPr>
          <w:rFonts w:ascii="Cambria" w:hAnsi="Cambria"/>
          <w:sz w:val="20"/>
          <w:szCs w:val="20"/>
        </w:rPr>
        <w:t>operational reports, schedules, and other administrative tasks</w:t>
      </w:r>
    </w:p>
    <w:p w:rsidR="00B407CB" w:rsidRDefault="00C554A0" w:rsidP="00B407CB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Manage telecommunications between management and international clients</w:t>
      </w:r>
    </w:p>
    <w:p w:rsidR="00B407CB" w:rsidRDefault="00B407CB" w:rsidP="00B407CB">
      <w:pPr>
        <w:pStyle w:val="ListParagraph"/>
        <w:numPr>
          <w:ilvl w:val="0"/>
          <w:numId w:val="4"/>
        </w:numPr>
        <w:rPr>
          <w:rFonts w:ascii="Cambria" w:hAnsi="Cambria"/>
          <w:sz w:val="20"/>
          <w:szCs w:val="20"/>
        </w:rPr>
      </w:pPr>
      <w:r w:rsidRPr="00E9429A">
        <w:rPr>
          <w:rFonts w:ascii="Cambria" w:hAnsi="Cambria"/>
          <w:sz w:val="20"/>
          <w:szCs w:val="20"/>
        </w:rPr>
        <w:t>Organiz</w:t>
      </w:r>
      <w:r>
        <w:rPr>
          <w:rFonts w:ascii="Cambria" w:hAnsi="Cambria"/>
          <w:sz w:val="20"/>
          <w:szCs w:val="20"/>
        </w:rPr>
        <w:t>es</w:t>
      </w:r>
      <w:r w:rsidRPr="00E9429A">
        <w:rPr>
          <w:rFonts w:ascii="Cambria" w:hAnsi="Cambria"/>
          <w:sz w:val="20"/>
          <w:szCs w:val="20"/>
        </w:rPr>
        <w:t xml:space="preserve"> and </w:t>
      </w:r>
      <w:r>
        <w:rPr>
          <w:rFonts w:ascii="Cambria" w:hAnsi="Cambria"/>
          <w:sz w:val="20"/>
          <w:szCs w:val="20"/>
        </w:rPr>
        <w:t xml:space="preserve">conducts </w:t>
      </w:r>
      <w:r w:rsidRPr="00E9429A">
        <w:rPr>
          <w:rFonts w:ascii="Cambria" w:hAnsi="Cambria"/>
          <w:sz w:val="20"/>
          <w:szCs w:val="20"/>
        </w:rPr>
        <w:t>routine checks of facility for safety and security</w:t>
      </w:r>
    </w:p>
    <w:p w:rsidR="00F67CF3" w:rsidRDefault="00F67CF3" w:rsidP="00F67CF3">
      <w:pPr>
        <w:rPr>
          <w:rFonts w:ascii="Cambria" w:hAnsi="Cambria"/>
          <w:b/>
          <w:sz w:val="20"/>
          <w:szCs w:val="20"/>
        </w:rPr>
      </w:pPr>
    </w:p>
    <w:p w:rsidR="00F67CF3" w:rsidRDefault="00E8001E" w:rsidP="00F67CF3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Assistant/File Manager</w:t>
      </w:r>
    </w:p>
    <w:p w:rsidR="00E8001E" w:rsidRDefault="00E8001E" w:rsidP="00F67CF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Law Office of Reginald McKamie Sr, P.C, Houston, TX                                                            11/2010-12/2013</w:t>
      </w:r>
    </w:p>
    <w:p w:rsidR="00E8001E" w:rsidRDefault="00E8001E" w:rsidP="00E8001E">
      <w:pPr>
        <w:rPr>
          <w:rFonts w:ascii="Cambria" w:hAnsi="Cambria"/>
          <w:sz w:val="20"/>
          <w:szCs w:val="20"/>
        </w:rPr>
      </w:pPr>
    </w:p>
    <w:p w:rsidR="00E8001E" w:rsidRDefault="00B1315D" w:rsidP="00E8001E">
      <w:pPr>
        <w:pStyle w:val="ListParagraph"/>
        <w:numPr>
          <w:ilvl w:val="0"/>
          <w:numId w:val="10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Provide front desk representation, clerical support, and customer service for high-tempo law firm, directing customer traffic with a proven ability to maint</w:t>
      </w:r>
      <w:r w:rsidR="00081675">
        <w:rPr>
          <w:rFonts w:ascii="Cambria" w:hAnsi="Cambria"/>
          <w:sz w:val="20"/>
          <w:szCs w:val="20"/>
        </w:rPr>
        <w:t>ain open lines of communication</w:t>
      </w:r>
    </w:p>
    <w:p w:rsidR="00B1315D" w:rsidRDefault="00B1315D" w:rsidP="00E8001E">
      <w:pPr>
        <w:pStyle w:val="ListParagraph"/>
        <w:numPr>
          <w:ilvl w:val="0"/>
          <w:numId w:val="10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Assisted Attorneys in </w:t>
      </w:r>
      <w:r w:rsidR="00081675">
        <w:rPr>
          <w:rFonts w:ascii="Cambria" w:hAnsi="Cambria"/>
          <w:sz w:val="20"/>
          <w:szCs w:val="20"/>
        </w:rPr>
        <w:t>collecting payroll data and input into system</w:t>
      </w:r>
    </w:p>
    <w:p w:rsidR="00081675" w:rsidRDefault="00081675" w:rsidP="00E8001E">
      <w:pPr>
        <w:pStyle w:val="ListParagraph"/>
        <w:numPr>
          <w:ilvl w:val="0"/>
          <w:numId w:val="10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Demonstrate proficiencies in telephone communication and rapidly solve problems when necessary</w:t>
      </w:r>
    </w:p>
    <w:p w:rsidR="00E8001E" w:rsidRPr="00081675" w:rsidRDefault="00081675" w:rsidP="00F67CF3">
      <w:pPr>
        <w:pStyle w:val="ListParagraph"/>
        <w:numPr>
          <w:ilvl w:val="0"/>
          <w:numId w:val="10"/>
        </w:numPr>
        <w:rPr>
          <w:rFonts w:ascii="Cambria" w:hAnsi="Cambria"/>
          <w:sz w:val="20"/>
          <w:szCs w:val="20"/>
        </w:rPr>
      </w:pPr>
      <w:r w:rsidRPr="00081675">
        <w:rPr>
          <w:rFonts w:ascii="Cambria" w:hAnsi="Cambria"/>
          <w:sz w:val="20"/>
          <w:szCs w:val="20"/>
        </w:rPr>
        <w:t>Led cleanup of company files, restored organization to attorney’s operational files and accelerated data input, processing and retrieval times</w:t>
      </w:r>
      <w:bookmarkStart w:id="0" w:name="_GoBack"/>
      <w:bookmarkEnd w:id="0"/>
      <w:r w:rsidR="00E8001E" w:rsidRPr="00081675">
        <w:rPr>
          <w:rFonts w:ascii="Cambria" w:hAnsi="Cambria"/>
          <w:sz w:val="20"/>
          <w:szCs w:val="20"/>
        </w:rPr>
        <w:t xml:space="preserve">                                                    </w:t>
      </w:r>
    </w:p>
    <w:p w:rsidR="00F67CF3" w:rsidRPr="00F67CF3" w:rsidRDefault="00F67CF3" w:rsidP="00F67CF3">
      <w:pPr>
        <w:ind w:left="360"/>
        <w:rPr>
          <w:rFonts w:ascii="Cambria" w:hAnsi="Cambria"/>
          <w:sz w:val="20"/>
          <w:szCs w:val="20"/>
        </w:rPr>
      </w:pPr>
    </w:p>
    <w:p w:rsidR="00B407CB" w:rsidRDefault="00B407CB" w:rsidP="00F82843">
      <w:pPr>
        <w:rPr>
          <w:rFonts w:ascii="Cambria" w:hAnsi="Cambria"/>
          <w:sz w:val="20"/>
          <w:szCs w:val="20"/>
        </w:rPr>
      </w:pPr>
    </w:p>
    <w:p w:rsidR="00F82843" w:rsidRDefault="009B220B" w:rsidP="00F82843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IT Technician (Internship)</w:t>
      </w:r>
    </w:p>
    <w:p w:rsidR="009B220B" w:rsidRDefault="009B220B" w:rsidP="00F8284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Halliburton, Houston, TX</w:t>
      </w:r>
      <w:r>
        <w:rPr>
          <w:rFonts w:ascii="Cambria" w:hAnsi="Cambria"/>
          <w:sz w:val="20"/>
          <w:szCs w:val="20"/>
        </w:rPr>
        <w:tab/>
        <w:t xml:space="preserve">                                                                                                                    09/2009 -8/2010</w:t>
      </w:r>
    </w:p>
    <w:p w:rsidR="009B220B" w:rsidRDefault="009B220B" w:rsidP="00F82843">
      <w:pPr>
        <w:rPr>
          <w:rFonts w:ascii="Cambria" w:hAnsi="Cambria"/>
          <w:sz w:val="20"/>
          <w:szCs w:val="20"/>
        </w:rPr>
      </w:pPr>
    </w:p>
    <w:p w:rsidR="009B220B" w:rsidRDefault="009B220B" w:rsidP="009B220B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Responsible for supporting the rollout of software on windows PC’s.</w:t>
      </w:r>
    </w:p>
    <w:p w:rsidR="009B220B" w:rsidRDefault="009B220B" w:rsidP="009B220B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Assist the IT team with the installation, configuration, and deployment of security software.</w:t>
      </w:r>
    </w:p>
    <w:p w:rsidR="009B220B" w:rsidRDefault="009B220B" w:rsidP="009B220B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Provide research, technical support, and documentation for the patching system</w:t>
      </w:r>
    </w:p>
    <w:p w:rsidR="009B220B" w:rsidRDefault="009B220B" w:rsidP="009B220B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Document progress of endpoint security rollout (issues/resolutions).</w:t>
      </w:r>
    </w:p>
    <w:p w:rsidR="009B220B" w:rsidRPr="009B220B" w:rsidRDefault="009B220B" w:rsidP="00F82843">
      <w:pPr>
        <w:pStyle w:val="ListParagraph"/>
        <w:numPr>
          <w:ilvl w:val="0"/>
          <w:numId w:val="11"/>
        </w:numPr>
        <w:rPr>
          <w:rFonts w:ascii="Cambria" w:hAnsi="Cambria"/>
          <w:sz w:val="20"/>
          <w:szCs w:val="20"/>
        </w:rPr>
      </w:pPr>
      <w:r w:rsidRPr="009B220B">
        <w:rPr>
          <w:rFonts w:ascii="Cambria" w:hAnsi="Cambria"/>
          <w:sz w:val="20"/>
          <w:szCs w:val="20"/>
        </w:rPr>
        <w:t>A self-starter with the ability to positively interact with international clients on a daily basis.</w:t>
      </w:r>
    </w:p>
    <w:p w:rsidR="009B220B" w:rsidRPr="009B220B" w:rsidRDefault="009B220B" w:rsidP="00F82843">
      <w:pPr>
        <w:rPr>
          <w:rFonts w:ascii="Cambria" w:hAnsi="Cambria"/>
          <w:sz w:val="20"/>
          <w:szCs w:val="20"/>
        </w:rPr>
      </w:pPr>
    </w:p>
    <w:p w:rsidR="00473F40" w:rsidRPr="00F67CF3" w:rsidRDefault="006D6781" w:rsidP="006D6781">
      <w:pPr>
        <w:rPr>
          <w:rFonts w:ascii="Cambria" w:hAnsi="Cambria"/>
          <w:b/>
          <w:sz w:val="20"/>
          <w:szCs w:val="20"/>
        </w:rPr>
      </w:pPr>
      <w:r w:rsidRPr="00F67CF3">
        <w:rPr>
          <w:rFonts w:ascii="Cambria" w:hAnsi="Cambria"/>
          <w:b/>
          <w:sz w:val="20"/>
          <w:szCs w:val="20"/>
        </w:rPr>
        <w:t>Sales Associate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Tommy Hilfiger, Cypress, TX </w:t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  <w:t>12/20</w:t>
      </w:r>
      <w:r w:rsidRPr="006D6781">
        <w:rPr>
          <w:rFonts w:ascii="Cambria" w:hAnsi="Cambria"/>
          <w:sz w:val="20"/>
          <w:szCs w:val="20"/>
        </w:rPr>
        <w:t xml:space="preserve">10 </w:t>
      </w:r>
      <w:r w:rsidR="00473F40">
        <w:rPr>
          <w:rFonts w:ascii="Cambria" w:hAnsi="Cambria"/>
          <w:sz w:val="20"/>
          <w:szCs w:val="20"/>
        </w:rPr>
        <w:t>–</w:t>
      </w:r>
      <w:r w:rsidRPr="006D6781">
        <w:rPr>
          <w:rFonts w:ascii="Cambria" w:hAnsi="Cambria"/>
          <w:sz w:val="20"/>
          <w:szCs w:val="20"/>
        </w:rPr>
        <w:t xml:space="preserve"> </w:t>
      </w:r>
      <w:r w:rsidR="00473F40">
        <w:rPr>
          <w:rFonts w:ascii="Cambria" w:hAnsi="Cambria"/>
          <w:sz w:val="20"/>
          <w:szCs w:val="20"/>
        </w:rPr>
        <w:t>2/</w:t>
      </w:r>
      <w:r w:rsidRPr="006D6781">
        <w:rPr>
          <w:rFonts w:ascii="Cambria" w:hAnsi="Cambria"/>
          <w:sz w:val="20"/>
          <w:szCs w:val="20"/>
        </w:rPr>
        <w:t>2011</w:t>
      </w:r>
    </w:p>
    <w:p w:rsidR="00473F40" w:rsidRDefault="00473F40" w:rsidP="006D6781">
      <w:pPr>
        <w:rPr>
          <w:rFonts w:ascii="Cambria" w:hAnsi="Cambria"/>
          <w:sz w:val="20"/>
          <w:szCs w:val="20"/>
        </w:rPr>
      </w:pPr>
    </w:p>
    <w:p w:rsidR="00473F40" w:rsidRDefault="006D6781" w:rsidP="00473F40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Stock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and arrange</w:t>
      </w:r>
      <w:r w:rsidR="00473F40">
        <w:rPr>
          <w:rFonts w:ascii="Cambria" w:hAnsi="Cambria"/>
          <w:sz w:val="20"/>
          <w:szCs w:val="20"/>
        </w:rPr>
        <w:t>d</w:t>
      </w:r>
      <w:r w:rsidRPr="00473F40">
        <w:rPr>
          <w:rFonts w:ascii="Cambria" w:hAnsi="Cambria"/>
          <w:sz w:val="20"/>
          <w:szCs w:val="20"/>
        </w:rPr>
        <w:t xml:space="preserve"> store for daily sales</w:t>
      </w:r>
    </w:p>
    <w:p w:rsidR="00473F40" w:rsidRDefault="006D6781" w:rsidP="00473F40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Promote</w:t>
      </w:r>
      <w:r w:rsidR="00473F40">
        <w:rPr>
          <w:rFonts w:ascii="Cambria" w:hAnsi="Cambria"/>
          <w:sz w:val="20"/>
          <w:szCs w:val="20"/>
        </w:rPr>
        <w:t>d</w:t>
      </w:r>
      <w:r w:rsidRPr="00473F40">
        <w:rPr>
          <w:rFonts w:ascii="Cambria" w:hAnsi="Cambria"/>
          <w:sz w:val="20"/>
          <w:szCs w:val="20"/>
        </w:rPr>
        <w:t xml:space="preserve"> sales through brand merchandising activities and promotions</w:t>
      </w:r>
    </w:p>
    <w:p w:rsidR="006D6781" w:rsidRPr="00473F40" w:rsidRDefault="006D6781" w:rsidP="00473F40">
      <w:pPr>
        <w:pStyle w:val="ListParagraph"/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Ensure</w:t>
      </w:r>
      <w:r w:rsidR="00473F40">
        <w:rPr>
          <w:rFonts w:ascii="Cambria" w:hAnsi="Cambria"/>
          <w:sz w:val="20"/>
          <w:szCs w:val="20"/>
        </w:rPr>
        <w:t>d</w:t>
      </w:r>
      <w:r w:rsidRPr="00473F40">
        <w:rPr>
          <w:rFonts w:ascii="Cambria" w:hAnsi="Cambria"/>
          <w:sz w:val="20"/>
          <w:szCs w:val="20"/>
        </w:rPr>
        <w:t xml:space="preserve"> quality environment while presenting a pos</w:t>
      </w:r>
      <w:r w:rsidR="00473F40">
        <w:rPr>
          <w:rFonts w:ascii="Cambria" w:hAnsi="Cambria"/>
          <w:sz w:val="20"/>
          <w:szCs w:val="20"/>
        </w:rPr>
        <w:t>itive attitude towards patrons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 </w:t>
      </w:r>
    </w:p>
    <w:p w:rsidR="00473F40" w:rsidRPr="00F67CF3" w:rsidRDefault="006D6781" w:rsidP="006D6781">
      <w:pPr>
        <w:rPr>
          <w:rFonts w:ascii="Cambria" w:hAnsi="Cambria"/>
          <w:b/>
          <w:sz w:val="20"/>
          <w:szCs w:val="20"/>
        </w:rPr>
      </w:pPr>
      <w:r w:rsidRPr="00F67CF3">
        <w:rPr>
          <w:rFonts w:ascii="Cambria" w:hAnsi="Cambria"/>
          <w:b/>
          <w:sz w:val="20"/>
          <w:szCs w:val="20"/>
        </w:rPr>
        <w:t>Home Representative</w:t>
      </w:r>
    </w:p>
    <w:p w:rsid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Bathesda Lutheran Homes, Cypress, TX </w:t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  <w:t>3/</w:t>
      </w:r>
      <w:r w:rsidRPr="006D6781">
        <w:rPr>
          <w:rFonts w:ascii="Cambria" w:hAnsi="Cambria"/>
          <w:sz w:val="20"/>
          <w:szCs w:val="20"/>
        </w:rPr>
        <w:t xml:space="preserve">2009 </w:t>
      </w:r>
      <w:r w:rsidR="00473F40">
        <w:rPr>
          <w:rFonts w:ascii="Cambria" w:hAnsi="Cambria"/>
          <w:sz w:val="20"/>
          <w:szCs w:val="20"/>
        </w:rPr>
        <w:t>–</w:t>
      </w:r>
      <w:r w:rsidRPr="006D6781">
        <w:rPr>
          <w:rFonts w:ascii="Cambria" w:hAnsi="Cambria"/>
          <w:sz w:val="20"/>
          <w:szCs w:val="20"/>
        </w:rPr>
        <w:t xml:space="preserve"> </w:t>
      </w:r>
      <w:r w:rsidR="00473F40">
        <w:rPr>
          <w:rFonts w:ascii="Cambria" w:hAnsi="Cambria"/>
          <w:sz w:val="20"/>
          <w:szCs w:val="20"/>
        </w:rPr>
        <w:t>10/</w:t>
      </w:r>
      <w:r w:rsidRPr="006D6781">
        <w:rPr>
          <w:rFonts w:ascii="Cambria" w:hAnsi="Cambria"/>
          <w:sz w:val="20"/>
          <w:szCs w:val="20"/>
        </w:rPr>
        <w:t>2009</w:t>
      </w:r>
    </w:p>
    <w:p w:rsidR="00473F40" w:rsidRPr="006D6781" w:rsidRDefault="00473F40" w:rsidP="006D6781">
      <w:pPr>
        <w:rPr>
          <w:rFonts w:ascii="Cambria" w:hAnsi="Cambria"/>
          <w:sz w:val="20"/>
          <w:szCs w:val="20"/>
        </w:rPr>
      </w:pPr>
    </w:p>
    <w:p w:rsidR="00473F40" w:rsidRDefault="00473F40" w:rsidP="00473F40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Provided oversight of resident’s needs during evening hours</w:t>
      </w:r>
    </w:p>
    <w:p w:rsidR="006D6781" w:rsidRPr="00473F40" w:rsidRDefault="006D6781" w:rsidP="00473F40">
      <w:pPr>
        <w:pStyle w:val="ListParagraph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Prepare</w:t>
      </w:r>
      <w:r w:rsidR="00473F40">
        <w:rPr>
          <w:rFonts w:ascii="Cambria" w:hAnsi="Cambria"/>
          <w:sz w:val="20"/>
          <w:szCs w:val="20"/>
        </w:rPr>
        <w:t>d</w:t>
      </w:r>
      <w:r w:rsidRPr="00473F40">
        <w:rPr>
          <w:rFonts w:ascii="Cambria" w:hAnsi="Cambria"/>
          <w:sz w:val="20"/>
          <w:szCs w:val="20"/>
        </w:rPr>
        <w:t xml:space="preserve"> </w:t>
      </w:r>
      <w:r w:rsidR="00473F40">
        <w:rPr>
          <w:rFonts w:ascii="Cambria" w:hAnsi="Cambria"/>
          <w:sz w:val="20"/>
          <w:szCs w:val="20"/>
        </w:rPr>
        <w:t>residents</w:t>
      </w:r>
      <w:r w:rsidRPr="00473F40">
        <w:rPr>
          <w:rFonts w:ascii="Cambria" w:hAnsi="Cambria"/>
          <w:sz w:val="20"/>
          <w:szCs w:val="20"/>
        </w:rPr>
        <w:t xml:space="preserve"> for school, </w:t>
      </w:r>
      <w:r w:rsidR="00473F40">
        <w:rPr>
          <w:rFonts w:ascii="Cambria" w:hAnsi="Cambria"/>
          <w:sz w:val="20"/>
          <w:szCs w:val="20"/>
        </w:rPr>
        <w:t xml:space="preserve">conducted housekeeping, and </w:t>
      </w:r>
      <w:r w:rsidRPr="00473F40">
        <w:rPr>
          <w:rFonts w:ascii="Cambria" w:hAnsi="Cambria"/>
          <w:sz w:val="20"/>
          <w:szCs w:val="20"/>
        </w:rPr>
        <w:t>transport</w:t>
      </w:r>
      <w:r w:rsidR="00473F40">
        <w:rPr>
          <w:rFonts w:ascii="Cambria" w:hAnsi="Cambria"/>
          <w:sz w:val="20"/>
          <w:szCs w:val="20"/>
        </w:rPr>
        <w:t>ed to and from daily activities</w:t>
      </w:r>
    </w:p>
    <w:p w:rsidR="00473F40" w:rsidRDefault="00473F40" w:rsidP="006D6781">
      <w:pPr>
        <w:rPr>
          <w:rFonts w:ascii="Cambria" w:hAnsi="Cambria"/>
          <w:sz w:val="20"/>
          <w:szCs w:val="20"/>
        </w:rPr>
      </w:pPr>
    </w:p>
    <w:p w:rsidR="00473F40" w:rsidRPr="00F67CF3" w:rsidRDefault="006D6781" w:rsidP="006D6781">
      <w:pPr>
        <w:rPr>
          <w:rFonts w:ascii="Cambria" w:hAnsi="Cambria"/>
          <w:b/>
          <w:sz w:val="20"/>
          <w:szCs w:val="20"/>
        </w:rPr>
      </w:pPr>
      <w:r w:rsidRPr="00F67CF3">
        <w:rPr>
          <w:rFonts w:ascii="Cambria" w:hAnsi="Cambria"/>
          <w:b/>
          <w:sz w:val="20"/>
          <w:szCs w:val="20"/>
        </w:rPr>
        <w:t xml:space="preserve">Order Filler 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>Associate</w:t>
      </w:r>
      <w:r w:rsidR="003E5D81">
        <w:rPr>
          <w:rFonts w:ascii="Cambria" w:hAnsi="Cambria"/>
          <w:sz w:val="20"/>
          <w:szCs w:val="20"/>
        </w:rPr>
        <w:t>d</w:t>
      </w:r>
      <w:r w:rsidRPr="006D6781">
        <w:rPr>
          <w:rFonts w:ascii="Cambria" w:hAnsi="Cambria"/>
          <w:sz w:val="20"/>
          <w:szCs w:val="20"/>
        </w:rPr>
        <w:t xml:space="preserve"> Wholesale Grocers (AWG), Kansas City, MO</w:t>
      </w:r>
      <w:r w:rsidR="00473F40">
        <w:rPr>
          <w:rFonts w:ascii="Cambria" w:hAnsi="Cambria"/>
          <w:sz w:val="20"/>
          <w:szCs w:val="20"/>
        </w:rPr>
        <w:t xml:space="preserve">  </w:t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</w:r>
      <w:r w:rsidR="00473F40">
        <w:rPr>
          <w:rFonts w:ascii="Cambria" w:hAnsi="Cambria"/>
          <w:sz w:val="20"/>
          <w:szCs w:val="20"/>
        </w:rPr>
        <w:tab/>
        <w:t>2/2</w:t>
      </w:r>
      <w:r w:rsidRPr="006D6781">
        <w:rPr>
          <w:rFonts w:ascii="Cambria" w:hAnsi="Cambria"/>
          <w:sz w:val="20"/>
          <w:szCs w:val="20"/>
        </w:rPr>
        <w:t xml:space="preserve">005 – </w:t>
      </w:r>
      <w:r w:rsidR="00473F40">
        <w:rPr>
          <w:rFonts w:ascii="Cambria" w:hAnsi="Cambria"/>
          <w:sz w:val="20"/>
          <w:szCs w:val="20"/>
        </w:rPr>
        <w:t>7/</w:t>
      </w:r>
      <w:r w:rsidRPr="006D6781">
        <w:rPr>
          <w:rFonts w:ascii="Cambria" w:hAnsi="Cambria"/>
          <w:sz w:val="20"/>
          <w:szCs w:val="20"/>
        </w:rPr>
        <w:t>2005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</w:p>
    <w:p w:rsidR="006D6781" w:rsidRDefault="006D6781" w:rsidP="00473F40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Receive</w:t>
      </w:r>
      <w:r w:rsidR="00473F40">
        <w:rPr>
          <w:rFonts w:ascii="Cambria" w:hAnsi="Cambria"/>
          <w:sz w:val="20"/>
          <w:szCs w:val="20"/>
        </w:rPr>
        <w:t>d</w:t>
      </w:r>
      <w:r w:rsidRPr="00473F40">
        <w:rPr>
          <w:rFonts w:ascii="Cambria" w:hAnsi="Cambria"/>
          <w:sz w:val="20"/>
          <w:szCs w:val="20"/>
        </w:rPr>
        <w:t xml:space="preserve"> and count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stock items, and record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d</w:t>
      </w:r>
      <w:r w:rsidR="00473F40">
        <w:rPr>
          <w:rFonts w:ascii="Cambria" w:hAnsi="Cambria"/>
          <w:sz w:val="20"/>
          <w:szCs w:val="20"/>
        </w:rPr>
        <w:t>ata manually or using computer</w:t>
      </w:r>
    </w:p>
    <w:p w:rsidR="00473F40" w:rsidRDefault="006D6781" w:rsidP="006D6781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Pack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and unpack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items to be stocked on shelves in stockroom</w:t>
      </w:r>
      <w:r w:rsidR="00473F40">
        <w:rPr>
          <w:rFonts w:ascii="Cambria" w:hAnsi="Cambria"/>
          <w:sz w:val="20"/>
          <w:szCs w:val="20"/>
        </w:rPr>
        <w:t>s, warehouses, or storage yards</w:t>
      </w:r>
    </w:p>
    <w:p w:rsidR="00473F40" w:rsidRDefault="006D6781" w:rsidP="006D6781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 xml:space="preserve"> Verif</w:t>
      </w:r>
      <w:r w:rsidR="00473F40">
        <w:rPr>
          <w:rFonts w:ascii="Cambria" w:hAnsi="Cambria"/>
          <w:sz w:val="20"/>
          <w:szCs w:val="20"/>
        </w:rPr>
        <w:t>ied</w:t>
      </w:r>
      <w:r w:rsidRPr="00473F40">
        <w:rPr>
          <w:rFonts w:ascii="Cambria" w:hAnsi="Cambria"/>
          <w:sz w:val="20"/>
          <w:szCs w:val="20"/>
        </w:rPr>
        <w:t xml:space="preserve"> inventory computations by comparing them to physical counts of stock, and investigate</w:t>
      </w:r>
      <w:r w:rsidR="00473F40">
        <w:rPr>
          <w:rFonts w:ascii="Cambria" w:hAnsi="Cambria"/>
          <w:sz w:val="20"/>
          <w:szCs w:val="20"/>
        </w:rPr>
        <w:t>d</w:t>
      </w:r>
      <w:r w:rsidRPr="00473F40">
        <w:rPr>
          <w:rFonts w:ascii="Cambria" w:hAnsi="Cambria"/>
          <w:sz w:val="20"/>
          <w:szCs w:val="20"/>
        </w:rPr>
        <w:t xml:space="preserve"> discrepancies or adjust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errors</w:t>
      </w:r>
    </w:p>
    <w:p w:rsidR="00DE1626" w:rsidRDefault="006D6781" w:rsidP="006D6781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473F40">
        <w:rPr>
          <w:rFonts w:ascii="Cambria" w:hAnsi="Cambria"/>
          <w:sz w:val="20"/>
          <w:szCs w:val="20"/>
        </w:rPr>
        <w:t>Mark</w:t>
      </w:r>
      <w:r w:rsidR="00473F40">
        <w:rPr>
          <w:rFonts w:ascii="Cambria" w:hAnsi="Cambria"/>
          <w:sz w:val="20"/>
          <w:szCs w:val="20"/>
        </w:rPr>
        <w:t>ed</w:t>
      </w:r>
      <w:r w:rsidRPr="00473F40">
        <w:rPr>
          <w:rFonts w:ascii="Cambria" w:hAnsi="Cambria"/>
          <w:sz w:val="20"/>
          <w:szCs w:val="20"/>
        </w:rPr>
        <w:t xml:space="preserve"> stock items using identification tags, stamps, electric marking tools, or othe</w:t>
      </w:r>
      <w:r w:rsidR="00473F40">
        <w:rPr>
          <w:rFonts w:ascii="Cambria" w:hAnsi="Cambria"/>
          <w:sz w:val="20"/>
          <w:szCs w:val="20"/>
        </w:rPr>
        <w:t>r labeling equipment</w:t>
      </w:r>
    </w:p>
    <w:p w:rsidR="006D6781" w:rsidRPr="00DE1626" w:rsidRDefault="006D6781" w:rsidP="006D6781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DE1626">
        <w:rPr>
          <w:rFonts w:ascii="Cambria" w:hAnsi="Cambria"/>
          <w:sz w:val="20"/>
          <w:szCs w:val="20"/>
        </w:rPr>
        <w:t>Determine</w:t>
      </w:r>
      <w:r w:rsidR="00DE1626">
        <w:rPr>
          <w:rFonts w:ascii="Cambria" w:hAnsi="Cambria"/>
          <w:sz w:val="20"/>
          <w:szCs w:val="20"/>
        </w:rPr>
        <w:t>d</w:t>
      </w:r>
      <w:r w:rsidRPr="00DE1626">
        <w:rPr>
          <w:rFonts w:ascii="Cambria" w:hAnsi="Cambria"/>
          <w:sz w:val="20"/>
          <w:szCs w:val="20"/>
        </w:rPr>
        <w:t xml:space="preserve"> proper storage methods, identification, and stock location based on turnover, environmental factors, and physi</w:t>
      </w:r>
      <w:r w:rsidR="00DE1626">
        <w:rPr>
          <w:rFonts w:ascii="Cambria" w:hAnsi="Cambria"/>
          <w:sz w:val="20"/>
          <w:szCs w:val="20"/>
        </w:rPr>
        <w:t>cal capabilities of facilities</w:t>
      </w:r>
    </w:p>
    <w:p w:rsidR="00DE1626" w:rsidRDefault="006D6781" w:rsidP="006D6781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DE1626">
        <w:rPr>
          <w:rFonts w:ascii="Cambria" w:hAnsi="Cambria"/>
          <w:sz w:val="20"/>
          <w:szCs w:val="20"/>
        </w:rPr>
        <w:t>Ke</w:t>
      </w:r>
      <w:r w:rsidR="00DE1626">
        <w:rPr>
          <w:rFonts w:ascii="Cambria" w:hAnsi="Cambria"/>
          <w:sz w:val="20"/>
          <w:szCs w:val="20"/>
        </w:rPr>
        <w:t>pt</w:t>
      </w:r>
      <w:r w:rsidRPr="00DE1626">
        <w:rPr>
          <w:rFonts w:ascii="Cambria" w:hAnsi="Cambria"/>
          <w:sz w:val="20"/>
          <w:szCs w:val="20"/>
        </w:rPr>
        <w:t xml:space="preserve"> records on the use and/or damage of sto</w:t>
      </w:r>
      <w:r w:rsidR="00DE1626">
        <w:rPr>
          <w:rFonts w:ascii="Cambria" w:hAnsi="Cambria"/>
          <w:sz w:val="20"/>
          <w:szCs w:val="20"/>
        </w:rPr>
        <w:t>ck or stock handling equipment</w:t>
      </w:r>
    </w:p>
    <w:p w:rsidR="006D6781" w:rsidRPr="00DE1626" w:rsidRDefault="006D6781" w:rsidP="006D6781">
      <w:pPr>
        <w:pStyle w:val="ListParagraph"/>
        <w:numPr>
          <w:ilvl w:val="0"/>
          <w:numId w:val="7"/>
        </w:numPr>
        <w:rPr>
          <w:rFonts w:ascii="Cambria" w:hAnsi="Cambria"/>
          <w:sz w:val="20"/>
          <w:szCs w:val="20"/>
        </w:rPr>
      </w:pPr>
      <w:r w:rsidRPr="00DE1626">
        <w:rPr>
          <w:rFonts w:ascii="Cambria" w:hAnsi="Cambria"/>
          <w:sz w:val="20"/>
          <w:szCs w:val="20"/>
        </w:rPr>
        <w:t>Provide</w:t>
      </w:r>
      <w:r w:rsidR="00DE1626">
        <w:rPr>
          <w:rFonts w:ascii="Cambria" w:hAnsi="Cambria"/>
          <w:sz w:val="20"/>
          <w:szCs w:val="20"/>
        </w:rPr>
        <w:t>d</w:t>
      </w:r>
      <w:r w:rsidRPr="00DE1626">
        <w:rPr>
          <w:rFonts w:ascii="Cambria" w:hAnsi="Cambria"/>
          <w:sz w:val="20"/>
          <w:szCs w:val="20"/>
        </w:rPr>
        <w:t xml:space="preserve"> assistance or direction to other stockroom, ware</w:t>
      </w:r>
      <w:r w:rsidR="00DE1626">
        <w:rPr>
          <w:rFonts w:ascii="Cambria" w:hAnsi="Cambria"/>
          <w:sz w:val="20"/>
          <w:szCs w:val="20"/>
        </w:rPr>
        <w:t>house, or storage yard workers</w:t>
      </w:r>
    </w:p>
    <w:p w:rsidR="006D6781" w:rsidRPr="006D6781" w:rsidRDefault="006D6781" w:rsidP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 xml:space="preserve"> </w:t>
      </w:r>
    </w:p>
    <w:p w:rsidR="00DE1626" w:rsidRPr="00DE1626" w:rsidRDefault="00DE1626" w:rsidP="006D6781">
      <w:pPr>
        <w:rPr>
          <w:rFonts w:ascii="Cambria" w:hAnsi="Cambria"/>
          <w:b/>
          <w:sz w:val="28"/>
          <w:szCs w:val="28"/>
        </w:rPr>
      </w:pPr>
      <w:r w:rsidRPr="00DE1626">
        <w:rPr>
          <w:rFonts w:ascii="Cambria" w:hAnsi="Cambria"/>
          <w:b/>
          <w:sz w:val="28"/>
          <w:szCs w:val="28"/>
        </w:rPr>
        <w:t>Education</w:t>
      </w:r>
    </w:p>
    <w:p w:rsidR="00DE1626" w:rsidRDefault="00DE1626" w:rsidP="006D6781">
      <w:pPr>
        <w:rPr>
          <w:rFonts w:ascii="Cambria" w:hAnsi="Cambria"/>
          <w:sz w:val="20"/>
          <w:szCs w:val="20"/>
        </w:rPr>
      </w:pPr>
    </w:p>
    <w:p w:rsidR="009B220B" w:rsidRDefault="009F560E" w:rsidP="006D6781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B</w:t>
      </w:r>
      <w:r w:rsidR="006D6781" w:rsidRPr="00DE1626">
        <w:rPr>
          <w:rFonts w:ascii="Cambria" w:hAnsi="Cambria"/>
          <w:i/>
          <w:sz w:val="20"/>
          <w:szCs w:val="20"/>
        </w:rPr>
        <w:t xml:space="preserve">achelors of Science </w:t>
      </w:r>
    </w:p>
    <w:p w:rsidR="009B220B" w:rsidRDefault="009B220B" w:rsidP="006D6781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Management and Information Systems</w:t>
      </w:r>
    </w:p>
    <w:p w:rsidR="00D8748A" w:rsidRDefault="009E0EBF" w:rsidP="006D6781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>Prairie View A&amp;M, Pra</w:t>
      </w:r>
      <w:r w:rsidR="00E75D2F">
        <w:rPr>
          <w:rFonts w:ascii="Cambria" w:hAnsi="Cambria"/>
          <w:sz w:val="20"/>
          <w:szCs w:val="20"/>
        </w:rPr>
        <w:t>i</w:t>
      </w:r>
      <w:r>
        <w:rPr>
          <w:rFonts w:ascii="Cambria" w:hAnsi="Cambria"/>
          <w:sz w:val="20"/>
          <w:szCs w:val="20"/>
        </w:rPr>
        <w:t>rie View, TX</w:t>
      </w:r>
      <w:r w:rsidR="00DE1626">
        <w:rPr>
          <w:rFonts w:ascii="Cambria" w:hAnsi="Cambria"/>
          <w:sz w:val="20"/>
          <w:szCs w:val="20"/>
        </w:rPr>
        <w:tab/>
      </w:r>
      <w:r w:rsidR="00DE1626">
        <w:rPr>
          <w:rFonts w:ascii="Cambria" w:hAnsi="Cambria"/>
          <w:sz w:val="20"/>
          <w:szCs w:val="20"/>
        </w:rPr>
        <w:tab/>
      </w:r>
      <w:r w:rsidR="00DE1626">
        <w:rPr>
          <w:rFonts w:ascii="Cambria" w:hAnsi="Cambria"/>
          <w:sz w:val="20"/>
          <w:szCs w:val="20"/>
        </w:rPr>
        <w:tab/>
      </w:r>
      <w:r w:rsidR="00DE1626">
        <w:rPr>
          <w:rFonts w:ascii="Cambria" w:hAnsi="Cambria"/>
          <w:sz w:val="20"/>
          <w:szCs w:val="20"/>
        </w:rPr>
        <w:tab/>
      </w:r>
      <w:r w:rsidR="00DE1626">
        <w:rPr>
          <w:rFonts w:ascii="Cambria" w:hAnsi="Cambria"/>
          <w:sz w:val="20"/>
          <w:szCs w:val="20"/>
        </w:rPr>
        <w:tab/>
      </w:r>
      <w:r w:rsidR="00DE1626">
        <w:rPr>
          <w:rFonts w:ascii="Cambria" w:hAnsi="Cambria"/>
          <w:sz w:val="20"/>
          <w:szCs w:val="20"/>
        </w:rPr>
        <w:tab/>
      </w:r>
      <w:r w:rsidR="00D8748A">
        <w:rPr>
          <w:rFonts w:ascii="Cambria" w:hAnsi="Cambria"/>
          <w:sz w:val="20"/>
          <w:szCs w:val="20"/>
        </w:rPr>
        <w:t xml:space="preserve">              </w:t>
      </w:r>
      <w:r w:rsidR="00A36A14">
        <w:rPr>
          <w:rFonts w:ascii="Cambria" w:hAnsi="Cambria"/>
          <w:sz w:val="20"/>
          <w:szCs w:val="20"/>
        </w:rPr>
        <w:t>2011</w:t>
      </w:r>
    </w:p>
    <w:p w:rsidR="00D8748A" w:rsidRDefault="00D8748A" w:rsidP="006D6781">
      <w:pPr>
        <w:rPr>
          <w:rFonts w:ascii="Cambria" w:hAnsi="Cambria"/>
          <w:i/>
          <w:sz w:val="20"/>
          <w:szCs w:val="20"/>
        </w:rPr>
      </w:pPr>
    </w:p>
    <w:p w:rsidR="00D8748A" w:rsidRDefault="00D8748A" w:rsidP="006D6781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Railroad Electronic Signal Apprentice</w:t>
      </w:r>
    </w:p>
    <w:p w:rsidR="00D8748A" w:rsidRDefault="00D8748A" w:rsidP="006D6781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sz w:val="20"/>
          <w:szCs w:val="20"/>
        </w:rPr>
        <w:t>Academy of Railroad Sciences, Overland Park, KS                                                                                   2010</w:t>
      </w:r>
    </w:p>
    <w:p w:rsidR="00D8748A" w:rsidRDefault="00D8748A" w:rsidP="006D6781">
      <w:pPr>
        <w:rPr>
          <w:rFonts w:ascii="Cambria" w:hAnsi="Cambria"/>
          <w:i/>
          <w:sz w:val="20"/>
          <w:szCs w:val="20"/>
        </w:rPr>
      </w:pPr>
    </w:p>
    <w:p w:rsidR="006D6781" w:rsidRPr="00DE1626" w:rsidRDefault="006D6781" w:rsidP="006D6781">
      <w:pPr>
        <w:rPr>
          <w:rFonts w:ascii="Cambria" w:hAnsi="Cambria"/>
          <w:i/>
          <w:sz w:val="20"/>
          <w:szCs w:val="20"/>
        </w:rPr>
      </w:pPr>
      <w:r w:rsidRPr="00DE1626">
        <w:rPr>
          <w:rFonts w:ascii="Cambria" w:hAnsi="Cambria"/>
          <w:i/>
          <w:sz w:val="20"/>
          <w:szCs w:val="20"/>
        </w:rPr>
        <w:t>High School Diploma</w:t>
      </w:r>
    </w:p>
    <w:p w:rsidR="000A0C53" w:rsidRPr="006D6781" w:rsidRDefault="006D6781">
      <w:pPr>
        <w:rPr>
          <w:rFonts w:ascii="Cambria" w:hAnsi="Cambria"/>
          <w:sz w:val="20"/>
          <w:szCs w:val="20"/>
        </w:rPr>
      </w:pPr>
      <w:r w:rsidRPr="006D6781">
        <w:rPr>
          <w:rFonts w:ascii="Cambria" w:hAnsi="Cambria"/>
          <w:sz w:val="20"/>
          <w:szCs w:val="20"/>
        </w:rPr>
        <w:t>Sumner Academy of Arts and Sciences</w:t>
      </w:r>
      <w:r w:rsidR="00DE1626">
        <w:rPr>
          <w:rFonts w:ascii="Cambria" w:hAnsi="Cambria"/>
          <w:sz w:val="20"/>
          <w:szCs w:val="20"/>
        </w:rPr>
        <w:t xml:space="preserve">, </w:t>
      </w:r>
      <w:r w:rsidRPr="006D6781">
        <w:rPr>
          <w:rFonts w:ascii="Cambria" w:hAnsi="Cambria"/>
          <w:sz w:val="20"/>
          <w:szCs w:val="20"/>
        </w:rPr>
        <w:t>Kansas City, Kansas</w:t>
      </w:r>
      <w:r w:rsidR="00B407CB">
        <w:rPr>
          <w:rFonts w:ascii="Cambria" w:hAnsi="Cambria"/>
          <w:sz w:val="20"/>
          <w:szCs w:val="20"/>
        </w:rPr>
        <w:tab/>
      </w:r>
      <w:r w:rsidR="00B407CB">
        <w:rPr>
          <w:rFonts w:ascii="Cambria" w:hAnsi="Cambria"/>
          <w:sz w:val="20"/>
          <w:szCs w:val="20"/>
        </w:rPr>
        <w:tab/>
      </w:r>
      <w:r w:rsidR="00B407CB">
        <w:rPr>
          <w:rFonts w:ascii="Cambria" w:hAnsi="Cambria"/>
          <w:sz w:val="20"/>
          <w:szCs w:val="20"/>
        </w:rPr>
        <w:tab/>
      </w:r>
      <w:r w:rsidR="00B407CB">
        <w:rPr>
          <w:rFonts w:ascii="Cambria" w:hAnsi="Cambria"/>
          <w:sz w:val="20"/>
          <w:szCs w:val="20"/>
        </w:rPr>
        <w:tab/>
      </w:r>
      <w:r w:rsidR="00014B30">
        <w:rPr>
          <w:rFonts w:ascii="Cambria" w:hAnsi="Cambria"/>
          <w:sz w:val="20"/>
          <w:szCs w:val="20"/>
        </w:rPr>
        <w:t xml:space="preserve">              </w:t>
      </w:r>
      <w:r w:rsidR="00B407CB">
        <w:rPr>
          <w:rFonts w:ascii="Cambria" w:hAnsi="Cambria"/>
          <w:sz w:val="20"/>
          <w:szCs w:val="20"/>
        </w:rPr>
        <w:t>2005</w:t>
      </w:r>
      <w:r w:rsidRPr="006D6781">
        <w:rPr>
          <w:rFonts w:ascii="Cambria" w:hAnsi="Cambria"/>
          <w:sz w:val="20"/>
          <w:szCs w:val="20"/>
        </w:rPr>
        <w:t xml:space="preserve"> </w:t>
      </w:r>
    </w:p>
    <w:sectPr w:rsidR="000A0C53" w:rsidRPr="006D6781" w:rsidSect="00DE162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1A77"/>
    <w:multiLevelType w:val="hybridMultilevel"/>
    <w:tmpl w:val="0C348E4A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1F4E"/>
    <w:multiLevelType w:val="hybridMultilevel"/>
    <w:tmpl w:val="3EFE1C46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30BB1"/>
    <w:multiLevelType w:val="hybridMultilevel"/>
    <w:tmpl w:val="648CD7B6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6499D"/>
    <w:multiLevelType w:val="hybridMultilevel"/>
    <w:tmpl w:val="86B09D7E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E6FB5"/>
    <w:multiLevelType w:val="hybridMultilevel"/>
    <w:tmpl w:val="7516563E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854C6"/>
    <w:multiLevelType w:val="hybridMultilevel"/>
    <w:tmpl w:val="D5C2EE8A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50223"/>
    <w:multiLevelType w:val="hybridMultilevel"/>
    <w:tmpl w:val="9202D0F2"/>
    <w:lvl w:ilvl="0" w:tplc="AC3CE754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8426CE7"/>
    <w:multiLevelType w:val="hybridMultilevel"/>
    <w:tmpl w:val="7F8233A8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4365C"/>
    <w:multiLevelType w:val="hybridMultilevel"/>
    <w:tmpl w:val="6428B848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73359"/>
    <w:multiLevelType w:val="hybridMultilevel"/>
    <w:tmpl w:val="A5CAD49C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C49B9"/>
    <w:multiLevelType w:val="hybridMultilevel"/>
    <w:tmpl w:val="29A02D9A"/>
    <w:lvl w:ilvl="0" w:tplc="AC3CE7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81"/>
    <w:rsid w:val="00014B30"/>
    <w:rsid w:val="00081675"/>
    <w:rsid w:val="000A0C53"/>
    <w:rsid w:val="001738A7"/>
    <w:rsid w:val="001C065B"/>
    <w:rsid w:val="00274ACD"/>
    <w:rsid w:val="002A6D81"/>
    <w:rsid w:val="00345042"/>
    <w:rsid w:val="003E5D81"/>
    <w:rsid w:val="00473F40"/>
    <w:rsid w:val="004B3303"/>
    <w:rsid w:val="006B6D9B"/>
    <w:rsid w:val="006D6781"/>
    <w:rsid w:val="007A3782"/>
    <w:rsid w:val="009B220B"/>
    <w:rsid w:val="009E0EBF"/>
    <w:rsid w:val="009F560E"/>
    <w:rsid w:val="00A36A14"/>
    <w:rsid w:val="00B1315D"/>
    <w:rsid w:val="00B407CB"/>
    <w:rsid w:val="00BE60B3"/>
    <w:rsid w:val="00BE672A"/>
    <w:rsid w:val="00C554A0"/>
    <w:rsid w:val="00CD1799"/>
    <w:rsid w:val="00D8748A"/>
    <w:rsid w:val="00D93998"/>
    <w:rsid w:val="00DE1626"/>
    <w:rsid w:val="00DF2DCC"/>
    <w:rsid w:val="00E75D2F"/>
    <w:rsid w:val="00E8001E"/>
    <w:rsid w:val="00E83037"/>
    <w:rsid w:val="00E9429A"/>
    <w:rsid w:val="00EC6474"/>
    <w:rsid w:val="00F67CF3"/>
    <w:rsid w:val="00F764E7"/>
    <w:rsid w:val="00F82843"/>
    <w:rsid w:val="00F9240E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9B"/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uiPriority w:val="9"/>
    <w:qFormat/>
    <w:rsid w:val="001738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8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38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8A7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1738A7"/>
    <w:rPr>
      <w:i/>
      <w:iCs/>
    </w:rPr>
  </w:style>
  <w:style w:type="character" w:styleId="Hyperlink">
    <w:name w:val="Hyperlink"/>
    <w:basedOn w:val="DefaultParagraphFont"/>
    <w:uiPriority w:val="99"/>
    <w:unhideWhenUsed/>
    <w:rsid w:val="006D6781"/>
    <w:rPr>
      <w:color w:val="0000FF" w:themeColor="hyperlink"/>
      <w:u w:val="single"/>
    </w:rPr>
  </w:style>
  <w:style w:type="table" w:styleId="TableGrid">
    <w:name w:val="Table Grid"/>
    <w:basedOn w:val="TableNormal"/>
    <w:rsid w:val="006D678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9B"/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uiPriority w:val="9"/>
    <w:qFormat/>
    <w:rsid w:val="001738A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8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38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38A7"/>
    <w:rPr>
      <w:rFonts w:ascii="Consolas" w:hAnsi="Consolas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1738A7"/>
    <w:rPr>
      <w:i/>
      <w:iCs/>
    </w:rPr>
  </w:style>
  <w:style w:type="character" w:styleId="Hyperlink">
    <w:name w:val="Hyperlink"/>
    <w:basedOn w:val="DefaultParagraphFont"/>
    <w:uiPriority w:val="99"/>
    <w:unhideWhenUsed/>
    <w:rsid w:val="006D6781"/>
    <w:rPr>
      <w:color w:val="0000FF" w:themeColor="hyperlink"/>
      <w:u w:val="single"/>
    </w:rPr>
  </w:style>
  <w:style w:type="table" w:styleId="TableGrid">
    <w:name w:val="Table Grid"/>
    <w:basedOn w:val="TableNormal"/>
    <w:rsid w:val="006D6781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307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070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456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nywinfiel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Butler, Sidney</cp:lastModifiedBy>
  <cp:revision>2</cp:revision>
  <dcterms:created xsi:type="dcterms:W3CDTF">2014-07-23T20:58:00Z</dcterms:created>
  <dcterms:modified xsi:type="dcterms:W3CDTF">2014-07-23T20:58:00Z</dcterms:modified>
</cp:coreProperties>
</file>