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BCA" w:rsidRPr="003D32F1" w:rsidRDefault="001F4828">
      <w:pPr>
        <w:rPr>
          <w:b/>
          <w:sz w:val="40"/>
          <w:szCs w:val="40"/>
        </w:rPr>
      </w:pPr>
      <w:r w:rsidRPr="003D32F1">
        <w:rPr>
          <w:b/>
          <w:sz w:val="40"/>
          <w:szCs w:val="40"/>
        </w:rPr>
        <w:t>Maribeth</w:t>
      </w:r>
      <w:r w:rsidR="005B55E3" w:rsidRPr="003D32F1">
        <w:rPr>
          <w:b/>
          <w:sz w:val="40"/>
          <w:szCs w:val="40"/>
        </w:rPr>
        <w:t xml:space="preserve"> L</w:t>
      </w:r>
      <w:r w:rsidRPr="003D32F1">
        <w:rPr>
          <w:b/>
          <w:sz w:val="40"/>
          <w:szCs w:val="40"/>
        </w:rPr>
        <w:t xml:space="preserve"> Pethoud</w:t>
      </w:r>
    </w:p>
    <w:p w:rsidR="00F97D88" w:rsidRDefault="00F97D88" w:rsidP="00B3104A">
      <w:pPr>
        <w:rPr>
          <w:b/>
        </w:rPr>
      </w:pPr>
      <w:r>
        <w:rPr>
          <w:b/>
        </w:rPr>
        <w:t>303-901-6961</w:t>
      </w:r>
    </w:p>
    <w:p w:rsidR="00A02A54" w:rsidRPr="001F4828" w:rsidRDefault="00290E4B" w:rsidP="00B3104A">
      <w:pPr>
        <w:pBdr>
          <w:bottom w:val="single" w:sz="4" w:space="1" w:color="auto"/>
        </w:pBdr>
        <w:rPr>
          <w:b/>
        </w:rPr>
      </w:pPr>
      <w:r>
        <w:rPr>
          <w:b/>
        </w:rPr>
        <w:t>m</w:t>
      </w:r>
      <w:r w:rsidR="000D5614">
        <w:rPr>
          <w:b/>
        </w:rPr>
        <w:t>aripethoud@comcast.net</w:t>
      </w:r>
    </w:p>
    <w:p w:rsidR="00B3104A" w:rsidRDefault="00B3104A">
      <w:pPr>
        <w:rPr>
          <w:b/>
        </w:rPr>
      </w:pPr>
    </w:p>
    <w:p w:rsidR="00CF7481" w:rsidRDefault="00CF7481">
      <w:pPr>
        <w:rPr>
          <w:b/>
        </w:rPr>
      </w:pPr>
    </w:p>
    <w:p w:rsidR="00A3008B" w:rsidRDefault="00B3104A">
      <w:pPr>
        <w:rPr>
          <w:b/>
        </w:rPr>
      </w:pPr>
      <w:r>
        <w:rPr>
          <w:b/>
        </w:rPr>
        <w:t>Summary</w:t>
      </w:r>
    </w:p>
    <w:p w:rsidR="00A3008B" w:rsidRDefault="000E3271" w:rsidP="00A3008B">
      <w:pPr>
        <w:numPr>
          <w:ilvl w:val="0"/>
          <w:numId w:val="13"/>
        </w:numPr>
      </w:pPr>
      <w:r>
        <w:t>E</w:t>
      </w:r>
      <w:r w:rsidR="00D45E1A">
        <w:t>xperience</w:t>
      </w:r>
      <w:r w:rsidR="00A3008B">
        <w:t xml:space="preserve"> providing various levels of </w:t>
      </w:r>
      <w:r w:rsidR="00514CDE">
        <w:t>consumer loan</w:t>
      </w:r>
      <w:r w:rsidR="00EA3789">
        <w:t xml:space="preserve"> and deposit operations</w:t>
      </w:r>
      <w:r w:rsidR="00514CDE">
        <w:t xml:space="preserve"> support, project management, and staff/workflow management.</w:t>
      </w:r>
    </w:p>
    <w:p w:rsidR="00514CDE" w:rsidRDefault="00302A21" w:rsidP="00A3008B">
      <w:pPr>
        <w:numPr>
          <w:ilvl w:val="0"/>
          <w:numId w:val="13"/>
        </w:numPr>
      </w:pPr>
      <w:r>
        <w:t>Extensive experience in the</w:t>
      </w:r>
      <w:r w:rsidR="00514CDE">
        <w:t xml:space="preserve"> design and creat</w:t>
      </w:r>
      <w:r>
        <w:t>ion of</w:t>
      </w:r>
      <w:r w:rsidR="00514CDE">
        <w:t xml:space="preserve"> tools</w:t>
      </w:r>
      <w:r>
        <w:t xml:space="preserve">, reports, procedures, policies </w:t>
      </w:r>
      <w:r w:rsidR="00514CDE">
        <w:t xml:space="preserve">and </w:t>
      </w:r>
      <w:r>
        <w:t>documents</w:t>
      </w:r>
      <w:r w:rsidR="00514CDE">
        <w:t xml:space="preserve"> to professionally represent and support the line of business.</w:t>
      </w:r>
    </w:p>
    <w:p w:rsidR="00514CDE" w:rsidRDefault="00ED48A4" w:rsidP="00A3008B">
      <w:pPr>
        <w:numPr>
          <w:ilvl w:val="0"/>
          <w:numId w:val="13"/>
        </w:numPr>
      </w:pPr>
      <w:r>
        <w:t>Proficient in identifying and streamlining processes for efficiencies and risk</w:t>
      </w:r>
      <w:r w:rsidR="00302A21">
        <w:t xml:space="preserve"> management</w:t>
      </w:r>
      <w:r>
        <w:t>.</w:t>
      </w:r>
    </w:p>
    <w:p w:rsidR="000611AD" w:rsidRDefault="00302A21" w:rsidP="000611AD">
      <w:pPr>
        <w:numPr>
          <w:ilvl w:val="0"/>
          <w:numId w:val="13"/>
        </w:numPr>
      </w:pPr>
      <w:r>
        <w:t>Highly</w:t>
      </w:r>
      <w:r w:rsidR="000611AD">
        <w:t xml:space="preserve"> accountab</w:t>
      </w:r>
      <w:r>
        <w:t>le with</w:t>
      </w:r>
      <w:r w:rsidR="000611AD">
        <w:t xml:space="preserve"> varied and complex responsibilit</w:t>
      </w:r>
      <w:r>
        <w:t>ies</w:t>
      </w:r>
      <w:r w:rsidR="000E3271">
        <w:t>, requiring minimal supervision</w:t>
      </w:r>
      <w:r w:rsidR="000611AD">
        <w:t>.</w:t>
      </w:r>
    </w:p>
    <w:p w:rsidR="00AE0CD1" w:rsidRDefault="00AE0CD1" w:rsidP="00AE0CD1">
      <w:pPr>
        <w:numPr>
          <w:ilvl w:val="0"/>
          <w:numId w:val="13"/>
        </w:numPr>
      </w:pPr>
      <w:r>
        <w:t>Various proficiencies with Microsoft Office products: Excel, Word, Power Point, Outlook, Access</w:t>
      </w:r>
      <w:r w:rsidR="00F373A0">
        <w:t>, Brio, and Oracle data bases</w:t>
      </w:r>
      <w:r>
        <w:t xml:space="preserve">. </w:t>
      </w:r>
    </w:p>
    <w:p w:rsidR="00AE0CD1" w:rsidRDefault="00AE0CD1" w:rsidP="00A3008B">
      <w:pPr>
        <w:numPr>
          <w:ilvl w:val="0"/>
          <w:numId w:val="13"/>
        </w:numPr>
      </w:pPr>
      <w:r>
        <w:t>Experience with on line systems, Hogan, ACAPS,</w:t>
      </w:r>
      <w:r w:rsidR="000D17E1">
        <w:t xml:space="preserve"> </w:t>
      </w:r>
      <w:r w:rsidR="001C46F4">
        <w:t xml:space="preserve">AXCIS, </w:t>
      </w:r>
      <w:r>
        <w:t>CRMS, Pcard, CMP and various management systems.</w:t>
      </w:r>
    </w:p>
    <w:p w:rsidR="00EA3789" w:rsidRDefault="00EA3789" w:rsidP="00A3008B">
      <w:pPr>
        <w:numPr>
          <w:ilvl w:val="0"/>
          <w:numId w:val="13"/>
        </w:numPr>
      </w:pPr>
      <w:r>
        <w:t>Received numerous service excellence awards</w:t>
      </w:r>
    </w:p>
    <w:p w:rsidR="00AE0CD1" w:rsidRDefault="00AE0CD1">
      <w:pPr>
        <w:rPr>
          <w:b/>
        </w:rPr>
      </w:pPr>
    </w:p>
    <w:p w:rsidR="00CF7481" w:rsidRDefault="00CF7481">
      <w:pPr>
        <w:rPr>
          <w:b/>
        </w:rPr>
      </w:pPr>
    </w:p>
    <w:p w:rsidR="001F4828" w:rsidRDefault="001F4828">
      <w:pPr>
        <w:rPr>
          <w:b/>
        </w:rPr>
      </w:pPr>
      <w:r w:rsidRPr="006D330B">
        <w:rPr>
          <w:b/>
        </w:rPr>
        <w:t>Work Experience</w:t>
      </w:r>
    </w:p>
    <w:p w:rsidR="00CD0996" w:rsidRPr="00A02A54" w:rsidRDefault="0083709E" w:rsidP="00DE5CA8">
      <w:r w:rsidRPr="00A02A54">
        <w:t>Wells Fargo Bank, N.A</w:t>
      </w:r>
      <w:r w:rsidR="00DE5CA8">
        <w:t>.</w:t>
      </w:r>
    </w:p>
    <w:p w:rsidR="00DD3524" w:rsidRDefault="00DD3524">
      <w:pPr>
        <w:rPr>
          <w:b/>
        </w:rPr>
      </w:pPr>
      <w:r w:rsidRPr="00CD0996">
        <w:rPr>
          <w:b/>
        </w:rPr>
        <w:t>Consumer Underwriter</w:t>
      </w:r>
      <w:r>
        <w:rPr>
          <w:b/>
        </w:rPr>
        <w:t xml:space="preserve"> 3</w:t>
      </w:r>
      <w:r>
        <w:rPr>
          <w:b/>
        </w:rPr>
        <w:tab/>
      </w:r>
      <w:r>
        <w:rPr>
          <w:b/>
        </w:rPr>
        <w:tab/>
        <w:t>(</w:t>
      </w:r>
      <w:r w:rsidRPr="000E3271">
        <w:t>2007-</w:t>
      </w:r>
      <w:r w:rsidR="0044261B" w:rsidRPr="000E3271">
        <w:t>201</w:t>
      </w:r>
      <w:r w:rsidR="00EA3789" w:rsidRPr="000E3271">
        <w:t>4</w:t>
      </w:r>
      <w:r>
        <w:rPr>
          <w:b/>
        </w:rPr>
        <w:t>)</w:t>
      </w:r>
    </w:p>
    <w:p w:rsidR="003020CB" w:rsidRDefault="003020CB" w:rsidP="00E34344">
      <w:pPr>
        <w:numPr>
          <w:ilvl w:val="0"/>
          <w:numId w:val="14"/>
        </w:numPr>
      </w:pPr>
      <w:r>
        <w:t xml:space="preserve">Reviewed, analyzed, approved and </w:t>
      </w:r>
      <w:r w:rsidR="00D45E1A">
        <w:t>decision</w:t>
      </w:r>
      <w:r>
        <w:t xml:space="preserve"> individual consumer requests and products within company and industry guidelines.  Reviewed financial statements, credit reports, applicable ratios and other supporting documentation</w:t>
      </w:r>
      <w:r w:rsidR="00046C92">
        <w:t>.  Underwriter call center.</w:t>
      </w:r>
    </w:p>
    <w:p w:rsidR="003020CB" w:rsidRDefault="003020CB" w:rsidP="00E34344">
      <w:pPr>
        <w:numPr>
          <w:ilvl w:val="0"/>
          <w:numId w:val="14"/>
        </w:numPr>
      </w:pPr>
      <w:r>
        <w:t>Monthly reconciliation for Indirect Specialty Finance business closed in 2007</w:t>
      </w:r>
    </w:p>
    <w:p w:rsidR="003020CB" w:rsidRDefault="003020CB" w:rsidP="00E34344">
      <w:pPr>
        <w:numPr>
          <w:ilvl w:val="0"/>
          <w:numId w:val="14"/>
        </w:numPr>
        <w:rPr>
          <w:b/>
        </w:rPr>
      </w:pPr>
      <w:r>
        <w:t>Sent to Saint Louis Park, Minneso</w:t>
      </w:r>
      <w:r w:rsidR="000D5614">
        <w:t xml:space="preserve">ta to train </w:t>
      </w:r>
      <w:r w:rsidR="00D45E1A">
        <w:t xml:space="preserve">a </w:t>
      </w:r>
      <w:r w:rsidR="000D5614">
        <w:t>new</w:t>
      </w:r>
      <w:r w:rsidR="00D45E1A">
        <w:t xml:space="preserve"> team</w:t>
      </w:r>
      <w:r w:rsidR="0044261B">
        <w:t xml:space="preserve"> </w:t>
      </w:r>
      <w:r w:rsidR="00D45E1A">
        <w:t>of</w:t>
      </w:r>
      <w:r w:rsidR="000D5614">
        <w:t xml:space="preserve"> </w:t>
      </w:r>
      <w:r w:rsidR="00DB1478">
        <w:t xml:space="preserve">ten </w:t>
      </w:r>
      <w:r w:rsidR="000D5614">
        <w:t xml:space="preserve">underwriters. </w:t>
      </w:r>
      <w:r>
        <w:t xml:space="preserve"> </w:t>
      </w:r>
      <w:r w:rsidR="000D5614">
        <w:t>R</w:t>
      </w:r>
      <w:r>
        <w:t>eview</w:t>
      </w:r>
      <w:r w:rsidR="00F373A0">
        <w:t>ed</w:t>
      </w:r>
      <w:r w:rsidR="000D5614">
        <w:t xml:space="preserve"> and track</w:t>
      </w:r>
      <w:r w:rsidR="00F373A0">
        <w:t>ed</w:t>
      </w:r>
      <w:r>
        <w:t xml:space="preserve"> </w:t>
      </w:r>
      <w:r w:rsidR="000D5614">
        <w:t xml:space="preserve">their </w:t>
      </w:r>
      <w:r>
        <w:t>applications for their loan authority.</w:t>
      </w:r>
    </w:p>
    <w:p w:rsidR="00DD3524" w:rsidRDefault="00DD3524">
      <w:pPr>
        <w:rPr>
          <w:b/>
        </w:rPr>
      </w:pPr>
    </w:p>
    <w:p w:rsidR="001F4828" w:rsidRDefault="001F4828">
      <w:r w:rsidRPr="00CD0996">
        <w:rPr>
          <w:b/>
        </w:rPr>
        <w:t>Quality Assurance Analyst 4</w:t>
      </w:r>
      <w:r>
        <w:t xml:space="preserve">   </w:t>
      </w:r>
      <w:r>
        <w:tab/>
        <w:t xml:space="preserve">(2004 – </w:t>
      </w:r>
      <w:r w:rsidR="00DD3524">
        <w:t>2007</w:t>
      </w:r>
      <w:r>
        <w:t>)</w:t>
      </w:r>
    </w:p>
    <w:p w:rsidR="0011325D" w:rsidRDefault="000E68DE" w:rsidP="0011325D">
      <w:pPr>
        <w:numPr>
          <w:ilvl w:val="0"/>
          <w:numId w:val="1"/>
        </w:numPr>
      </w:pPr>
      <w:r>
        <w:t>Responsible for utilizing BRIO to create queries/reports and preparing analysis presentations.</w:t>
      </w:r>
    </w:p>
    <w:p w:rsidR="00DD3685" w:rsidRDefault="00DD3685" w:rsidP="0011325D">
      <w:pPr>
        <w:numPr>
          <w:ilvl w:val="0"/>
          <w:numId w:val="1"/>
        </w:numPr>
      </w:pPr>
      <w:r>
        <w:t xml:space="preserve">Research and projects to implement </w:t>
      </w:r>
      <w:r w:rsidR="006D330B">
        <w:t>new</w:t>
      </w:r>
      <w:r w:rsidR="00302A21">
        <w:t xml:space="preserve"> business</w:t>
      </w:r>
      <w:r w:rsidR="006D330B">
        <w:t xml:space="preserve"> </w:t>
      </w:r>
      <w:r>
        <w:t>strategies determined by management.</w:t>
      </w:r>
    </w:p>
    <w:p w:rsidR="008F7C17" w:rsidRDefault="008F7C17" w:rsidP="0011325D">
      <w:pPr>
        <w:numPr>
          <w:ilvl w:val="0"/>
          <w:numId w:val="1"/>
        </w:numPr>
      </w:pPr>
      <w:r>
        <w:t>Maintain competitor interest rate and program comparisons</w:t>
      </w:r>
      <w:r w:rsidR="00A266C0">
        <w:t>.</w:t>
      </w:r>
    </w:p>
    <w:p w:rsidR="000E68DE" w:rsidRDefault="000E68DE" w:rsidP="0011325D">
      <w:pPr>
        <w:numPr>
          <w:ilvl w:val="0"/>
          <w:numId w:val="1"/>
        </w:numPr>
      </w:pPr>
      <w:r>
        <w:t xml:space="preserve">Experience with </w:t>
      </w:r>
      <w:r w:rsidR="00D92E3C">
        <w:t>B</w:t>
      </w:r>
      <w:r w:rsidR="00297B3D">
        <w:t xml:space="preserve">usiness </w:t>
      </w:r>
      <w:r w:rsidR="00D92E3C">
        <w:t>C</w:t>
      </w:r>
      <w:r w:rsidR="00297B3D">
        <w:t xml:space="preserve">ontinuation </w:t>
      </w:r>
      <w:r w:rsidR="00D92E3C">
        <w:t>P</w:t>
      </w:r>
      <w:r w:rsidR="00297B3D">
        <w:t>lan</w:t>
      </w:r>
      <w:r w:rsidR="00D92E3C">
        <w:t xml:space="preserve">, </w:t>
      </w:r>
      <w:r>
        <w:t>Compliance, and various audit</w:t>
      </w:r>
      <w:r w:rsidR="008F7C17">
        <w:t xml:space="preserve"> responses</w:t>
      </w:r>
      <w:r>
        <w:t>.</w:t>
      </w:r>
    </w:p>
    <w:p w:rsidR="000E68DE" w:rsidRDefault="000E68DE" w:rsidP="0011325D">
      <w:pPr>
        <w:numPr>
          <w:ilvl w:val="0"/>
          <w:numId w:val="1"/>
        </w:numPr>
      </w:pPr>
      <w:r>
        <w:t xml:space="preserve">Records </w:t>
      </w:r>
      <w:r w:rsidR="00B3104A">
        <w:t xml:space="preserve">Management </w:t>
      </w:r>
      <w:r>
        <w:t>Coordinator for PCM</w:t>
      </w:r>
      <w:r w:rsidR="00DD3685">
        <w:t>-</w:t>
      </w:r>
      <w:r>
        <w:t>Dealer Administration &amp; Sales group.</w:t>
      </w:r>
    </w:p>
    <w:p w:rsidR="00F97D88" w:rsidRDefault="00F97D88" w:rsidP="00F97D88">
      <w:pPr>
        <w:numPr>
          <w:ilvl w:val="0"/>
          <w:numId w:val="1"/>
        </w:numPr>
      </w:pPr>
      <w:r>
        <w:t>Best in Business Award –2006</w:t>
      </w:r>
    </w:p>
    <w:p w:rsidR="00CD0996" w:rsidRDefault="00CD0996" w:rsidP="0011325D"/>
    <w:p w:rsidR="001F4828" w:rsidRDefault="001F4828">
      <w:r w:rsidRPr="00CD0996">
        <w:rPr>
          <w:b/>
        </w:rPr>
        <w:t>Loan Servicing Man</w:t>
      </w:r>
      <w:r w:rsidR="00302A21">
        <w:rPr>
          <w:b/>
        </w:rPr>
        <w:t>a</w:t>
      </w:r>
      <w:r w:rsidRPr="00CD0996">
        <w:rPr>
          <w:b/>
        </w:rPr>
        <w:t xml:space="preserve">ger </w:t>
      </w:r>
      <w:r w:rsidR="00514CDE">
        <w:rPr>
          <w:b/>
        </w:rPr>
        <w:t>1</w:t>
      </w:r>
      <w:r>
        <w:tab/>
      </w:r>
      <w:r>
        <w:tab/>
        <w:t>(2001-2004)</w:t>
      </w:r>
    </w:p>
    <w:p w:rsidR="00CD0996" w:rsidRDefault="005B55E3" w:rsidP="00CD0996">
      <w:pPr>
        <w:numPr>
          <w:ilvl w:val="0"/>
          <w:numId w:val="5"/>
        </w:numPr>
      </w:pPr>
      <w:r>
        <w:t xml:space="preserve">Managed </w:t>
      </w:r>
      <w:r w:rsidR="008F7C17">
        <w:t>multiple function groups;</w:t>
      </w:r>
      <w:r>
        <w:t xml:space="preserve"> Direct Underwriter Assistants and Indirect Data Entry staff concurrently.</w:t>
      </w:r>
      <w:r w:rsidR="0044261B">
        <w:t xml:space="preserve"> (12 team members)</w:t>
      </w:r>
    </w:p>
    <w:p w:rsidR="005B55E3" w:rsidRDefault="005B55E3" w:rsidP="00CD0996">
      <w:pPr>
        <w:numPr>
          <w:ilvl w:val="0"/>
          <w:numId w:val="5"/>
        </w:numPr>
      </w:pPr>
      <w:r>
        <w:t>Proven ability to recruit, develop and lead a diverse team of employees.</w:t>
      </w:r>
    </w:p>
    <w:p w:rsidR="00CD0996" w:rsidRDefault="00CD0996" w:rsidP="00CD0996"/>
    <w:p w:rsidR="00046C92" w:rsidRDefault="00046C92">
      <w:pPr>
        <w:rPr>
          <w:b/>
        </w:rPr>
      </w:pPr>
    </w:p>
    <w:p w:rsidR="001F4828" w:rsidRDefault="001F4828">
      <w:r w:rsidRPr="00CD0996">
        <w:rPr>
          <w:b/>
        </w:rPr>
        <w:lastRenderedPageBreak/>
        <w:t xml:space="preserve">Consumer Underwriter </w:t>
      </w:r>
      <w:r w:rsidR="00514CDE">
        <w:rPr>
          <w:b/>
        </w:rPr>
        <w:t>2</w:t>
      </w:r>
      <w:r>
        <w:t xml:space="preserve">   </w:t>
      </w:r>
      <w:r>
        <w:tab/>
      </w:r>
      <w:r>
        <w:tab/>
        <w:t>(1998-2001)</w:t>
      </w:r>
    </w:p>
    <w:p w:rsidR="0011325D" w:rsidRDefault="00302A21" w:rsidP="0011325D">
      <w:pPr>
        <w:numPr>
          <w:ilvl w:val="0"/>
          <w:numId w:val="1"/>
        </w:numPr>
      </w:pPr>
      <w:r>
        <w:t>R</w:t>
      </w:r>
      <w:r w:rsidR="006F02B1">
        <w:t>eview</w:t>
      </w:r>
      <w:r>
        <w:t>ed</w:t>
      </w:r>
      <w:r w:rsidR="006F02B1">
        <w:t>, analyz</w:t>
      </w:r>
      <w:r>
        <w:t>ed</w:t>
      </w:r>
      <w:r w:rsidR="006F02B1">
        <w:t>, approv</w:t>
      </w:r>
      <w:r>
        <w:t>ed</w:t>
      </w:r>
      <w:r w:rsidR="006F02B1">
        <w:t xml:space="preserve"> and </w:t>
      </w:r>
      <w:r>
        <w:t>decision</w:t>
      </w:r>
      <w:r w:rsidR="006F02B1">
        <w:t xml:space="preserve"> individual consumer requests and products within company and industry guidelines.  Review</w:t>
      </w:r>
      <w:r>
        <w:t>ed</w:t>
      </w:r>
      <w:r w:rsidR="006F02B1">
        <w:t xml:space="preserve"> financial statements, credit reports, applicable ratios and other supporting documentation.</w:t>
      </w:r>
    </w:p>
    <w:p w:rsidR="001A02B9" w:rsidRDefault="001A02B9" w:rsidP="0011325D">
      <w:pPr>
        <w:numPr>
          <w:ilvl w:val="0"/>
          <w:numId w:val="1"/>
        </w:numPr>
      </w:pPr>
      <w:r>
        <w:t>Contacted customers and partners to gather information to make appropriate decisions.</w:t>
      </w:r>
    </w:p>
    <w:p w:rsidR="001A02B9" w:rsidRDefault="001A02B9" w:rsidP="0011325D">
      <w:pPr>
        <w:numPr>
          <w:ilvl w:val="0"/>
          <w:numId w:val="1"/>
        </w:numPr>
      </w:pPr>
      <w:r>
        <w:t>Cross s</w:t>
      </w:r>
      <w:r w:rsidR="00302A21">
        <w:t>old</w:t>
      </w:r>
      <w:r>
        <w:t xml:space="preserve"> products for transportation, unsecured lines/loans and real estate products.</w:t>
      </w:r>
    </w:p>
    <w:p w:rsidR="00F97D88" w:rsidRDefault="00F97D88" w:rsidP="00F97D88">
      <w:pPr>
        <w:numPr>
          <w:ilvl w:val="0"/>
          <w:numId w:val="1"/>
        </w:numPr>
      </w:pPr>
      <w:r>
        <w:t xml:space="preserve">Heroes Recognition Award </w:t>
      </w:r>
      <w:r w:rsidR="00CD0996">
        <w:t>–</w:t>
      </w:r>
      <w:r>
        <w:t xml:space="preserve"> 2001</w:t>
      </w:r>
      <w:r w:rsidR="006F02B1">
        <w:t xml:space="preserve"> for </w:t>
      </w:r>
      <w:r w:rsidR="001A02B9">
        <w:t>uncovering</w:t>
      </w:r>
      <w:r w:rsidR="006F02B1">
        <w:t xml:space="preserve"> a fraud ring.</w:t>
      </w:r>
    </w:p>
    <w:p w:rsidR="0011325D" w:rsidRDefault="0011325D" w:rsidP="0011325D"/>
    <w:p w:rsidR="0011325D" w:rsidRDefault="0011325D" w:rsidP="0011325D">
      <w:r w:rsidRPr="001A02B9">
        <w:rPr>
          <w:b/>
        </w:rPr>
        <w:t xml:space="preserve">HMDA/CRA Specialist </w:t>
      </w:r>
      <w:r w:rsidR="00514CDE">
        <w:rPr>
          <w:b/>
        </w:rPr>
        <w:t>3</w:t>
      </w:r>
      <w:r>
        <w:tab/>
      </w:r>
      <w:r>
        <w:tab/>
        <w:t>(1998)</w:t>
      </w:r>
    </w:p>
    <w:p w:rsidR="0011325D" w:rsidRDefault="0030164E" w:rsidP="0011325D">
      <w:pPr>
        <w:numPr>
          <w:ilvl w:val="0"/>
          <w:numId w:val="1"/>
        </w:numPr>
      </w:pPr>
      <w:r>
        <w:t>Examined</w:t>
      </w:r>
      <w:r w:rsidR="00A21FB8">
        <w:t xml:space="preserve"> consumer applications on the CHIPS Geo</w:t>
      </w:r>
      <w:r w:rsidR="00A3008B">
        <w:t>c</w:t>
      </w:r>
      <w:r w:rsidR="00A21FB8">
        <w:t>ode and HMDA LAR Exception reports for accuracy and ensured appropriate corrections were submitted.</w:t>
      </w:r>
    </w:p>
    <w:p w:rsidR="00A21FB8" w:rsidRDefault="00A21FB8" w:rsidP="0011325D">
      <w:pPr>
        <w:numPr>
          <w:ilvl w:val="0"/>
          <w:numId w:val="1"/>
        </w:numPr>
      </w:pPr>
      <w:r>
        <w:t xml:space="preserve">Assisted in </w:t>
      </w:r>
      <w:r w:rsidR="00CF7481">
        <w:t xml:space="preserve">the </w:t>
      </w:r>
      <w:r>
        <w:t>development</w:t>
      </w:r>
      <w:r w:rsidR="00CF7481">
        <w:t xml:space="preserve"> and implementation </w:t>
      </w:r>
      <w:r>
        <w:t xml:space="preserve">of </w:t>
      </w:r>
      <w:r w:rsidR="008C5453">
        <w:t xml:space="preserve">centralized </w:t>
      </w:r>
      <w:r>
        <w:t>real estate</w:t>
      </w:r>
      <w:r w:rsidR="008C5453">
        <w:t xml:space="preserve"> loan documentation process</w:t>
      </w:r>
      <w:r w:rsidR="00CF7481">
        <w:t>es for the Consumer Credit Underwriting group</w:t>
      </w:r>
      <w:r w:rsidR="008C5453">
        <w:t>.</w:t>
      </w:r>
    </w:p>
    <w:p w:rsidR="0011325D" w:rsidRDefault="0011325D" w:rsidP="0011325D"/>
    <w:p w:rsidR="001F4828" w:rsidRDefault="001F4828">
      <w:r w:rsidRPr="00CD0996">
        <w:rPr>
          <w:b/>
        </w:rPr>
        <w:t xml:space="preserve">Operations Manager </w:t>
      </w:r>
      <w:r w:rsidR="00514CDE">
        <w:rPr>
          <w:b/>
        </w:rPr>
        <w:t>3</w:t>
      </w:r>
      <w:r>
        <w:t xml:space="preserve">   </w:t>
      </w:r>
      <w:r>
        <w:tab/>
      </w:r>
      <w:r>
        <w:tab/>
        <w:t>(1993-1998)</w:t>
      </w:r>
    </w:p>
    <w:p w:rsidR="00CD0996" w:rsidRDefault="0030164E" w:rsidP="00CD0996">
      <w:pPr>
        <w:numPr>
          <w:ilvl w:val="0"/>
          <w:numId w:val="2"/>
        </w:numPr>
      </w:pPr>
      <w:r>
        <w:t>Directed</w:t>
      </w:r>
      <w:r w:rsidR="0011325D">
        <w:t xml:space="preserve"> staff responsible for consumer loan documentation, lien perfection, </w:t>
      </w:r>
      <w:r w:rsidR="0083709E">
        <w:t xml:space="preserve">loan </w:t>
      </w:r>
      <w:r w:rsidR="0011325D">
        <w:t>servicing and general ledger reconcilements in both production and in multiple acquisition/conversion activities.</w:t>
      </w:r>
      <w:r w:rsidR="00046C92">
        <w:t xml:space="preserve"> (14 team members)</w:t>
      </w:r>
      <w:bookmarkStart w:id="0" w:name="_GoBack"/>
      <w:bookmarkEnd w:id="0"/>
    </w:p>
    <w:p w:rsidR="00514CDE" w:rsidRDefault="00514CDE" w:rsidP="00CD0996">
      <w:pPr>
        <w:numPr>
          <w:ilvl w:val="0"/>
          <w:numId w:val="2"/>
        </w:numPr>
      </w:pPr>
      <w:r>
        <w:t>Developed procedures</w:t>
      </w:r>
      <w:r w:rsidR="00ED48A4">
        <w:t>,</w:t>
      </w:r>
      <w:r>
        <w:t xml:space="preserve"> processes</w:t>
      </w:r>
      <w:r w:rsidR="00ED48A4">
        <w:t xml:space="preserve"> and monitoring methods</w:t>
      </w:r>
      <w:r>
        <w:t xml:space="preserve"> for </w:t>
      </w:r>
      <w:r w:rsidR="00ED48A4">
        <w:t>indirect</w:t>
      </w:r>
      <w:r>
        <w:t xml:space="preserve"> lending support staff</w:t>
      </w:r>
      <w:r w:rsidR="00ED48A4">
        <w:t>.</w:t>
      </w:r>
    </w:p>
    <w:p w:rsidR="0011325D" w:rsidRDefault="0011325D" w:rsidP="00CD0996">
      <w:pPr>
        <w:numPr>
          <w:ilvl w:val="0"/>
          <w:numId w:val="2"/>
        </w:numPr>
      </w:pPr>
      <w:r>
        <w:t>Manage</w:t>
      </w:r>
      <w:r w:rsidR="00302A21">
        <w:t>d</w:t>
      </w:r>
      <w:r>
        <w:t xml:space="preserve"> and implement</w:t>
      </w:r>
      <w:r w:rsidR="00302A21">
        <w:t>ed</w:t>
      </w:r>
      <w:r>
        <w:t xml:space="preserve"> projects/Participate</w:t>
      </w:r>
      <w:r w:rsidR="00302A21">
        <w:t>d</w:t>
      </w:r>
      <w:r>
        <w:t xml:space="preserve"> in unit-costing and budget planning.</w:t>
      </w:r>
    </w:p>
    <w:p w:rsidR="0011325D" w:rsidRDefault="0011325D" w:rsidP="0011325D"/>
    <w:p w:rsidR="001F4828" w:rsidRDefault="001F4828">
      <w:r w:rsidRPr="00CD0996">
        <w:rPr>
          <w:b/>
        </w:rPr>
        <w:t xml:space="preserve">Work Director </w:t>
      </w:r>
      <w:r w:rsidR="00514CDE">
        <w:rPr>
          <w:b/>
        </w:rPr>
        <w:t>2</w:t>
      </w:r>
      <w:r w:rsidR="0011325D">
        <w:t xml:space="preserve">  </w:t>
      </w:r>
      <w:r w:rsidR="0011325D">
        <w:tab/>
      </w:r>
      <w:r>
        <w:tab/>
      </w:r>
      <w:r>
        <w:tab/>
        <w:t>(1991-1993)</w:t>
      </w:r>
    </w:p>
    <w:p w:rsidR="00CD0996" w:rsidRPr="00A21FB8" w:rsidRDefault="00A9594B" w:rsidP="00A9594B">
      <w:pPr>
        <w:numPr>
          <w:ilvl w:val="0"/>
          <w:numId w:val="7"/>
        </w:numPr>
        <w:rPr>
          <w:rStyle w:val="pslongeditbox1"/>
          <w:rFonts w:ascii="Times New Roman" w:hAnsi="Times New Roman" w:cs="Times New Roman"/>
          <w:color w:val="auto"/>
          <w:sz w:val="24"/>
          <w:szCs w:val="24"/>
        </w:rPr>
      </w:pPr>
      <w:r w:rsidRPr="00A9594B">
        <w:rPr>
          <w:rStyle w:val="pslongeditbox1"/>
          <w:rFonts w:ascii="Times New Roman" w:hAnsi="Times New Roman" w:cs="Times New Roman"/>
          <w:sz w:val="24"/>
          <w:szCs w:val="24"/>
        </w:rPr>
        <w:t>Monitor</w:t>
      </w:r>
      <w:r w:rsidR="00302A21">
        <w:rPr>
          <w:rStyle w:val="pslongeditbox1"/>
          <w:rFonts w:ascii="Times New Roman" w:hAnsi="Times New Roman" w:cs="Times New Roman"/>
          <w:sz w:val="24"/>
          <w:szCs w:val="24"/>
        </w:rPr>
        <w:t>ed</w:t>
      </w:r>
      <w:r w:rsidRPr="00A9594B">
        <w:rPr>
          <w:rStyle w:val="pslongeditbox1"/>
          <w:rFonts w:ascii="Times New Roman" w:hAnsi="Times New Roman" w:cs="Times New Roman"/>
          <w:sz w:val="24"/>
          <w:szCs w:val="24"/>
        </w:rPr>
        <w:t xml:space="preserve"> daily work flow to ensure deadlines are met and problems are resolved in a timely and efficient manner.</w:t>
      </w:r>
    </w:p>
    <w:p w:rsidR="00A21FB8" w:rsidRPr="00A21FB8" w:rsidRDefault="0030164E" w:rsidP="00A9594B">
      <w:pPr>
        <w:numPr>
          <w:ilvl w:val="0"/>
          <w:numId w:val="7"/>
        </w:numPr>
        <w:rPr>
          <w:rStyle w:val="pslongeditbox1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pslongeditbox1"/>
          <w:rFonts w:ascii="Times New Roman" w:hAnsi="Times New Roman" w:cs="Times New Roman"/>
          <w:sz w:val="24"/>
          <w:szCs w:val="24"/>
        </w:rPr>
        <w:t>Reconciled</w:t>
      </w:r>
      <w:r w:rsidR="00A21FB8">
        <w:rPr>
          <w:rStyle w:val="pslongeditbox1"/>
          <w:rFonts w:ascii="Times New Roman" w:hAnsi="Times New Roman" w:cs="Times New Roman"/>
          <w:sz w:val="24"/>
          <w:szCs w:val="24"/>
        </w:rPr>
        <w:t xml:space="preserve"> and completed Commercial Participation transactions.</w:t>
      </w:r>
    </w:p>
    <w:p w:rsidR="00A21FB8" w:rsidRPr="00160A73" w:rsidRDefault="00A21FB8" w:rsidP="00A9594B">
      <w:pPr>
        <w:numPr>
          <w:ilvl w:val="0"/>
          <w:numId w:val="7"/>
        </w:numPr>
        <w:rPr>
          <w:rStyle w:val="pslongeditbox1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pslongeditbox1"/>
          <w:rFonts w:ascii="Times New Roman" w:hAnsi="Times New Roman" w:cs="Times New Roman"/>
          <w:sz w:val="24"/>
          <w:szCs w:val="24"/>
        </w:rPr>
        <w:t>Acted as backup for loan accounting reconciliation of general ledger accounts.</w:t>
      </w:r>
    </w:p>
    <w:p w:rsidR="00160A73" w:rsidRPr="00A9594B" w:rsidRDefault="00160A73" w:rsidP="00160A73">
      <w:pPr>
        <w:ind w:left="360"/>
      </w:pPr>
    </w:p>
    <w:p w:rsidR="008F7C17" w:rsidRDefault="008F7C17" w:rsidP="008F7C17"/>
    <w:p w:rsidR="008F7C17" w:rsidRDefault="008F7C17" w:rsidP="008F7C17"/>
    <w:p w:rsidR="006D330B" w:rsidRPr="006D330B" w:rsidRDefault="006D330B" w:rsidP="008C5453">
      <w:pPr>
        <w:rPr>
          <w:b/>
        </w:rPr>
      </w:pPr>
    </w:p>
    <w:sectPr w:rsidR="006D330B" w:rsidRPr="006D330B" w:rsidSect="0011325D"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03654"/>
    <w:multiLevelType w:val="hybridMultilevel"/>
    <w:tmpl w:val="D8FCC1E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0846EA"/>
    <w:multiLevelType w:val="hybridMultilevel"/>
    <w:tmpl w:val="6FD267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AA5AD3"/>
    <w:multiLevelType w:val="hybridMultilevel"/>
    <w:tmpl w:val="897E5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33911"/>
    <w:multiLevelType w:val="hybridMultilevel"/>
    <w:tmpl w:val="1722C6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7868D8"/>
    <w:multiLevelType w:val="hybridMultilevel"/>
    <w:tmpl w:val="E66C74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F40F6D"/>
    <w:multiLevelType w:val="multilevel"/>
    <w:tmpl w:val="ACF2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8A5F44"/>
    <w:multiLevelType w:val="hybridMultilevel"/>
    <w:tmpl w:val="0414B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705CA8"/>
    <w:multiLevelType w:val="hybridMultilevel"/>
    <w:tmpl w:val="EA461D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D83EB2"/>
    <w:multiLevelType w:val="hybridMultilevel"/>
    <w:tmpl w:val="C62AE8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333E95"/>
    <w:multiLevelType w:val="multilevel"/>
    <w:tmpl w:val="D8FCC1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433F2C"/>
    <w:multiLevelType w:val="multilevel"/>
    <w:tmpl w:val="6FD267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E93916"/>
    <w:multiLevelType w:val="hybridMultilevel"/>
    <w:tmpl w:val="861E93B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AA732B2"/>
    <w:multiLevelType w:val="hybridMultilevel"/>
    <w:tmpl w:val="1AA22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434350"/>
    <w:multiLevelType w:val="hybridMultilevel"/>
    <w:tmpl w:val="C158E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8"/>
  </w:num>
  <w:num w:numId="5">
    <w:abstractNumId w:val="3"/>
  </w:num>
  <w:num w:numId="6">
    <w:abstractNumId w:val="6"/>
  </w:num>
  <w:num w:numId="7">
    <w:abstractNumId w:val="13"/>
  </w:num>
  <w:num w:numId="8">
    <w:abstractNumId w:val="11"/>
  </w:num>
  <w:num w:numId="9">
    <w:abstractNumId w:val="0"/>
  </w:num>
  <w:num w:numId="10">
    <w:abstractNumId w:val="9"/>
  </w:num>
  <w:num w:numId="11">
    <w:abstractNumId w:val="1"/>
  </w:num>
  <w:num w:numId="12">
    <w:abstractNumId w:val="10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7BCA"/>
    <w:rsid w:val="00016CB1"/>
    <w:rsid w:val="00046C92"/>
    <w:rsid w:val="000611AD"/>
    <w:rsid w:val="000D17E1"/>
    <w:rsid w:val="000D5614"/>
    <w:rsid w:val="000E3271"/>
    <w:rsid w:val="000E68DE"/>
    <w:rsid w:val="0011325D"/>
    <w:rsid w:val="00160A73"/>
    <w:rsid w:val="00194DAE"/>
    <w:rsid w:val="001A02B9"/>
    <w:rsid w:val="001C46F4"/>
    <w:rsid w:val="001F4828"/>
    <w:rsid w:val="00290E4B"/>
    <w:rsid w:val="00297B3D"/>
    <w:rsid w:val="0030164E"/>
    <w:rsid w:val="003020CB"/>
    <w:rsid w:val="00302A21"/>
    <w:rsid w:val="0033014C"/>
    <w:rsid w:val="003D32F1"/>
    <w:rsid w:val="003E4CCC"/>
    <w:rsid w:val="0044261B"/>
    <w:rsid w:val="00507BCA"/>
    <w:rsid w:val="00514CDE"/>
    <w:rsid w:val="00592BFA"/>
    <w:rsid w:val="005B55E3"/>
    <w:rsid w:val="00673739"/>
    <w:rsid w:val="006D330B"/>
    <w:rsid w:val="006F02B1"/>
    <w:rsid w:val="00781D2B"/>
    <w:rsid w:val="007F612F"/>
    <w:rsid w:val="00801280"/>
    <w:rsid w:val="0083709E"/>
    <w:rsid w:val="008865AD"/>
    <w:rsid w:val="008C5453"/>
    <w:rsid w:val="008F7C17"/>
    <w:rsid w:val="00926560"/>
    <w:rsid w:val="00A02A54"/>
    <w:rsid w:val="00A07BF2"/>
    <w:rsid w:val="00A12A97"/>
    <w:rsid w:val="00A21FB8"/>
    <w:rsid w:val="00A266C0"/>
    <w:rsid w:val="00A3008B"/>
    <w:rsid w:val="00A9594B"/>
    <w:rsid w:val="00AE0CD1"/>
    <w:rsid w:val="00B3104A"/>
    <w:rsid w:val="00C36B7E"/>
    <w:rsid w:val="00CA63E6"/>
    <w:rsid w:val="00CD0996"/>
    <w:rsid w:val="00CF7481"/>
    <w:rsid w:val="00D45E1A"/>
    <w:rsid w:val="00D92E3C"/>
    <w:rsid w:val="00DB1478"/>
    <w:rsid w:val="00DC2F98"/>
    <w:rsid w:val="00DD3524"/>
    <w:rsid w:val="00DD3685"/>
    <w:rsid w:val="00DE5CA8"/>
    <w:rsid w:val="00E34344"/>
    <w:rsid w:val="00EA3789"/>
    <w:rsid w:val="00ED48A4"/>
    <w:rsid w:val="00F373A0"/>
    <w:rsid w:val="00F447DF"/>
    <w:rsid w:val="00F9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72DD3-F09C-4375-966C-03208C93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slongeditbox1">
    <w:name w:val="pslongeditbox1"/>
    <w:rsid w:val="00A9594B"/>
    <w:rPr>
      <w:rFonts w:ascii="Arial" w:hAnsi="Arial" w:cs="Arial" w:hint="default"/>
      <w:b w:val="0"/>
      <w:bCs w:val="0"/>
      <w:i w:val="0"/>
      <w:iCs w:val="0"/>
      <w:smallCaps w:val="0"/>
      <w:color w:val="000000"/>
      <w:spacing w:val="0"/>
      <w:sz w:val="18"/>
      <w:szCs w:val="18"/>
    </w:rPr>
  </w:style>
  <w:style w:type="paragraph" w:styleId="BalloonText">
    <w:name w:val="Balloon Text"/>
    <w:basedOn w:val="Normal"/>
    <w:semiHidden/>
    <w:rsid w:val="008C5453"/>
    <w:rPr>
      <w:rFonts w:ascii="Tahoma" w:hAnsi="Tahoma" w:cs="Tahoma"/>
      <w:sz w:val="16"/>
      <w:szCs w:val="16"/>
    </w:rPr>
  </w:style>
  <w:style w:type="character" w:styleId="Hyperlink">
    <w:name w:val="Hyperlink"/>
    <w:rsid w:val="000D561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C6237-463E-4406-A431-F80E8A0EF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Maribeth Pethoud</vt:lpstr>
    </vt:vector>
  </TitlesOfParts>
  <Company>Wells Fargo &amp; Co.</Company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Maribeth Pethoud</dc:title>
  <dc:subject/>
  <dc:creator>Mari Pethoud</dc:creator>
  <cp:keywords/>
  <dc:description/>
  <cp:lastModifiedBy>Owner</cp:lastModifiedBy>
  <cp:revision>17</cp:revision>
  <cp:lastPrinted>2013-10-07T19:23:00Z</cp:lastPrinted>
  <dcterms:created xsi:type="dcterms:W3CDTF">2013-10-07T19:13:00Z</dcterms:created>
  <dcterms:modified xsi:type="dcterms:W3CDTF">2014-05-14T21:12:00Z</dcterms:modified>
</cp:coreProperties>
</file>