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160" w:lineRule="atLeast"/>
        <w:ind w:left="0" w:hanging="0"/>
        <w:tabs>
          <w:tab w:val="left" w:pos="2520"/>
          <w:tab w:val="left" w:pos="2520"/>
        </w:tabs>
        <w:rPr>
          <w:sz w:val="16"/>
          <w:szCs w:val="16"/>
          <w:sz w:val="16"/>
          <w:szCs w:val="16"/>
          <w:rFonts w:ascii="Times New Roman" w:eastAsia="Times New Roman" w:hAnsi="Times New Roman"/>
        </w:rPr>
      </w:pPr>
      <w:r>
        <w:rPr>
          <w:rStyle w:val="Character2"/>
          <w:sz w:val="16"/>
          <w:szCs w:val="16"/>
        </w:rPr>
        <w:t xml:space="preserve">8829 Pearl St. Apt #616</w:t>
      </w:r>
      <w:r>
        <w:rPr>
          <w:rStyle w:val="Character2"/>
          <w:sz w:val="16"/>
          <w:szCs w:val="16"/>
        </w:rPr>
        <w:tab/>
      </w:r>
      <w:r>
        <w:rPr>
          <w:rStyle w:val="Character2"/>
          <w:sz w:val="16"/>
          <w:szCs w:val="16"/>
        </w:rPr>
        <w:t>7209824167</w:t>
      </w:r>
    </w:p>
    <w:p>
      <w:pPr>
        <w:pStyle w:val="Para0"/>
        <w:spacing w:line="160" w:lineRule="atLeast"/>
        <w:ind w:left="0" w:hanging="0"/>
        <w:tabs>
          <w:tab w:val="left" w:pos="2520"/>
          <w:tab w:val="left" w:pos="2520"/>
        </w:tabs>
        <w:rPr>
          <w:sz w:val="16"/>
          <w:szCs w:val="16"/>
          <w:sz w:val="16"/>
          <w:szCs w:val="16"/>
          <w:rFonts w:ascii="Times New Roman" w:eastAsia="Times New Roman" w:hAnsi="Times New Roman"/>
        </w:rPr>
      </w:pPr>
      <w:r>
        <w:rPr>
          <w:rStyle w:val="Character2"/>
          <w:sz w:val="16"/>
          <w:szCs w:val="16"/>
        </w:rPr>
        <w:t xml:space="preserve">Commerce City CO. 80022</w:t>
      </w:r>
      <w:r>
        <w:rPr>
          <w:rStyle w:val="Character2"/>
          <w:sz w:val="16"/>
          <w:szCs w:val="16"/>
        </w:rPr>
        <w:tab/>
      </w:r>
      <w:r>
        <w:rPr>
          <w:rStyle w:val="Character2"/>
          <w:sz w:val="16"/>
          <w:szCs w:val="16"/>
        </w:rPr>
        <w:t>marcypalomo1@gmail.com</w:t>
      </w:r>
    </w:p>
    <w:p>
      <w:pPr>
        <w:pStyle w:val="Para2"/>
        <w:spacing w:line="160" w:lineRule="atLeast"/>
        <w:ind w:left="0" w:hanging="0"/>
        <w:rPr>
          <w:b/>
          <w:spacing w:val="-35"/>
          <w:sz w:val="14"/>
          <w:szCs w:val="14"/>
          <w:sz w:val="14"/>
          <w:szCs w:val="14"/>
          <w:rFonts w:ascii="Times New Roman" w:eastAsia="Times New Roman" w:hAnsi="Times New Roman"/>
        </w:rPr>
      </w:pPr>
    </w:p>
    <w:p>
      <w:pPr>
        <w:pStyle w:val="Para2"/>
        <w:spacing w:line="160" w:lineRule="atLeast"/>
        <w:ind w:left="0" w:hanging="0"/>
        <w:rPr>
          <w:b/>
          <w:spacing w:val="-35"/>
          <w:sz w:val="14"/>
          <w:szCs w:val="14"/>
          <w:sz w:val="14"/>
          <w:szCs w:val="14"/>
          <w:rFonts w:ascii="Times New Roman" w:eastAsia="Times New Roman" w:hAnsi="Times New Roman"/>
        </w:rPr>
      </w:pPr>
    </w:p>
    <w:p>
      <w:pPr>
        <w:pStyle w:val="Para2"/>
        <w:spacing w:line="160" w:lineRule="atLeast"/>
        <w:ind w:left="0" w:hanging="0"/>
        <w:rPr>
          <w:b/>
          <w:spacing w:val="-35"/>
          <w:sz w:val="14"/>
          <w:szCs w:val="14"/>
          <w:sz w:val="14"/>
          <w:szCs w:val="14"/>
          <w:rFonts w:ascii="Times New Roman" w:eastAsia="Times New Roman" w:hAnsi="Times New Roman"/>
        </w:rPr>
      </w:pPr>
    </w:p>
    <w:p>
      <w:pPr>
        <w:pStyle w:val="Para2"/>
        <w:spacing w:line="160" w:lineRule="atLeast"/>
        <w:ind w:left="0" w:hanging="0"/>
        <w:rPr>
          <w:b/>
          <w:spacing w:val="-35"/>
          <w:sz w:val="14"/>
          <w:szCs w:val="14"/>
          <w:sz w:val="14"/>
          <w:szCs w:val="14"/>
          <w:rFonts w:ascii="Times New Roman" w:eastAsia="Times New Roman" w:hAnsi="Times New Roman"/>
        </w:rPr>
      </w:pPr>
    </w:p>
    <w:p>
      <w:pPr>
        <w:pStyle w:val="Para2"/>
        <w:spacing w:line="160" w:lineRule="atLeast"/>
        <w:ind w:left="0" w:hanging="0"/>
        <w:rPr>
          <w:b/>
          <w:spacing w:val="-35"/>
          <w:sz w:val="14"/>
          <w:szCs w:val="14"/>
          <w:sz w:val="14"/>
          <w:szCs w:val="14"/>
          <w:rFonts w:ascii="Times New Roman" w:eastAsia="Times New Roman" w:hAnsi="Times New Roman"/>
        </w:rPr>
      </w:pPr>
    </w:p>
    <w:p>
      <w:pPr>
        <w:pStyle w:val="Para3"/>
        <w:spacing w:line="240" w:lineRule="atLeast" w:after="480"/>
        <w:ind w:left="0" w:hanging="0"/>
        <w:rPr>
          <w:spacing w:val="-35"/>
          <w:sz w:val="54"/>
          <w:szCs w:val="54"/>
          <w:sz w:val="54"/>
          <w:szCs w:val="54"/>
          <w:rFonts w:ascii="Arial Black" w:eastAsia="Arial Black" w:hAnsi="Arial Black"/>
        </w:rPr>
      </w:pPr>
      <w:r>
        <w:rPr>
          <w:rStyle w:val="Character5"/>
          <w:spacing w:val="-35"/>
          <w:sz w:val="54"/>
          <w:szCs w:val="54"/>
        </w:rPr>
        <w:t xml:space="preserve">Marcella Palomo</w:t>
      </w:r>
    </w:p>
    <w:p>
      <w:pPr>
        <w:pStyle w:val="Para4"/>
        <w:spacing w:line="240" w:lineRule="atLeast"/>
        <w:ind w:left="0" w:hanging="0"/>
        <w:tabs>
          <w:tab w:val="left" w:pos="2160"/>
          <w:tab w:val="left" w:pos="2160"/>
        </w:tabs>
        <w:rPr>
          <w:b/>
          <w:spacing w:val="-10"/>
          <w:sz w:val="28"/>
          <w:szCs w:val="28"/>
          <w:sz w:val="28"/>
          <w:szCs w:val="28"/>
          <w:rFonts w:ascii="Arial Black" w:eastAsia="Arial Black" w:hAnsi="Arial Black"/>
        </w:rPr>
      </w:pPr>
      <w:r>
        <w:rPr>
          <w:rStyle w:val="Character7"/>
          <w:spacing w:val="-10"/>
          <w:b/>
          <w:sz w:val="28"/>
          <w:szCs w:val="28"/>
        </w:rPr>
        <w:t xml:space="preserve">Summary: 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ab/>
      </w:r>
      <w:r>
        <w:rPr>
          <w:rStyle w:val="Character9"/>
        </w:rPr>
        <w:t xml:space="preserve">I am a dedicated and hard worker with about 3 years in </w:t>
      </w:r>
      <w:r>
        <w:rPr>
          <w:rStyle w:val="Character9"/>
        </w:rPr>
        <w:t xml:space="preserve">customer service. I posses a commitment to customer service and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have been told by previous employers that i am highly energetic, outgoin</w:t>
      </w:r>
      <w:r>
        <w:rPr>
          <w:rStyle w:val="Character9"/>
        </w:rPr>
        <w:t xml:space="preserve">g and detail-oriented. I can handle multiple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responsibilities simultaneously while providing exceptional customer ser</w:t>
      </w:r>
      <w:r>
        <w:rPr>
          <w:rStyle w:val="Character9"/>
        </w:rPr>
        <w:t xml:space="preserve">vice. Also i consider myself as reliable and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friendly who quickly learns and masters new concepts and skills, and is </w:t>
      </w:r>
      <w:r>
        <w:rPr>
          <w:rStyle w:val="Character9"/>
        </w:rPr>
        <w:t xml:space="preserve">very passionate about helping customers and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creating a satisfying experience. I am said to be a professional and fri</w:t>
      </w:r>
      <w:r>
        <w:rPr>
          <w:rStyle w:val="Character9"/>
        </w:rPr>
        <w:t xml:space="preserve">endly team player with a knack for building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productive working relationships. Upbeat and flexible with 2-3 years exp</w:t>
      </w:r>
      <w:r>
        <w:rPr>
          <w:rStyle w:val="Character9"/>
        </w:rPr>
        <w:t xml:space="preserve">erience food services, about a year in retail, 3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months as an administrative assistant and 2 months in home health care. </w:t>
      </w:r>
      <w:r>
        <w:rPr>
          <w:rStyle w:val="Character9"/>
        </w:rPr>
        <w:t xml:space="preserve">I am High-Performing and efficient with the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pacing w:val="-10"/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capacity to multi-task, I am seeking a customer service position in a fa</w:t>
      </w:r>
      <w:r>
        <w:rPr>
          <w:rStyle w:val="Character9"/>
        </w:rPr>
        <w:t xml:space="preserve">st paced environment.</w:t>
      </w:r>
    </w:p>
    <w:p>
      <w:pPr>
        <w:pStyle w:val="Para6"/>
        <w:spacing w:line="240" w:lineRule="auto"/>
        <w:ind w:left="0" w:hanging="0"/>
        <w:rPr>
          <w:spacing w:val="-10"/>
          <w:sz w:val="20"/>
          <w:szCs w:val="20"/>
          <w:rFonts w:ascii="Arial Black" w:eastAsia="Arial Black" w:hAnsi="Arial Black"/>
        </w:rPr>
      </w:pPr>
    </w:p>
    <w:p>
      <w:pPr>
        <w:pStyle w:val="Para6"/>
        <w:spacing w:line="240" w:lineRule="auto"/>
        <w:ind w:left="0" w:hanging="0"/>
        <w:rPr>
          <w:spacing w:val="-10"/>
          <w:sz w:val="28"/>
          <w:szCs w:val="28"/>
          <w:sz w:val="28"/>
          <w:szCs w:val="28"/>
          <w:rFonts w:ascii="Arial Black" w:eastAsia="Arial Black" w:hAnsi="Arial Black"/>
        </w:rPr>
      </w:pPr>
      <w:r>
        <w:rPr>
          <w:rStyle w:val="Character7"/>
          <w:spacing w:val="-10"/>
          <w:b/>
          <w:sz w:val="28"/>
          <w:szCs w:val="28"/>
        </w:rPr>
        <w:t>Highlights:</w:t>
      </w:r>
      <w:r>
        <w:rPr>
          <w:rStyle w:val="Character13"/>
          <w:spacing w:val="-10"/>
        </w:rPr>
        <w:tab/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>Organized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Time management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Strong communication skills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Flexible schedule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Superb sales professional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Cash handling accuracy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>Detail-oriented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Excellent multi-tasker</w:t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pacing w:val="-10"/>
          <w:sz w:val="20"/>
          <w:szCs w:val="20"/>
          <w:rFonts w:ascii="Arial Black" w:eastAsia="Arial Black" w:hAnsi="Arial Black"/>
        </w:rPr>
      </w:pPr>
    </w:p>
    <w:p>
      <w:pPr>
        <w:pStyle w:val="Para6"/>
        <w:spacing w:line="240" w:lineRule="auto"/>
        <w:ind w:left="0" w:hanging="0"/>
        <w:rPr>
          <w:b/>
          <w:spacing w:val="-10"/>
          <w:sz w:val="28"/>
          <w:szCs w:val="28"/>
          <w:sz w:val="28"/>
          <w:szCs w:val="28"/>
          <w:rFonts w:ascii="Arial Black" w:eastAsia="Arial Black" w:hAnsi="Arial Black"/>
        </w:rPr>
      </w:pPr>
      <w:r>
        <w:rPr>
          <w:rStyle w:val="Character7"/>
          <w:spacing w:val="-10"/>
          <w:b/>
          <w:sz w:val="28"/>
          <w:szCs w:val="28"/>
        </w:rPr>
        <w:t xml:space="preserve">Accomplishments: 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ab/>
      </w:r>
      <w:r>
        <w:rPr>
          <w:rStyle w:val="Character9"/>
        </w:rPr>
        <w:t xml:space="preserve">Managed call flow with up to 50 calls in queue per minute.</w:t>
      </w: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 xml:space="preserve">Customer Assistance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Worked with company systems such and happily completed all assigned task</w:t>
      </w:r>
      <w:r>
        <w:rPr>
          <w:rStyle w:val="Character9"/>
        </w:rPr>
        <w:t xml:space="preserve">s, working overtime as needed.</w:t>
      </w: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 xml:space="preserve">Customer Service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Researched, calmed and rapidly resolved client conflicts to prevent loss</w:t>
      </w:r>
      <w:r>
        <w:rPr>
          <w:rStyle w:val="Character9"/>
        </w:rPr>
        <w:t xml:space="preserve"> of key accounts.</w:t>
      </w: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>Multi-tasking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Cashiered with two cash registers at once to maximize customer flow</w:t>
      </w:r>
    </w:p>
    <w:p>
      <w:pPr>
        <w:pStyle w:val="Para9"/>
        <w:spacing w:line="240" w:lineRule="auto"/>
        <w:ind w:left="0" w:hanging="0"/>
        <w:rPr>
          <w:sz w:val="20"/>
          <w:szCs w:val="20"/>
          <w:rFonts w:ascii="Arial" w:eastAsia="Arial" w:hAnsi="Arial"/>
        </w:rPr>
      </w:pPr>
    </w:p>
    <w:p>
      <w:pPr>
        <w:pStyle w:val="Para6"/>
        <w:spacing w:line="240" w:lineRule="auto"/>
        <w:ind w:left="0" w:hanging="0"/>
        <w:rPr>
          <w:b/>
          <w:spacing w:val="-10"/>
          <w:sz w:val="28"/>
          <w:szCs w:val="28"/>
          <w:sz w:val="28"/>
          <w:szCs w:val="28"/>
          <w:rFonts w:ascii="Arial Black" w:eastAsia="Arial Black" w:hAnsi="Arial Black"/>
        </w:rPr>
      </w:pPr>
    </w:p>
    <w:p>
      <w:pPr>
        <w:pStyle w:val="Para6"/>
        <w:spacing w:line="240" w:lineRule="auto"/>
        <w:ind w:left="0" w:hanging="0"/>
        <w:rPr>
          <w:b/>
          <w:spacing w:val="-10"/>
          <w:sz w:val="28"/>
          <w:szCs w:val="28"/>
          <w:sz w:val="28"/>
          <w:szCs w:val="28"/>
          <w:rFonts w:ascii="Arial Black" w:eastAsia="Arial Black" w:hAnsi="Arial Black"/>
        </w:rPr>
      </w:pPr>
      <w:r>
        <w:rPr>
          <w:rStyle w:val="Character7"/>
          <w:spacing w:val="-10"/>
          <w:b/>
          <w:sz w:val="28"/>
          <w:szCs w:val="28"/>
        </w:rPr>
        <w:t>Experience:</w:t>
      </w: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>Waitress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April 2009 to August 2011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Santiagos Mexican Restaurant - Commerce City, CO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Served fresh, hot food with a smile in a timely manner. Communicated cle</w:t>
      </w:r>
      <w:r>
        <w:rPr>
          <w:rStyle w:val="Character9"/>
        </w:rPr>
        <w:t xml:space="preserve">arly and positively with co-workers and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management. Served orders to customers at windows, counters and tables. </w:t>
      </w:r>
      <w:r>
        <w:rPr>
          <w:rStyle w:val="Character9"/>
        </w:rPr>
        <w:t xml:space="preserve">Resolved guest complaints promptly and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professionally. Packaged menu items into bags or trays and placed drink </w:t>
      </w:r>
      <w:r>
        <w:rPr>
          <w:rStyle w:val="Character9"/>
        </w:rPr>
        <w:t xml:space="preserve">orders into carriers. Prepared and served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beverages such as coffee, tea and fountain drinks. Quickly and efficient</w:t>
      </w:r>
      <w:r>
        <w:rPr>
          <w:rStyle w:val="Character9"/>
        </w:rPr>
        <w:t xml:space="preserve">ly processed payments and made accurate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change. Mastered Point of Sale (POS) computer system for automated order</w:t>
      </w:r>
      <w:r>
        <w:rPr>
          <w:rStyle w:val="Character9"/>
        </w:rPr>
        <w:t xml:space="preserve"> taking. Carefully maintained sanitation,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health and safety standards in all work areas. Closely followed standard</w:t>
      </w:r>
      <w:r>
        <w:rPr>
          <w:rStyle w:val="Character9"/>
        </w:rPr>
        <w:t xml:space="preserve"> procedures for safe food preparation, assembly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and presentation to ensure customer satisfaction. Worked well with teamm</w:t>
      </w:r>
      <w:r>
        <w:rPr>
          <w:rStyle w:val="Character9"/>
        </w:rPr>
        <w:t xml:space="preserve">ates and openly invited coaching from the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management team. Prepared items according to written or verbal orders, w</w:t>
      </w:r>
      <w:r>
        <w:rPr>
          <w:rStyle w:val="Character9"/>
        </w:rPr>
        <w:t xml:space="preserve">orking on several different orders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simultaneously. The reason for no longer having said job is because of f</w:t>
      </w:r>
      <w:r>
        <w:rPr>
          <w:rStyle w:val="Character9"/>
        </w:rPr>
        <w:t xml:space="preserve">amily differences and no longer wanted to stay in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Fast food services.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 xml:space="preserve">Care Taker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August 2011 to October 2011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Reliable Home Health Services - Brighton, CO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I took care of a patient with down syndrome. By doing so I reminded him </w:t>
      </w:r>
      <w:r>
        <w:rPr>
          <w:rStyle w:val="Character9"/>
        </w:rPr>
        <w:t xml:space="preserve">when meds were due. I hand dusted and wiped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clean office furniture, fixtures and window sills. I removed finger mark</w:t>
      </w:r>
      <w:r>
        <w:rPr>
          <w:rStyle w:val="Character9"/>
        </w:rPr>
        <w:t xml:space="preserve">s and smudges from vertical surfaces, including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doors, frames and glass partitions. I also swept and damp-mopped private</w:t>
      </w:r>
      <w:r>
        <w:rPr>
          <w:rStyle w:val="Character9"/>
        </w:rPr>
        <w:t xml:space="preserve"> stairways and hallways, emptied and cleaned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all waste receptacles, cleaned and returned vacant rooms to occupant-rea</w:t>
      </w:r>
      <w:r>
        <w:rPr>
          <w:rStyle w:val="Character9"/>
        </w:rPr>
        <w:t xml:space="preserve">dy status. As well as stocked toilet tissue and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paper towels, as well as other restroom supplies. Lastly I cleaned rooms</w:t>
      </w:r>
      <w:r>
        <w:rPr>
          <w:rStyle w:val="Character9"/>
        </w:rPr>
        <w:t xml:space="preserve"> to the satisfaction of all clients. This Job was replaced by a higher </w:t>
      </w:r>
      <w:r>
        <w:rPr>
          <w:rStyle w:val="Character9"/>
        </w:rPr>
        <w:t xml:space="preserve">paying job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 xml:space="preserve">Customer Services Representative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October 2011 to March 2012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Dish Network - Westminster, CO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Collected customer feedback and made process changes to exceed customer </w:t>
      </w:r>
      <w:r>
        <w:rPr>
          <w:rStyle w:val="Character9"/>
        </w:rPr>
        <w:t xml:space="preserve">satisfaction goals. Provided accurate and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appropriate information in response to customer inquiries. Addressed cus</w:t>
      </w:r>
      <w:r>
        <w:rPr>
          <w:rStyle w:val="Character9"/>
        </w:rPr>
        <w:t xml:space="preserve">tomer service inquiries in a timely and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accurate fashion. Developed effective relationships with all call center</w:t>
      </w:r>
      <w:r>
        <w:rPr>
          <w:rStyle w:val="Character9"/>
        </w:rPr>
        <w:t xml:space="preserve"> departments through clear communication. Worked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with upper management to ensure appropriate changes were made to improve</w:t>
      </w:r>
      <w:r>
        <w:rPr>
          <w:rStyle w:val="Character9"/>
        </w:rPr>
        <w:t xml:space="preserve"> customer satisfaction. Built customer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loyalty by placing follow-up calls for customers who reported product is</w:t>
      </w:r>
      <w:r>
        <w:rPr>
          <w:rStyle w:val="Character9"/>
        </w:rPr>
        <w:t xml:space="preserve">sues. Formulated and enforced Service Center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policies, procedures and quality assurance measures. Properly directed i</w:t>
      </w:r>
      <w:r>
        <w:rPr>
          <w:rStyle w:val="Character9"/>
        </w:rPr>
        <w:t xml:space="preserve">nbound calls in phone queues to improve call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flow. I got laid off from this job because there was problems with certa</w:t>
      </w:r>
      <w:r>
        <w:rPr>
          <w:rStyle w:val="Character9"/>
        </w:rPr>
        <w:t xml:space="preserve">in management.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 xml:space="preserve">Customer Service Representative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March 2012 to September 2012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First Transit - Centennial, CO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Collected customer feedback and made process changes to exceed customer </w:t>
      </w:r>
      <w:r>
        <w:rPr>
          <w:rStyle w:val="Character9"/>
        </w:rPr>
        <w:t xml:space="preserve">satisfaction goals. Provided accurate and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appropriate information in response to customer inquiries. Addressed cus</w:t>
      </w:r>
      <w:r>
        <w:rPr>
          <w:rStyle w:val="Character9"/>
        </w:rPr>
        <w:t xml:space="preserve">tomer service inquiries in a timely and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accurate fashion. Developed effective relationships with all call center</w:t>
      </w:r>
      <w:r>
        <w:rPr>
          <w:rStyle w:val="Character9"/>
        </w:rPr>
        <w:t xml:space="preserve"> departments through clear communication. Worked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with upper management to ensure appropriate changes were made to improve</w:t>
      </w:r>
      <w:r>
        <w:rPr>
          <w:rStyle w:val="Character9"/>
        </w:rPr>
        <w:t xml:space="preserve"> customer satisfaction. Built customer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loyalty by placing follow-up calls for customers who reported product is</w:t>
      </w:r>
      <w:r>
        <w:rPr>
          <w:rStyle w:val="Character9"/>
        </w:rPr>
        <w:t xml:space="preserve">sues. Formulated and enforced Service Center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policies, procedures and quality assurance measures. Properly directed i</w:t>
      </w:r>
      <w:r>
        <w:rPr>
          <w:rStyle w:val="Character9"/>
        </w:rPr>
        <w:t xml:space="preserve">nbound calls in phone queues to improve call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flow. There was a new take over of management and all old employees were</w:t>
      </w:r>
      <w:r>
        <w:rPr>
          <w:rStyle w:val="Character9"/>
        </w:rPr>
        <w:t xml:space="preserve"> released.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</w:p>
    <w:p>
      <w:pPr>
        <w:pStyle w:val="Para8"/>
        <w:spacing w:line="240" w:lineRule="auto"/>
        <w:ind w:left="0" w:hanging="0"/>
        <w:rPr>
          <w:i/>
          <w:b/>
          <w:sz w:val="24"/>
          <w:szCs w:val="24"/>
          <w:sz w:val="24"/>
          <w:szCs w:val="24"/>
          <w:rFonts w:ascii="Courier New" w:eastAsia="Courier New" w:hAnsi="Courier New"/>
        </w:rPr>
      </w:pPr>
      <w:r>
        <w:rPr>
          <w:rStyle w:val="Character15"/>
          <w:i/>
          <w:b/>
          <w:sz w:val="24"/>
          <w:szCs w:val="24"/>
        </w:rPr>
        <w:t xml:space="preserve">Sales Associate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October 2012 to Current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Finishline - Westminster, CO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Sold over $2000 dollars in a 5 hour shift. Met each goal that was givng </w:t>
      </w:r>
      <w:r>
        <w:rPr>
          <w:rStyle w:val="Character9"/>
        </w:rPr>
        <w:t xml:space="preserve">to me daily. Greeted each customer and made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sure they left the store 100 percent satisfied. Went out of my way to he</w:t>
      </w:r>
      <w:r>
        <w:rPr>
          <w:rStyle w:val="Character9"/>
        </w:rPr>
        <w:t xml:space="preserve">lp get the desired product he/she was shopping for.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Set up displays for each product throughout the store. I am still curren</w:t>
      </w:r>
      <w:r>
        <w:rPr>
          <w:rStyle w:val="Character9"/>
        </w:rPr>
        <w:t xml:space="preserve">tly working here but i am not receiving enough</w: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hours. I work about 5 hours a week</w:t>
      </w:r>
    </w:p>
    <w:p>
      <w:pPr>
        <w:pStyle w:val="Para10"/>
        <w:spacing w:line="240" w:lineRule="atLeast"/>
        <w:ind w:left="360" w:hanging="360"/>
        <w:tabs>
          <w:tab w:val="left" w:pos="2160"/>
          <w:tab w:val="left" w:pos="2160"/>
        </w:tabs>
        <w:rPr>
          <w:spacing w:val="-10"/>
          <w:sz w:val="20"/>
          <w:szCs w:val="20"/>
          <w:rFonts w:ascii="Arial Black" w:eastAsia="Arial Black" w:hAnsi="Arial Black"/>
        </w:rPr>
      </w:pPr>
      <w:r>
        <w:rPr>
          <w:rStyle w:val="Character13"/>
          <w:spacing w:val="-10"/>
        </w:rPr>
        <w:tab/>
      </w:r>
    </w:p>
    <w:p>
      <w:pPr>
        <w:pStyle w:val="Para5"/>
        <w:spacing w:line="240" w:lineRule="atLeast"/>
        <w:ind w:left="0" w:hanging="0"/>
        <w:tabs>
          <w:tab w:val="left" w:pos="2160"/>
          <w:tab w:val="left" w:pos="2160"/>
        </w:tabs>
        <w:rPr>
          <w:sz w:val="20"/>
          <w:szCs w:val="20"/>
          <w:rFonts w:ascii="Arial" w:eastAsia="Arial" w:hAnsi="Arial"/>
        </w:rPr>
      </w:pPr>
    </w:p>
    <w:p>
      <w:pPr>
        <w:pStyle w:val="Para4"/>
        <w:spacing w:line="240" w:lineRule="atLeast"/>
        <w:ind w:left="0" w:hanging="0"/>
        <w:tabs>
          <w:tab w:val="left" w:pos="2160"/>
          <w:tab w:val="left" w:pos="2160"/>
        </w:tabs>
        <w:rPr>
          <w:b/>
          <w:spacing w:val="-10"/>
          <w:sz w:val="28"/>
          <w:szCs w:val="28"/>
          <w:sz w:val="28"/>
          <w:szCs w:val="28"/>
          <w:rFonts w:ascii="Arial Black" w:eastAsia="Arial Black" w:hAnsi="Arial Black"/>
        </w:rPr>
      </w:pPr>
      <w:r>
        <w:rPr>
          <w:rStyle w:val="Character7"/>
          <w:spacing w:val="-10"/>
          <w:b/>
          <w:sz w:val="28"/>
          <w:szCs w:val="28"/>
        </w:rPr>
        <w:t>Education:</w:t>
      </w:r>
    </w:p>
    <w:p>
      <w:pPr>
        <w:pStyle w:val="Para7"/>
        <w:spacing w:line="240" w:lineRule="auto"/>
        <w:ind w:left="360" w:hanging="360"/>
        <w:rPr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>2011</w:t>
      </w:r>
    </w:p>
    <w:p>
      <w:pPr>
        <w:pStyle w:val="Para7"/>
        <w:spacing w:line="240" w:lineRule="auto"/>
        <w:ind w:left="360" w:hanging="360"/>
        <w:rPr>
          <w:spacing w:val="-10"/>
          <w:sz w:val="20"/>
          <w:szCs w:val="20"/>
          <w:rFonts w:ascii="Courier New" w:eastAsia="Courier New" w:hAnsi="Courier New"/>
        </w:rPr>
      </w:pPr>
      <w:r>
        <w:rPr>
          <w:rStyle w:val="Character9"/>
        </w:rPr>
        <w:t xml:space="preserve">Adams City High School Commerce City, CO. 80022- Diploma</w:t>
      </w:r>
    </w:p>
    <w:sectPr>
      <w:headerReference w:type="default" r:id="rId5"/>
      <w:footerReference w:type="default" r:id="rId6"/>
      <w:pgSz w:w="12240" w:h="15840"/>
      <w:pgMar w:top="1440" w:right="1800" w:bottom="1440" w:left="1800" w:header="720" w:footer="864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 Black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tabs>
        <w:tab w:val="center" w:pos="4320"/>
        <w:tab w:val="center" w:pos="4320"/>
        <w:tab w:val="right" w:pos="8640"/>
        <w:tab w:val="right" w:pos="8640"/>
      </w:tabs>
      <w:rPr>
        <w:sz w:val="20"/>
        <w:szCs w:val="20"/>
        <w:rFonts w:ascii="Times New Roman" w:eastAsia="Times New Roman" w:hAnsi="Times New Roman"/>
      </w:rPr>
    </w:pPr>
  </w:p>
  <w:p>
    <w:pPr>
      <w:pStyle w:val="Para1"/>
      <w:spacing w:line="240" w:lineRule="auto"/>
      <w:ind w:left="0" w:hanging="0"/>
      <w:tabs>
        <w:tab w:val="center" w:pos="4320"/>
        <w:tab w:val="center" w:pos="4320"/>
        <w:tab w:val="right" w:pos="8640"/>
        <w:tab w:val="right" w:pos="8640"/>
      </w:tabs>
      <w:rPr>
        <w:sz w:val="20"/>
        <w:szCs w:val="20"/>
        <w:rFonts w:ascii="Times New Roman" w:eastAsia="Times New Roman" w:hAnsi="Times New Roman"/>
      </w:rPr>
    </w:pPr>
  </w:p>
  <w:p>
    <w:pPr>
      <w:pStyle w:val="Para1"/>
      <w:spacing w:line="240" w:lineRule="auto"/>
      <w:ind w:left="0" w:hanging="0"/>
      <w:tabs>
        <w:tab w:val="center" w:pos="4320"/>
        <w:tab w:val="center" w:pos="4320"/>
        <w:tab w:val="right" w:pos="8640"/>
        <w:tab w:val="right" w:pos="8640"/>
      </w:tabs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tabs>
        <w:tab w:val="center" w:pos="4320"/>
        <w:tab w:val="center" w:pos="4320"/>
        <w:tab w:val="right" w:pos="8640"/>
        <w:tab w:val="right" w:pos="8640"/>
      </w:tabs>
      <w:rPr>
        <w:sz w:val="20"/>
        <w:szCs w:val="20"/>
        <w:rFonts w:ascii="Times New Roman" w:eastAsia="Times New Roman" w:hAnsi="Times New Roman"/>
      </w:rPr>
    </w:pPr>
  </w:p>
  <w:p>
    <w:pPr>
      <w:pStyle w:val="Para1"/>
      <w:spacing w:line="240" w:lineRule="auto"/>
      <w:ind w:left="0" w:hanging="0"/>
      <w:tabs>
        <w:tab w:val="center" w:pos="4320"/>
        <w:tab w:val="center" w:pos="4320"/>
        <w:tab w:val="right" w:pos="8640"/>
        <w:tab w:val="right" w:pos="8640"/>
      </w:tabs>
      <w:rPr>
        <w:sz w:val="20"/>
        <w:szCs w:val="20"/>
        <w:rFonts w:ascii="Times New Roman" w:eastAsia="Times New Roman" w:hAnsi="Times New Roman"/>
      </w:rPr>
    </w:pPr>
  </w:p>
  <w:p>
    <w:pPr>
      <w:pStyle w:val="Para1"/>
      <w:spacing w:line="240" w:lineRule="auto"/>
      <w:ind w:left="0" w:hanging="0"/>
      <w:tabs>
        <w:tab w:val="center" w:pos="4320"/>
        <w:tab w:val="center" w:pos="4320"/>
        <w:tab w:val="right" w:pos="8640"/>
        <w:tab w:val="right" w:pos="8640"/>
      </w:tabs>
      <w:rPr>
        <w:sz w:val="20"/>
        <w:szCs w:val="20"/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overflowPunct w:val="0"/>
      <w:tabs>
        <w:tab w:val="left" w:pos="2520"/>
        <w:tab w:val="left" w:pos="2520"/>
      </w:tabs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overflowPunct w:val="0"/>
      <w:tabs>
        <w:tab w:val="center" w:pos="4320"/>
        <w:tab w:val="center" w:pos="4320"/>
        <w:tab w:val="right" w:pos="8640"/>
        <w:tab w:val="right" w:pos="8640"/>
      </w:tabs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3">
    <w:name w:val="ParaAttribute3"/>
    <w:pPr>
      <w:spacing w:after="480"/>
      <w:jc w:val="left"/>
      <w:wordWrap w:val="false"/>
      <w:ind w:left="0" w:hanging="0"/>
      <w:widowControl w:val="false"/>
      <w:overflowPunct w:val="0"/>
      <w:pBdr>
        <w:bottom w:val="single" w:sz="8" w:space="0" w:color="000000"/>
      </w:pBdr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overflowPunct w:val="0"/>
      <w:tabs>
        <w:tab w:val="left" w:pos="2160"/>
        <w:tab w:val="left" w:pos="2160"/>
      </w:tabs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overflowPunct w:val="0"/>
      <w:tabs>
        <w:tab w:val="left" w:pos="2160"/>
        <w:tab w:val="left" w:pos="2160"/>
      </w:tabs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7">
    <w:name w:val="ParaAttribute7"/>
    <w:pPr>
      <w:jc w:val="left"/>
      <w:wordWrap w:val="false"/>
      <w:ind w:left="360" w:hanging="360"/>
      <w:widowControl w:val="false"/>
      <w:overflowPunct w:val="0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10">
    <w:name w:val="ParaAttribute10"/>
    <w:pPr>
      <w:jc w:val="left"/>
      <w:wordWrap w:val="false"/>
      <w:ind w:left="360" w:hanging="360"/>
      <w:widowControl w:val="false"/>
      <w:overflowPunct w:val="0"/>
      <w:tabs>
        <w:tab w:val="left" w:pos="2160"/>
        <w:tab w:val="left" w:pos="2160"/>
      </w:tabs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16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  <w:sz w:val="16"/>
    </w:rPr>
  </w:style>
  <w:style w:type="character" w:customStyle="1" w:styleId="Character3">
    <w:name w:val="CharAttribute3"/>
    <w:rPr>
      <w:rFonts w:ascii="Times New Roman" w:eastAsia="Times New Roman"/>
      <w:b/>
      <w:spacing w:val="-35"/>
      <w:sz w:val="14"/>
    </w:rPr>
  </w:style>
  <w:style w:type="character" w:customStyle="1" w:styleId="Character4">
    <w:name w:val="CharAttribute4"/>
    <w:rPr>
      <w:rFonts w:ascii="Arial Black" w:eastAsia="Arial Black"/>
      <w:spacing w:val="-35"/>
      <w:sz w:val="54"/>
    </w:rPr>
  </w:style>
  <w:style w:type="character" w:customStyle="1" w:styleId="Character5">
    <w:name w:val="CharAttribute5"/>
    <w:rPr>
      <w:rFonts w:ascii="Arial Black" w:eastAsia="Arial Black"/>
      <w:spacing w:val="-35"/>
      <w:sz w:val="54"/>
    </w:rPr>
  </w:style>
  <w:style w:type="character" w:customStyle="1" w:styleId="Character6">
    <w:name w:val="CharAttribute6"/>
    <w:rPr>
      <w:rFonts w:ascii="Arial Black" w:eastAsia="Arial Black"/>
      <w:b/>
      <w:spacing w:val="-10"/>
      <w:sz w:val="28"/>
    </w:rPr>
  </w:style>
  <w:style w:type="character" w:customStyle="1" w:styleId="Character7">
    <w:name w:val="CharAttribute7"/>
    <w:rPr>
      <w:rFonts w:ascii="Arial Black" w:eastAsia="Arial Black"/>
      <w:u w:val="single"/>
      <w:b/>
      <w:spacing w:val="-10"/>
      <w:sz w:val="28"/>
    </w:rPr>
  </w:style>
  <w:style w:type="character" w:customStyle="1" w:styleId="Character8">
    <w:name w:val="CharAttribute8"/>
    <w:rPr>
      <w:rFonts w:ascii="Courier New" w:eastAsia="Courier New"/>
    </w:rPr>
  </w:style>
  <w:style w:type="character" w:customStyle="1" w:styleId="Character9">
    <w:name w:val="CharAttribute9"/>
    <w:rPr>
      <w:rFonts w:ascii="Courier New" w:eastAsia="Courier New"/>
    </w:rPr>
  </w:style>
  <w:style w:type="character" w:customStyle="1" w:styleId="Character10">
    <w:name w:val="CharAttribute10"/>
    <w:rPr>
      <w:rFonts w:ascii="Courier New" w:eastAsia="Courier New"/>
      <w:spacing w:val="-10"/>
    </w:rPr>
  </w:style>
  <w:style w:type="character" w:customStyle="1" w:styleId="Character11">
    <w:name w:val="CharAttribute11"/>
    <w:rPr>
      <w:rFonts w:ascii="Arial Black" w:eastAsia="Arial Black"/>
      <w:spacing w:val="-10"/>
    </w:rPr>
  </w:style>
  <w:style w:type="character" w:customStyle="1" w:styleId="Character12">
    <w:name w:val="CharAttribute12"/>
    <w:rPr>
      <w:rFonts w:ascii="Arial Black" w:eastAsia="Arial Black"/>
      <w:spacing w:val="-10"/>
      <w:sz w:val="28"/>
    </w:rPr>
  </w:style>
  <w:style w:type="character" w:customStyle="1" w:styleId="Character13">
    <w:name w:val="CharAttribute13"/>
    <w:rPr>
      <w:rFonts w:ascii="Arial Black" w:eastAsia="Arial Black"/>
      <w:spacing w:val="-10"/>
    </w:rPr>
  </w:style>
  <w:style w:type="character" w:customStyle="1" w:styleId="Character14">
    <w:name w:val="CharAttribute14"/>
    <w:rPr>
      <w:rFonts w:ascii="Courier New" w:eastAsia="Courier New"/>
      <w:i/>
      <w:b/>
      <w:sz w:val="24"/>
    </w:rPr>
  </w:style>
  <w:style w:type="character" w:customStyle="1" w:styleId="Character15">
    <w:name w:val="CharAttribute15"/>
    <w:rPr>
      <w:rFonts w:ascii="Courier New" w:eastAsia="Courier New"/>
      <w:i/>
      <w:b/>
      <w:sz w:val="24"/>
    </w:rPr>
  </w:style>
  <w:style w:type="character" w:customStyle="1" w:styleId="Character16">
    <w:name w:val="CharAttribute16"/>
    <w:rPr>
      <w:rFonts w:ascii="Arial" w:eastAsia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footer" Target="foot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