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E76" w:rsidRPr="00EC4C3A" w:rsidRDefault="00C56102" w:rsidP="00296A71">
      <w:pPr>
        <w:pStyle w:val="Title"/>
        <w:shd w:val="clear" w:color="auto" w:fill="C6D9F1"/>
        <w:rPr>
          <w:rFonts w:ascii="Verdana" w:hAnsi="Verdana"/>
          <w:sz w:val="40"/>
          <w:szCs w:val="40"/>
        </w:rPr>
      </w:pPr>
      <w:bookmarkStart w:id="0" w:name="_GoBack"/>
      <w:bookmarkEnd w:id="0"/>
      <w:proofErr w:type="spellStart"/>
      <w:r w:rsidRPr="00EC4C3A">
        <w:rPr>
          <w:rFonts w:ascii="Verdana" w:hAnsi="Verdana"/>
          <w:sz w:val="40"/>
          <w:szCs w:val="40"/>
        </w:rPr>
        <w:t>Chellsie</w:t>
      </w:r>
      <w:proofErr w:type="spellEnd"/>
      <w:r w:rsidRPr="00EC4C3A">
        <w:rPr>
          <w:rFonts w:ascii="Verdana" w:hAnsi="Verdana"/>
          <w:sz w:val="40"/>
          <w:szCs w:val="40"/>
        </w:rPr>
        <w:t xml:space="preserve"> Villegas</w:t>
      </w:r>
    </w:p>
    <w:p w:rsidR="00873E76" w:rsidRPr="00CA592C" w:rsidRDefault="00810E23" w:rsidP="00DC2E8A">
      <w:pPr>
        <w:pStyle w:val="Subtitle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6510 Ashland Terrace </w:t>
      </w:r>
      <w:proofErr w:type="spellStart"/>
      <w:r>
        <w:rPr>
          <w:rFonts w:ascii="Verdana" w:hAnsi="Verdana"/>
          <w:color w:val="auto"/>
          <w:sz w:val="20"/>
          <w:szCs w:val="20"/>
        </w:rPr>
        <w:t>Ln</w:t>
      </w:r>
      <w:proofErr w:type="spellEnd"/>
      <w:r>
        <w:rPr>
          <w:rFonts w:ascii="Verdana" w:hAnsi="Verdana"/>
          <w:color w:val="auto"/>
          <w:sz w:val="20"/>
          <w:szCs w:val="20"/>
        </w:rPr>
        <w:t>.</w:t>
      </w:r>
      <w:r w:rsidR="00873E76" w:rsidRPr="00CA592C">
        <w:rPr>
          <w:rFonts w:ascii="Verdana" w:hAnsi="Verdana"/>
          <w:sz w:val="20"/>
          <w:szCs w:val="20"/>
        </w:rPr>
        <w:t xml:space="preserve"> ●</w:t>
      </w:r>
      <w:r w:rsidR="00873E76" w:rsidRPr="00CA592C">
        <w:rPr>
          <w:rFonts w:ascii="Verdana" w:hAnsi="Verdana" w:cs="Cambria"/>
          <w:sz w:val="20"/>
          <w:szCs w:val="20"/>
        </w:rPr>
        <w:t xml:space="preserve"> </w:t>
      </w:r>
      <w:r w:rsidR="00EE200F">
        <w:rPr>
          <w:rFonts w:ascii="Verdana" w:hAnsi="Verdana"/>
          <w:color w:val="auto"/>
          <w:sz w:val="20"/>
          <w:szCs w:val="20"/>
        </w:rPr>
        <w:t>Rosenberg</w:t>
      </w:r>
      <w:r w:rsidR="00873E76" w:rsidRPr="00CA592C">
        <w:rPr>
          <w:rFonts w:ascii="Verdana" w:hAnsi="Verdana"/>
          <w:sz w:val="20"/>
          <w:szCs w:val="20"/>
        </w:rPr>
        <w:t xml:space="preserve">, </w:t>
      </w:r>
      <w:r w:rsidR="00873E76" w:rsidRPr="00CA592C">
        <w:rPr>
          <w:rFonts w:ascii="Verdana" w:hAnsi="Verdana"/>
          <w:color w:val="auto"/>
          <w:sz w:val="20"/>
          <w:szCs w:val="20"/>
        </w:rPr>
        <w:t>Texas</w:t>
      </w:r>
      <w:r w:rsidR="00873E76" w:rsidRPr="00CA592C">
        <w:rPr>
          <w:rFonts w:ascii="Verdana" w:hAnsi="Verdana"/>
          <w:sz w:val="20"/>
          <w:szCs w:val="20"/>
        </w:rPr>
        <w:t xml:space="preserve"> </w:t>
      </w:r>
      <w:r w:rsidR="00873E76" w:rsidRPr="00CA592C">
        <w:rPr>
          <w:rFonts w:ascii="Verdana" w:hAnsi="Verdana"/>
          <w:color w:val="auto"/>
          <w:sz w:val="20"/>
          <w:szCs w:val="20"/>
        </w:rPr>
        <w:t>774</w:t>
      </w:r>
      <w:r w:rsidR="00EE200F">
        <w:rPr>
          <w:rFonts w:ascii="Verdana" w:hAnsi="Verdana"/>
          <w:color w:val="auto"/>
          <w:sz w:val="20"/>
          <w:szCs w:val="20"/>
        </w:rPr>
        <w:t>69</w:t>
      </w:r>
      <w:r w:rsidR="00873E76" w:rsidRPr="00CA592C">
        <w:rPr>
          <w:rFonts w:ascii="Verdana" w:hAnsi="Verdana"/>
          <w:sz w:val="20"/>
          <w:szCs w:val="20"/>
        </w:rPr>
        <w:t xml:space="preserve"> ●</w:t>
      </w:r>
      <w:r w:rsidR="00873E76" w:rsidRPr="00CA592C">
        <w:rPr>
          <w:rFonts w:ascii="Verdana" w:hAnsi="Verdana" w:cs="Cambria"/>
          <w:sz w:val="20"/>
          <w:szCs w:val="20"/>
        </w:rPr>
        <w:t xml:space="preserve"> </w:t>
      </w:r>
      <w:r w:rsidR="00873E76" w:rsidRPr="00CA592C">
        <w:rPr>
          <w:rFonts w:ascii="Verdana" w:hAnsi="Verdana"/>
          <w:color w:val="auto"/>
          <w:sz w:val="20"/>
          <w:szCs w:val="20"/>
        </w:rPr>
        <w:t>2815465073</w:t>
      </w:r>
      <w:r w:rsidR="00873E76" w:rsidRPr="00CA592C">
        <w:rPr>
          <w:rFonts w:ascii="Verdana" w:hAnsi="Verdana"/>
          <w:sz w:val="20"/>
          <w:szCs w:val="20"/>
        </w:rPr>
        <w:t xml:space="preserve"> ●</w:t>
      </w:r>
      <w:r w:rsidR="00873E76" w:rsidRPr="00CA592C">
        <w:rPr>
          <w:rFonts w:ascii="Verdana" w:hAnsi="Verdana" w:cs="Cambria"/>
          <w:sz w:val="20"/>
          <w:szCs w:val="20"/>
        </w:rPr>
        <w:t xml:space="preserve"> </w:t>
      </w:r>
      <w:r w:rsidR="00873E76" w:rsidRPr="00CA592C">
        <w:rPr>
          <w:rFonts w:ascii="Verdana" w:hAnsi="Verdana"/>
          <w:color w:val="auto"/>
          <w:sz w:val="20"/>
          <w:szCs w:val="20"/>
        </w:rPr>
        <w:t>chellsie.francis@hotmail.com</w:t>
      </w:r>
    </w:p>
    <w:p w:rsidR="00873E76" w:rsidRPr="00CA592C" w:rsidRDefault="00873E76" w:rsidP="00CE173A">
      <w:pPr>
        <w:pStyle w:val="Heading1"/>
        <w:pBdr>
          <w:bottom w:val="single" w:sz="4" w:space="1" w:color="4F81BD"/>
        </w:pBdr>
        <w:shd w:val="clear" w:color="auto" w:fill="C6D9F1"/>
        <w:spacing w:line="240" w:lineRule="auto"/>
        <w:rPr>
          <w:rFonts w:ascii="Verdana" w:hAnsi="Verdana"/>
        </w:rPr>
      </w:pPr>
      <w:r w:rsidRPr="00CA592C">
        <w:rPr>
          <w:rFonts w:ascii="Verdana" w:hAnsi="Verdana"/>
        </w:rPr>
        <w:t>Objective</w:t>
      </w:r>
    </w:p>
    <w:p w:rsidR="00873E76" w:rsidRPr="00CA592C" w:rsidRDefault="00873E76" w:rsidP="007B0895">
      <w:pPr>
        <w:pStyle w:val="ListParagraph"/>
        <w:spacing w:line="240" w:lineRule="auto"/>
        <w:rPr>
          <w:rFonts w:ascii="Verdana" w:hAnsi="Verdana"/>
        </w:rPr>
      </w:pPr>
      <w:r w:rsidRPr="00CA592C">
        <w:rPr>
          <w:rFonts w:ascii="Verdana" w:hAnsi="Verdana"/>
        </w:rPr>
        <w:t xml:space="preserve">To </w:t>
      </w:r>
      <w:r w:rsidR="00810E23">
        <w:rPr>
          <w:rFonts w:ascii="Verdana" w:hAnsi="Verdana"/>
        </w:rPr>
        <w:t>become an effective member of a great team and establish a long career with an innovative company.</w:t>
      </w:r>
      <w:r w:rsidRPr="00CA592C">
        <w:rPr>
          <w:rFonts w:ascii="Verdana" w:hAnsi="Verdana"/>
        </w:rPr>
        <w:t xml:space="preserve"> </w:t>
      </w:r>
      <w:r>
        <w:rPr>
          <w:rFonts w:ascii="Verdana" w:hAnsi="Verdana"/>
        </w:rPr>
        <w:t>Currently, I am</w:t>
      </w:r>
      <w:r w:rsidRPr="00CA592C">
        <w:rPr>
          <w:rFonts w:ascii="Verdana" w:hAnsi="Verdana"/>
        </w:rPr>
        <w:t xml:space="preserve"> working on my Bachelors in </w:t>
      </w:r>
      <w:r w:rsidR="00EC4C3A">
        <w:rPr>
          <w:rFonts w:ascii="Verdana" w:hAnsi="Verdana"/>
        </w:rPr>
        <w:t>Biotechnology</w:t>
      </w:r>
      <w:r w:rsidRPr="00CA592C">
        <w:rPr>
          <w:rFonts w:ascii="Verdana" w:hAnsi="Verdana"/>
        </w:rPr>
        <w:t xml:space="preserve"> at The University of Houston.</w:t>
      </w:r>
    </w:p>
    <w:p w:rsidR="00873E76" w:rsidRPr="00CA592C" w:rsidRDefault="00873E76" w:rsidP="00CE173A">
      <w:pPr>
        <w:pStyle w:val="Heading1"/>
        <w:pBdr>
          <w:bottom w:val="single" w:sz="4" w:space="1" w:color="4F81BD"/>
        </w:pBdr>
        <w:shd w:val="clear" w:color="auto" w:fill="C6D9F1"/>
        <w:spacing w:line="240" w:lineRule="auto"/>
        <w:rPr>
          <w:rFonts w:ascii="Verdana" w:hAnsi="Verdana"/>
        </w:rPr>
      </w:pPr>
      <w:r w:rsidRPr="00CA592C">
        <w:rPr>
          <w:rFonts w:ascii="Verdana" w:hAnsi="Verdana"/>
        </w:rPr>
        <w:t xml:space="preserve"> Summary</w:t>
      </w:r>
    </w:p>
    <w:p w:rsidR="00873E76" w:rsidRPr="00CA592C" w:rsidRDefault="00873E76" w:rsidP="00810E23">
      <w:pPr>
        <w:pStyle w:val="ListParagraph"/>
        <w:spacing w:line="240" w:lineRule="auto"/>
        <w:rPr>
          <w:rFonts w:ascii="Verdana" w:hAnsi="Verdana"/>
        </w:rPr>
      </w:pPr>
      <w:proofErr w:type="gramStart"/>
      <w:r w:rsidRPr="00CA592C">
        <w:rPr>
          <w:rFonts w:ascii="Verdana" w:hAnsi="Verdana"/>
        </w:rPr>
        <w:t xml:space="preserve">Obtained </w:t>
      </w:r>
      <w:r w:rsidR="00810E23">
        <w:rPr>
          <w:rFonts w:ascii="Verdana" w:hAnsi="Verdana"/>
        </w:rPr>
        <w:t>laboratory skill set and the ability to pay attention to detail from Wharton County Junior College while ob</w:t>
      </w:r>
      <w:r w:rsidR="00D069D3">
        <w:rPr>
          <w:rFonts w:ascii="Verdana" w:hAnsi="Verdana"/>
        </w:rPr>
        <w:t>taining my Associates of Arts</w:t>
      </w:r>
      <w:r w:rsidR="00810E23">
        <w:rPr>
          <w:rFonts w:ascii="Verdana" w:hAnsi="Verdana"/>
        </w:rPr>
        <w:t xml:space="preserve"> Degree</w:t>
      </w:r>
      <w:r w:rsidR="00D069D3">
        <w:rPr>
          <w:rFonts w:ascii="Verdana" w:hAnsi="Verdana"/>
        </w:rPr>
        <w:t xml:space="preserve"> in Biology</w:t>
      </w:r>
      <w:r w:rsidR="00810E23">
        <w:rPr>
          <w:rFonts w:ascii="Verdana" w:hAnsi="Verdana"/>
        </w:rPr>
        <w:t>.</w:t>
      </w:r>
      <w:proofErr w:type="gramEnd"/>
      <w:r w:rsidR="00810E23">
        <w:rPr>
          <w:rFonts w:ascii="Verdana" w:hAnsi="Verdana"/>
        </w:rPr>
        <w:t xml:space="preserve">  Willing to come in early, stay</w:t>
      </w:r>
      <w:r w:rsidRPr="00CA592C">
        <w:rPr>
          <w:rFonts w:ascii="Verdana" w:hAnsi="Verdana"/>
        </w:rPr>
        <w:t xml:space="preserve"> late</w:t>
      </w:r>
      <w:r w:rsidR="00810E23">
        <w:rPr>
          <w:rFonts w:ascii="Verdana" w:hAnsi="Verdana"/>
        </w:rPr>
        <w:t>,</w:t>
      </w:r>
      <w:r>
        <w:rPr>
          <w:rFonts w:ascii="Verdana" w:hAnsi="Verdana"/>
        </w:rPr>
        <w:t xml:space="preserve"> and even work</w:t>
      </w:r>
      <w:r w:rsidRPr="00CA592C">
        <w:rPr>
          <w:rFonts w:ascii="Verdana" w:hAnsi="Verdana"/>
        </w:rPr>
        <w:t xml:space="preserve"> long shifts</w:t>
      </w:r>
      <w:r w:rsidR="00810E23">
        <w:rPr>
          <w:rFonts w:ascii="Verdana" w:hAnsi="Verdana"/>
        </w:rPr>
        <w:t xml:space="preserve"> to further my career so that I may help provide for my family.</w:t>
      </w:r>
    </w:p>
    <w:p w:rsidR="00873E76" w:rsidRPr="00CA592C" w:rsidRDefault="00873E76" w:rsidP="00CE173A">
      <w:pPr>
        <w:pStyle w:val="Heading1"/>
        <w:pBdr>
          <w:bottom w:val="single" w:sz="4" w:space="1" w:color="4F81BD"/>
        </w:pBdr>
        <w:shd w:val="clear" w:color="auto" w:fill="C6D9F1"/>
        <w:spacing w:line="240" w:lineRule="auto"/>
        <w:rPr>
          <w:rFonts w:ascii="Verdana" w:hAnsi="Verdana"/>
        </w:rPr>
      </w:pPr>
      <w:r w:rsidRPr="00CA592C">
        <w:rPr>
          <w:rFonts w:ascii="Verdana" w:hAnsi="Verdana"/>
        </w:rPr>
        <w:t>Professional Experience</w:t>
      </w:r>
    </w:p>
    <w:p w:rsidR="00873E76" w:rsidRPr="00CA592C" w:rsidRDefault="00873E76" w:rsidP="00CE173A">
      <w:pPr>
        <w:pStyle w:val="Heading1"/>
        <w:pBdr>
          <w:bottom w:val="single" w:sz="4" w:space="1" w:color="4F81BD"/>
        </w:pBdr>
        <w:shd w:val="clear" w:color="auto" w:fill="C6D9F1"/>
        <w:spacing w:line="240" w:lineRule="auto"/>
        <w:rPr>
          <w:rFonts w:ascii="Verdana" w:hAnsi="Verdana"/>
        </w:rPr>
        <w:sectPr w:rsidR="00873E76" w:rsidRPr="00CA592C" w:rsidSect="00CA592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C4C3A" w:rsidRDefault="00EC4C3A" w:rsidP="00EC4C3A">
      <w:pPr>
        <w:pStyle w:val="Subtitle"/>
        <w:tabs>
          <w:tab w:val="left" w:pos="720"/>
          <w:tab w:val="left" w:pos="1440"/>
          <w:tab w:val="left" w:pos="2160"/>
          <w:tab w:val="left" w:pos="4140"/>
        </w:tabs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lastRenderedPageBreak/>
        <w:t>Jan. 2014-Present</w:t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 w:rsidRPr="00EC4C3A">
        <w:rPr>
          <w:rFonts w:ascii="Verdana" w:hAnsi="Verdana"/>
          <w:color w:val="auto"/>
          <w:sz w:val="20"/>
          <w:szCs w:val="20"/>
        </w:rPr>
        <w:t>VWR International</w:t>
      </w:r>
      <w:r>
        <w:rPr>
          <w:rFonts w:ascii="Verdana" w:hAnsi="Verdana"/>
          <w:color w:val="auto"/>
          <w:sz w:val="20"/>
          <w:szCs w:val="20"/>
        </w:rPr>
        <w:tab/>
      </w:r>
      <w:r w:rsidRPr="00EC4C3A">
        <w:rPr>
          <w:rFonts w:ascii="Verdana" w:hAnsi="Verdana"/>
          <w:color w:val="auto"/>
          <w:sz w:val="20"/>
          <w:szCs w:val="20"/>
        </w:rPr>
        <w:t>Houston, Texas</w:t>
      </w:r>
    </w:p>
    <w:p w:rsidR="00EC4C3A" w:rsidRPr="00CA592C" w:rsidRDefault="00EC4C3A" w:rsidP="00EC4C3A">
      <w:pPr>
        <w:pStyle w:val="ListParagraph"/>
        <w:spacing w:line="240" w:lineRule="auto"/>
        <w:rPr>
          <w:rFonts w:ascii="Verdana" w:hAnsi="Verdana"/>
        </w:rPr>
      </w:pPr>
      <w:r>
        <w:rPr>
          <w:rFonts w:ascii="Verdana" w:hAnsi="Verdana"/>
          <w:b/>
        </w:rPr>
        <w:t>Sales Intern</w:t>
      </w:r>
    </w:p>
    <w:p w:rsidR="00EC4C3A" w:rsidRPr="00CA592C" w:rsidRDefault="00EC4C3A" w:rsidP="00EC4C3A">
      <w:pPr>
        <w:pStyle w:val="ListParagraph"/>
        <w:spacing w:line="240" w:lineRule="auto"/>
        <w:rPr>
          <w:rFonts w:ascii="Verdana" w:hAnsi="Verdana"/>
        </w:rPr>
        <w:sectPr w:rsidR="00EC4C3A" w:rsidRPr="00CA592C" w:rsidSect="009E483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Verdana" w:hAnsi="Verdana"/>
        </w:rPr>
        <w:t xml:space="preserve">To makes quotes for the Senior Sales Associates in SAP. Search orders through company for customers. Fix excel reports with </w:t>
      </w:r>
      <w:proofErr w:type="spellStart"/>
      <w:r>
        <w:rPr>
          <w:rFonts w:ascii="Verdana" w:hAnsi="Verdana"/>
        </w:rPr>
        <w:t>ChemSW</w:t>
      </w:r>
      <w:proofErr w:type="spellEnd"/>
      <w:r>
        <w:rPr>
          <w:rFonts w:ascii="Verdana" w:hAnsi="Verdana"/>
        </w:rPr>
        <w:t xml:space="preserve">.  </w:t>
      </w:r>
    </w:p>
    <w:p w:rsidR="00EC4C3A" w:rsidRDefault="00EC4C3A" w:rsidP="00EC4C3A">
      <w:pPr>
        <w:pStyle w:val="Subtitle"/>
        <w:spacing w:line="240" w:lineRule="auto"/>
        <w:rPr>
          <w:rFonts w:ascii="Verdana" w:hAnsi="Verdana"/>
          <w:b/>
          <w:i w:val="0"/>
          <w:color w:val="auto"/>
        </w:rPr>
      </w:pPr>
      <w:r w:rsidRPr="00CA592C">
        <w:rPr>
          <w:rFonts w:ascii="Verdana" w:hAnsi="Verdana"/>
          <w:color w:val="auto"/>
          <w:sz w:val="20"/>
          <w:szCs w:val="20"/>
        </w:rPr>
        <w:lastRenderedPageBreak/>
        <w:t>Feb. 2009</w:t>
      </w:r>
      <w:r w:rsidRPr="00CA592C">
        <w:rPr>
          <w:rFonts w:ascii="Verdana" w:hAnsi="Verdana"/>
          <w:sz w:val="20"/>
          <w:szCs w:val="20"/>
        </w:rPr>
        <w:t xml:space="preserve">— </w:t>
      </w:r>
      <w:r w:rsidRPr="00CA592C">
        <w:rPr>
          <w:rFonts w:ascii="Verdana" w:hAnsi="Verdana"/>
          <w:color w:val="auto"/>
          <w:sz w:val="20"/>
          <w:szCs w:val="20"/>
        </w:rPr>
        <w:t>Present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>
        <w:rPr>
          <w:rFonts w:ascii="Verdana" w:hAnsi="Verdana"/>
          <w:color w:val="auto"/>
          <w:sz w:val="20"/>
          <w:szCs w:val="20"/>
        </w:rPr>
        <w:tab/>
      </w:r>
      <w:proofErr w:type="spellStart"/>
      <w:r>
        <w:rPr>
          <w:rFonts w:ascii="Verdana" w:hAnsi="Verdana"/>
          <w:color w:val="auto"/>
          <w:sz w:val="20"/>
          <w:szCs w:val="20"/>
        </w:rPr>
        <w:t>Buc-ees</w:t>
      </w:r>
      <w:proofErr w:type="spellEnd"/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  <w:t>Richmond, Texas</w:t>
      </w:r>
    </w:p>
    <w:p w:rsidR="00EC4C3A" w:rsidRPr="00EC4C3A" w:rsidRDefault="00EC4C3A" w:rsidP="00EC4C3A">
      <w:pPr>
        <w:spacing w:after="0" w:line="240" w:lineRule="auto"/>
        <w:rPr>
          <w:rFonts w:ascii="Verdana" w:hAnsi="Verdana"/>
          <w:b/>
        </w:rPr>
      </w:pPr>
      <w:r>
        <w:tab/>
      </w:r>
      <w:r w:rsidRPr="00EC4C3A">
        <w:rPr>
          <w:rFonts w:ascii="Verdana" w:hAnsi="Verdana"/>
          <w:b/>
        </w:rPr>
        <w:t>Cashier</w:t>
      </w:r>
    </w:p>
    <w:p w:rsidR="00873E76" w:rsidRPr="00EC4C3A" w:rsidRDefault="00EC4C3A" w:rsidP="00EC4C3A">
      <w:pPr>
        <w:spacing w:after="0" w:line="240" w:lineRule="auto"/>
        <w:sectPr w:rsidR="00873E76" w:rsidRPr="00EC4C3A" w:rsidSect="009E483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Verdana" w:hAnsi="Verdana"/>
        </w:rPr>
        <w:t xml:space="preserve">        </w:t>
      </w:r>
      <w:r w:rsidR="00873E76" w:rsidRPr="00EC4C3A">
        <w:rPr>
          <w:rFonts w:ascii="Verdana" w:hAnsi="Verdana"/>
        </w:rPr>
        <w:t xml:space="preserve">To provide excellent customer service and to make sure a positive </w:t>
      </w:r>
      <w:r>
        <w:rPr>
          <w:rFonts w:ascii="Verdana" w:hAnsi="Verdana"/>
        </w:rPr>
        <w:t xml:space="preserve">        </w:t>
      </w:r>
      <w:r w:rsidR="00D069D3" w:rsidRPr="00EC4C3A">
        <w:rPr>
          <w:rFonts w:ascii="Verdana" w:hAnsi="Verdana"/>
        </w:rPr>
        <w:t>effect</w:t>
      </w:r>
      <w:r w:rsidR="00873E76" w:rsidRPr="00EC4C3A">
        <w:rPr>
          <w:rFonts w:ascii="Verdana" w:hAnsi="Verdana"/>
        </w:rPr>
        <w:t xml:space="preserve"> on every customer was achieved. </w:t>
      </w:r>
      <w:proofErr w:type="gramStart"/>
      <w:r w:rsidR="00873E76" w:rsidRPr="00EC4C3A">
        <w:rPr>
          <w:rFonts w:ascii="Verdana" w:hAnsi="Verdana"/>
        </w:rPr>
        <w:t xml:space="preserve">Responsible for keeping the </w:t>
      </w:r>
      <w:r>
        <w:rPr>
          <w:rFonts w:ascii="Verdana" w:hAnsi="Verdana"/>
        </w:rPr>
        <w:t xml:space="preserve">   </w:t>
      </w:r>
      <w:r w:rsidR="00873E76" w:rsidRPr="00EC4C3A">
        <w:rPr>
          <w:rFonts w:ascii="Verdana" w:hAnsi="Verdana"/>
        </w:rPr>
        <w:t>establishment in compliance to corporate office policies</w:t>
      </w:r>
      <w:r w:rsidR="005A4449" w:rsidRPr="00EC4C3A">
        <w:rPr>
          <w:rFonts w:ascii="Verdana" w:hAnsi="Verdana"/>
        </w:rPr>
        <w:t xml:space="preserve"> high standards</w:t>
      </w:r>
      <w:r w:rsidR="00873E76" w:rsidRPr="00EC4C3A">
        <w:rPr>
          <w:rFonts w:ascii="Verdana" w:hAnsi="Verdana"/>
        </w:rPr>
        <w:t>.</w:t>
      </w:r>
      <w:proofErr w:type="gramEnd"/>
      <w:r w:rsidR="00873E76" w:rsidRPr="00EC4C3A">
        <w:rPr>
          <w:rFonts w:ascii="Verdana" w:hAnsi="Verdana"/>
        </w:rPr>
        <w:t xml:space="preserve"> </w:t>
      </w:r>
    </w:p>
    <w:p w:rsidR="00B26D79" w:rsidRDefault="00B26D79" w:rsidP="00F87D55">
      <w:pPr>
        <w:pStyle w:val="Subtitle"/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B26D79" w:rsidRDefault="000A1CB5" w:rsidP="00F87D55">
      <w:pPr>
        <w:pStyle w:val="Subtitle"/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July 2012 – Sept. 2012</w:t>
      </w:r>
      <w:r w:rsidR="00873E76" w:rsidRPr="00CA592C">
        <w:rPr>
          <w:rFonts w:ascii="Verdana" w:hAnsi="Verdana"/>
          <w:sz w:val="20"/>
          <w:szCs w:val="20"/>
        </w:rPr>
        <w:br w:type="column"/>
      </w:r>
    </w:p>
    <w:p w:rsidR="00B26D79" w:rsidRDefault="000A1CB5" w:rsidP="00F87D55">
      <w:pPr>
        <w:pStyle w:val="Subtitle"/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MD Anderson/VWR</w:t>
      </w:r>
      <w:r w:rsidR="00873E76" w:rsidRPr="00CA592C">
        <w:rPr>
          <w:rFonts w:ascii="Verdana" w:hAnsi="Verdana"/>
          <w:sz w:val="20"/>
          <w:szCs w:val="20"/>
        </w:rPr>
        <w:br w:type="column"/>
      </w:r>
    </w:p>
    <w:p w:rsidR="00873E76" w:rsidRPr="00CA592C" w:rsidRDefault="000A1CB5" w:rsidP="00F87D55">
      <w:pPr>
        <w:pStyle w:val="Subtitle"/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Houston</w:t>
      </w:r>
      <w:r w:rsidR="00873E76" w:rsidRPr="00CA592C">
        <w:rPr>
          <w:rFonts w:ascii="Verdana" w:hAnsi="Verdana"/>
          <w:sz w:val="20"/>
          <w:szCs w:val="20"/>
        </w:rPr>
        <w:t xml:space="preserve">, </w:t>
      </w:r>
      <w:r w:rsidR="00873E76" w:rsidRPr="00CA592C">
        <w:rPr>
          <w:rFonts w:ascii="Verdana" w:hAnsi="Verdana"/>
          <w:color w:val="auto"/>
          <w:sz w:val="20"/>
          <w:szCs w:val="20"/>
        </w:rPr>
        <w:t>Texas</w:t>
      </w:r>
    </w:p>
    <w:p w:rsidR="00873E76" w:rsidRPr="00CA592C" w:rsidRDefault="00873E76" w:rsidP="00F87D55">
      <w:pPr>
        <w:spacing w:after="0" w:line="240" w:lineRule="auto"/>
        <w:rPr>
          <w:rFonts w:ascii="Verdana" w:hAnsi="Verdana"/>
          <w:i/>
          <w:iCs/>
          <w:color w:val="4F81BD"/>
          <w:spacing w:val="15"/>
          <w:sz w:val="20"/>
          <w:szCs w:val="20"/>
        </w:rPr>
        <w:sectPr w:rsidR="00873E76" w:rsidRPr="00CA592C" w:rsidSect="00F87D55">
          <w:type w:val="continuous"/>
          <w:pgSz w:w="12240" w:h="15840"/>
          <w:pgMar w:top="1440" w:right="1440" w:bottom="1440" w:left="1440" w:header="720" w:footer="720" w:gutter="0"/>
          <w:cols w:num="3" w:space="720"/>
        </w:sectPr>
      </w:pPr>
    </w:p>
    <w:p w:rsidR="000A1CB5" w:rsidRDefault="001C0EC3" w:rsidP="000A1CB5">
      <w:pPr>
        <w:pStyle w:val="ListParagraph"/>
        <w:spacing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>Chemical Support Specialist</w:t>
      </w:r>
      <w:r w:rsidR="000A1CB5">
        <w:rPr>
          <w:rFonts w:ascii="Verdana" w:hAnsi="Verdana"/>
          <w:b/>
        </w:rPr>
        <w:t xml:space="preserve"> Contractor</w:t>
      </w:r>
    </w:p>
    <w:p w:rsidR="000A1CB5" w:rsidRPr="000A1CB5" w:rsidRDefault="000A1CB5" w:rsidP="000A1CB5">
      <w:pPr>
        <w:pStyle w:val="ListParagraph"/>
        <w:spacing w:line="240" w:lineRule="auto"/>
        <w:rPr>
          <w:rFonts w:ascii="Verdana" w:hAnsi="Verdana"/>
          <w:b/>
        </w:rPr>
        <w:sectPr w:rsidR="000A1CB5" w:rsidRPr="000A1CB5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 w:rsidRPr="000A1CB5">
        <w:rPr>
          <w:rFonts w:ascii="Verdana" w:hAnsi="Verdana"/>
        </w:rPr>
        <w:t>To perform all chemical tracking related to the chemical or biological materials, existing or delivered to the site.</w:t>
      </w:r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Completed chemical and biohazard safety courses.</w:t>
      </w:r>
      <w:proofErr w:type="gramEnd"/>
    </w:p>
    <w:p w:rsidR="00873E76" w:rsidRPr="00CA592C" w:rsidRDefault="000A1CB5" w:rsidP="00F87D55">
      <w:pPr>
        <w:pStyle w:val="Subtitle"/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lastRenderedPageBreak/>
        <w:t>Aug. 2008 – Feb.2009</w:t>
      </w:r>
      <w:r w:rsidR="00873E76" w:rsidRPr="00CA592C">
        <w:rPr>
          <w:rFonts w:ascii="Verdana" w:hAnsi="Verdana"/>
          <w:sz w:val="20"/>
          <w:szCs w:val="20"/>
        </w:rPr>
        <w:br w:type="column"/>
      </w:r>
      <w:proofErr w:type="gramStart"/>
      <w:r>
        <w:rPr>
          <w:rFonts w:ascii="Verdana" w:hAnsi="Verdana"/>
          <w:color w:val="auto"/>
          <w:sz w:val="20"/>
          <w:szCs w:val="20"/>
        </w:rPr>
        <w:lastRenderedPageBreak/>
        <w:t>The</w:t>
      </w:r>
      <w:proofErr w:type="gramEnd"/>
      <w:r>
        <w:rPr>
          <w:rFonts w:ascii="Verdana" w:hAnsi="Verdana"/>
          <w:color w:val="auto"/>
          <w:sz w:val="20"/>
          <w:szCs w:val="20"/>
        </w:rPr>
        <w:t xml:space="preserve"> Body Shop</w:t>
      </w:r>
      <w:r w:rsidR="00873E76" w:rsidRPr="00CA592C">
        <w:rPr>
          <w:rFonts w:ascii="Verdana" w:hAnsi="Verdana"/>
          <w:sz w:val="20"/>
          <w:szCs w:val="20"/>
        </w:rPr>
        <w:br w:type="column"/>
      </w:r>
      <w:r>
        <w:rPr>
          <w:rFonts w:ascii="Verdana" w:hAnsi="Verdana"/>
          <w:color w:val="auto"/>
          <w:sz w:val="20"/>
          <w:szCs w:val="20"/>
        </w:rPr>
        <w:lastRenderedPageBreak/>
        <w:t>Sugarland</w:t>
      </w:r>
      <w:r w:rsidR="00873E76" w:rsidRPr="00CA592C">
        <w:rPr>
          <w:rFonts w:ascii="Verdana" w:hAnsi="Verdana"/>
          <w:sz w:val="20"/>
          <w:szCs w:val="20"/>
        </w:rPr>
        <w:t xml:space="preserve">, </w:t>
      </w:r>
      <w:r w:rsidR="00873E76" w:rsidRPr="00CA592C">
        <w:rPr>
          <w:rFonts w:ascii="Verdana" w:hAnsi="Verdana"/>
          <w:color w:val="auto"/>
          <w:sz w:val="20"/>
          <w:szCs w:val="20"/>
        </w:rPr>
        <w:t>Texas</w:t>
      </w:r>
    </w:p>
    <w:p w:rsidR="00873E76" w:rsidRPr="00CA592C" w:rsidRDefault="00873E76" w:rsidP="00F87D55">
      <w:pPr>
        <w:spacing w:after="0" w:line="240" w:lineRule="auto"/>
        <w:rPr>
          <w:rFonts w:ascii="Verdana" w:hAnsi="Verdana"/>
          <w:i/>
          <w:iCs/>
          <w:color w:val="4F81BD"/>
          <w:spacing w:val="15"/>
          <w:sz w:val="20"/>
          <w:szCs w:val="20"/>
        </w:rPr>
        <w:sectPr w:rsidR="00873E76" w:rsidRPr="00CA592C" w:rsidSect="00F87D55">
          <w:type w:val="continuous"/>
          <w:pgSz w:w="12240" w:h="15840"/>
          <w:pgMar w:top="1440" w:right="1440" w:bottom="1440" w:left="1440" w:header="720" w:footer="720" w:gutter="0"/>
          <w:cols w:num="3" w:space="720"/>
        </w:sectPr>
      </w:pPr>
    </w:p>
    <w:p w:rsidR="00873E76" w:rsidRPr="00CA592C" w:rsidRDefault="001C0EC3" w:rsidP="00F87D55">
      <w:pPr>
        <w:pStyle w:val="ListParagraph"/>
        <w:spacing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>Lead Key Holder</w:t>
      </w:r>
    </w:p>
    <w:p w:rsidR="00873E76" w:rsidRDefault="007F6EC3" w:rsidP="00CA592C">
      <w:pPr>
        <w:pStyle w:val="ListParagraph"/>
        <w:spacing w:line="240" w:lineRule="auto"/>
        <w:rPr>
          <w:rFonts w:ascii="Verdana" w:hAnsi="Verdana"/>
        </w:rPr>
      </w:pPr>
      <w:r>
        <w:rPr>
          <w:rFonts w:ascii="Verdana" w:hAnsi="Verdana"/>
        </w:rPr>
        <w:lastRenderedPageBreak/>
        <w:t>C</w:t>
      </w:r>
      <w:r w:rsidR="001C0EC3" w:rsidRPr="001C0EC3">
        <w:rPr>
          <w:rFonts w:ascii="Verdana" w:hAnsi="Verdana"/>
        </w:rPr>
        <w:t xml:space="preserve">omplete responsibility for the </w:t>
      </w:r>
      <w:r>
        <w:rPr>
          <w:rFonts w:ascii="Verdana" w:hAnsi="Verdana"/>
        </w:rPr>
        <w:t xml:space="preserve">maintenance of sale reports.  </w:t>
      </w:r>
      <w:proofErr w:type="gramStart"/>
      <w:r>
        <w:rPr>
          <w:rFonts w:ascii="Verdana" w:hAnsi="Verdana"/>
        </w:rPr>
        <w:t>P</w:t>
      </w:r>
      <w:r w:rsidR="001C0EC3" w:rsidRPr="001C0EC3">
        <w:rPr>
          <w:rFonts w:ascii="Verdana" w:hAnsi="Verdana"/>
        </w:rPr>
        <w:t>rovided the ability and leadership to constantly strive for exc</w:t>
      </w:r>
      <w:r>
        <w:rPr>
          <w:rFonts w:ascii="Verdana" w:hAnsi="Verdana"/>
        </w:rPr>
        <w:t>ellent sales at the store.</w:t>
      </w:r>
      <w:proofErr w:type="gramEnd"/>
      <w:r>
        <w:rPr>
          <w:rFonts w:ascii="Verdana" w:hAnsi="Verdana"/>
        </w:rPr>
        <w:t xml:space="preserve"> A</w:t>
      </w:r>
      <w:r w:rsidR="001C0EC3" w:rsidRPr="001C0EC3">
        <w:rPr>
          <w:rFonts w:ascii="Verdana" w:hAnsi="Verdana"/>
        </w:rPr>
        <w:t>lso personally responsible to keep the shop in compliance to company policies at all times</w:t>
      </w:r>
    </w:p>
    <w:p w:rsidR="00873E76" w:rsidRPr="00CA592C" w:rsidRDefault="00873E76" w:rsidP="00CA592C">
      <w:pPr>
        <w:pStyle w:val="ListParagraph"/>
        <w:spacing w:line="240" w:lineRule="auto"/>
        <w:rPr>
          <w:rFonts w:ascii="Verdana" w:hAnsi="Verdana"/>
        </w:rPr>
      </w:pPr>
    </w:p>
    <w:p w:rsidR="00873E76" w:rsidRPr="00CA592C" w:rsidRDefault="00873E76" w:rsidP="00CA592C">
      <w:pPr>
        <w:pStyle w:val="ListParagraph"/>
        <w:spacing w:line="240" w:lineRule="auto"/>
        <w:ind w:left="0"/>
        <w:rPr>
          <w:rFonts w:ascii="Verdana" w:hAnsi="Verdana"/>
        </w:rPr>
        <w:sectPr w:rsidR="00873E76" w:rsidRPr="00CA592C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873E76" w:rsidRPr="00CA592C" w:rsidRDefault="00873E76" w:rsidP="00FF0A7D">
      <w:pPr>
        <w:pStyle w:val="Heading1"/>
        <w:pBdr>
          <w:bottom w:val="single" w:sz="4" w:space="1" w:color="4F81BD"/>
        </w:pBdr>
        <w:shd w:val="clear" w:color="auto" w:fill="C6D9F1"/>
        <w:spacing w:line="240" w:lineRule="auto"/>
        <w:rPr>
          <w:rFonts w:ascii="Verdana" w:hAnsi="Verdana"/>
        </w:rPr>
      </w:pPr>
      <w:r w:rsidRPr="00CA592C">
        <w:rPr>
          <w:rFonts w:ascii="Verdana" w:hAnsi="Verdana"/>
        </w:rPr>
        <w:lastRenderedPageBreak/>
        <w:t>Education</w:t>
      </w:r>
    </w:p>
    <w:p w:rsidR="00873E76" w:rsidRPr="00CA592C" w:rsidRDefault="00873E76" w:rsidP="00E950F9">
      <w:pPr>
        <w:pStyle w:val="Subtitle"/>
        <w:spacing w:line="240" w:lineRule="auto"/>
        <w:rPr>
          <w:rFonts w:ascii="Verdana" w:hAnsi="Verdana"/>
          <w:sz w:val="20"/>
          <w:szCs w:val="20"/>
        </w:rPr>
        <w:sectPr w:rsidR="00873E76" w:rsidRPr="00CA592C" w:rsidSect="00F87D55">
          <w:type w:val="continuous"/>
          <w:pgSz w:w="12240" w:h="15840"/>
          <w:pgMar w:top="1440" w:right="1440" w:bottom="1440" w:left="1440" w:header="720" w:footer="720" w:gutter="0"/>
          <w:cols w:num="3" w:space="720"/>
        </w:sectPr>
      </w:pPr>
      <w:r w:rsidRPr="00CA592C">
        <w:rPr>
          <w:rFonts w:ascii="Verdana" w:hAnsi="Verdana"/>
          <w:sz w:val="20"/>
          <w:szCs w:val="20"/>
        </w:rPr>
        <w:br w:type="column"/>
      </w:r>
      <w:r w:rsidRPr="00CA592C">
        <w:rPr>
          <w:rFonts w:ascii="Verdana" w:hAnsi="Verdana"/>
          <w:sz w:val="20"/>
          <w:szCs w:val="20"/>
        </w:rPr>
        <w:lastRenderedPageBreak/>
        <w:br w:type="column"/>
      </w:r>
      <w:r w:rsidRPr="00CA592C">
        <w:rPr>
          <w:rFonts w:ascii="Verdana" w:hAnsi="Verdana"/>
          <w:sz w:val="20"/>
          <w:szCs w:val="20"/>
        </w:rPr>
        <w:lastRenderedPageBreak/>
        <w:t xml:space="preserve"> </w:t>
      </w:r>
    </w:p>
    <w:p w:rsidR="00873E76" w:rsidRPr="00CA592C" w:rsidRDefault="000A1CB5" w:rsidP="00FF0A7D">
      <w:pPr>
        <w:spacing w:line="240" w:lineRule="auto"/>
        <w:rPr>
          <w:rFonts w:ascii="Verdana" w:hAnsi="Verdana"/>
        </w:rPr>
        <w:sectPr w:rsidR="00873E76" w:rsidRPr="00CA592C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proofErr w:type="gramStart"/>
      <w:r>
        <w:rPr>
          <w:rFonts w:ascii="Verdana" w:hAnsi="Verdana"/>
        </w:rPr>
        <w:lastRenderedPageBreak/>
        <w:t>Currently attending The University of Houston to obtain a degree in Biotechnology.</w:t>
      </w:r>
      <w:proofErr w:type="gramEnd"/>
    </w:p>
    <w:p w:rsidR="00873E76" w:rsidRPr="00CA592C" w:rsidRDefault="00873E76" w:rsidP="00FF0A7D">
      <w:pPr>
        <w:spacing w:line="240" w:lineRule="auto"/>
        <w:rPr>
          <w:rFonts w:ascii="Verdana" w:hAnsi="Verdana"/>
        </w:rPr>
        <w:sectPr w:rsidR="00873E76" w:rsidRPr="00CA592C" w:rsidSect="009E483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73E76" w:rsidRPr="00CA592C" w:rsidRDefault="00873E76" w:rsidP="00CE173A">
      <w:pPr>
        <w:pStyle w:val="Heading2"/>
        <w:shd w:val="clear" w:color="auto" w:fill="DBE5F1"/>
        <w:spacing w:line="240" w:lineRule="auto"/>
        <w:rPr>
          <w:rFonts w:ascii="Verdana" w:hAnsi="Verdana"/>
        </w:rPr>
      </w:pPr>
      <w:r w:rsidRPr="00CA592C">
        <w:rPr>
          <w:rFonts w:ascii="Verdana" w:hAnsi="Verdana"/>
        </w:rPr>
        <w:lastRenderedPageBreak/>
        <w:t>Degrees</w:t>
      </w:r>
    </w:p>
    <w:p w:rsidR="00873E76" w:rsidRPr="00CA592C" w:rsidRDefault="00873E76" w:rsidP="00CE173A">
      <w:pPr>
        <w:pStyle w:val="Heading2"/>
        <w:shd w:val="clear" w:color="auto" w:fill="DBE5F1"/>
        <w:spacing w:line="240" w:lineRule="auto"/>
        <w:rPr>
          <w:rFonts w:ascii="Verdana" w:hAnsi="Verdana"/>
        </w:rPr>
        <w:sectPr w:rsidR="00873E76" w:rsidRPr="00CA592C" w:rsidSect="009E483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73E76" w:rsidRPr="00CA592C" w:rsidRDefault="00873E76" w:rsidP="007B0895">
      <w:pPr>
        <w:pStyle w:val="Subtitle"/>
        <w:spacing w:line="240" w:lineRule="auto"/>
        <w:rPr>
          <w:rFonts w:ascii="Verdana" w:hAnsi="Verdana"/>
          <w:sz w:val="20"/>
          <w:szCs w:val="20"/>
        </w:rPr>
        <w:sectPr w:rsidR="00873E76" w:rsidRPr="00CA592C" w:rsidSect="009E483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 w:rsidRPr="00CA592C">
        <w:rPr>
          <w:rFonts w:ascii="Verdana" w:hAnsi="Verdana"/>
          <w:sz w:val="20"/>
          <w:szCs w:val="20"/>
        </w:rPr>
        <w:lastRenderedPageBreak/>
        <w:t xml:space="preserve"> </w:t>
      </w:r>
      <w:r w:rsidR="00D069D3">
        <w:rPr>
          <w:rFonts w:ascii="Verdana" w:hAnsi="Verdana"/>
          <w:color w:val="auto"/>
          <w:sz w:val="20"/>
          <w:szCs w:val="20"/>
        </w:rPr>
        <w:t>August</w:t>
      </w:r>
      <w:r w:rsidRPr="00CA592C">
        <w:rPr>
          <w:rFonts w:ascii="Verdana" w:hAnsi="Verdana"/>
          <w:color w:val="auto"/>
          <w:sz w:val="20"/>
          <w:szCs w:val="20"/>
        </w:rPr>
        <w:t xml:space="preserve"> 2011</w:t>
      </w:r>
      <w:r w:rsidRPr="00CA592C">
        <w:rPr>
          <w:rFonts w:ascii="Verdana" w:hAnsi="Verdana"/>
          <w:sz w:val="20"/>
          <w:szCs w:val="20"/>
        </w:rPr>
        <w:t xml:space="preserve"> </w:t>
      </w:r>
      <w:r w:rsidRPr="00CA592C">
        <w:rPr>
          <w:rFonts w:ascii="Verdana" w:hAnsi="Verdana"/>
          <w:sz w:val="20"/>
          <w:szCs w:val="20"/>
        </w:rPr>
        <w:br w:type="column"/>
      </w:r>
      <w:r w:rsidRPr="00CA592C">
        <w:rPr>
          <w:rFonts w:ascii="Verdana" w:hAnsi="Verdana"/>
          <w:color w:val="auto"/>
          <w:sz w:val="20"/>
          <w:szCs w:val="20"/>
        </w:rPr>
        <w:lastRenderedPageBreak/>
        <w:t>Wharton County Junior College</w:t>
      </w:r>
      <w:r w:rsidRPr="00CA592C">
        <w:rPr>
          <w:rFonts w:ascii="Verdana" w:hAnsi="Verdana"/>
          <w:sz w:val="20"/>
          <w:szCs w:val="20"/>
        </w:rPr>
        <w:br w:type="column"/>
      </w:r>
      <w:r w:rsidRPr="00CA592C">
        <w:rPr>
          <w:rFonts w:ascii="Verdana" w:hAnsi="Verdana"/>
          <w:color w:val="auto"/>
          <w:sz w:val="20"/>
          <w:szCs w:val="20"/>
        </w:rPr>
        <w:lastRenderedPageBreak/>
        <w:t>Wharton</w:t>
      </w:r>
      <w:r w:rsidRPr="00CA592C">
        <w:rPr>
          <w:rFonts w:ascii="Verdana" w:hAnsi="Verdana"/>
          <w:sz w:val="20"/>
          <w:szCs w:val="20"/>
        </w:rPr>
        <w:t xml:space="preserve">, </w:t>
      </w:r>
      <w:r w:rsidRPr="00CA592C">
        <w:rPr>
          <w:rFonts w:ascii="Verdana" w:hAnsi="Verdana"/>
          <w:color w:val="auto"/>
          <w:sz w:val="20"/>
          <w:szCs w:val="20"/>
        </w:rPr>
        <w:t>Texas</w:t>
      </w:r>
    </w:p>
    <w:p w:rsidR="00873E76" w:rsidRDefault="00D069D3" w:rsidP="007B0895">
      <w:pPr>
        <w:spacing w:line="240" w:lineRule="auto"/>
        <w:rPr>
          <w:rStyle w:val="Strong"/>
          <w:rFonts w:ascii="Verdana" w:hAnsi="Verdana"/>
        </w:rPr>
      </w:pPr>
      <w:r>
        <w:rPr>
          <w:rStyle w:val="Strong"/>
          <w:rFonts w:ascii="Verdana" w:hAnsi="Verdana"/>
        </w:rPr>
        <w:lastRenderedPageBreak/>
        <w:tab/>
        <w:t>Associates of Arts</w:t>
      </w:r>
      <w:r w:rsidR="00873E76">
        <w:rPr>
          <w:rStyle w:val="Strong"/>
          <w:rFonts w:ascii="Verdana" w:hAnsi="Verdana"/>
        </w:rPr>
        <w:t xml:space="preserve"> </w:t>
      </w:r>
      <w:r w:rsidR="004A5AD5">
        <w:rPr>
          <w:rStyle w:val="Strong"/>
          <w:rFonts w:ascii="Verdana" w:hAnsi="Verdana"/>
        </w:rPr>
        <w:t>–</w:t>
      </w:r>
      <w:r w:rsidR="00873E76">
        <w:rPr>
          <w:rStyle w:val="Strong"/>
          <w:rFonts w:ascii="Verdana" w:hAnsi="Verdana"/>
        </w:rPr>
        <w:t xml:space="preserve"> Biology</w:t>
      </w:r>
    </w:p>
    <w:p w:rsidR="004A5AD5" w:rsidRDefault="004A5AD5" w:rsidP="007B0895">
      <w:pPr>
        <w:spacing w:line="240" w:lineRule="auto"/>
        <w:contextualSpacing/>
        <w:rPr>
          <w:rStyle w:val="Strong"/>
          <w:rFonts w:ascii="Verdana" w:hAnsi="Verdana"/>
          <w:b w:val="0"/>
        </w:rPr>
      </w:pPr>
      <w:r w:rsidRPr="004A5AD5">
        <w:rPr>
          <w:rStyle w:val="Strong"/>
          <w:rFonts w:ascii="Verdana" w:hAnsi="Verdana"/>
        </w:rPr>
        <w:t>Courses:</w:t>
      </w:r>
      <w:r>
        <w:rPr>
          <w:rStyle w:val="Strong"/>
          <w:rFonts w:ascii="Verdana" w:hAnsi="Verdana"/>
          <w:b w:val="0"/>
        </w:rPr>
        <w:tab/>
        <w:t xml:space="preserve">  </w:t>
      </w:r>
      <w:r w:rsidR="001C0EC3">
        <w:rPr>
          <w:rStyle w:val="Strong"/>
          <w:rFonts w:ascii="Verdana" w:hAnsi="Verdana"/>
          <w:b w:val="0"/>
        </w:rPr>
        <w:t xml:space="preserve">         </w:t>
      </w:r>
      <w:r>
        <w:rPr>
          <w:rStyle w:val="Strong"/>
          <w:rFonts w:ascii="Verdana" w:hAnsi="Verdana"/>
          <w:b w:val="0"/>
        </w:rPr>
        <w:t>Chemistry + Lab</w:t>
      </w:r>
      <w:r w:rsidR="001C0EC3">
        <w:rPr>
          <w:rStyle w:val="Strong"/>
          <w:rFonts w:ascii="Verdana" w:hAnsi="Verdana"/>
          <w:b w:val="0"/>
        </w:rPr>
        <w:t xml:space="preserve">   </w:t>
      </w:r>
      <w:r>
        <w:rPr>
          <w:rStyle w:val="Strong"/>
          <w:rFonts w:ascii="Verdana" w:hAnsi="Verdana"/>
          <w:b w:val="0"/>
        </w:rPr>
        <w:tab/>
      </w:r>
      <w:r w:rsidR="001C0EC3">
        <w:rPr>
          <w:rStyle w:val="Strong"/>
          <w:rFonts w:ascii="Verdana" w:hAnsi="Verdana"/>
          <w:b w:val="0"/>
        </w:rPr>
        <w:t xml:space="preserve">    </w:t>
      </w:r>
      <w:r>
        <w:rPr>
          <w:rStyle w:val="Strong"/>
          <w:rFonts w:ascii="Verdana" w:hAnsi="Verdana"/>
          <w:b w:val="0"/>
        </w:rPr>
        <w:t>Physics + Lab</w:t>
      </w:r>
    </w:p>
    <w:p w:rsidR="004A5AD5" w:rsidRDefault="004A5AD5" w:rsidP="007B0895">
      <w:pPr>
        <w:spacing w:line="240" w:lineRule="auto"/>
        <w:contextualSpacing/>
        <w:rPr>
          <w:rStyle w:val="Strong"/>
          <w:rFonts w:ascii="Verdana" w:hAnsi="Verdana"/>
          <w:b w:val="0"/>
        </w:rPr>
      </w:pPr>
      <w:r>
        <w:rPr>
          <w:rStyle w:val="Strong"/>
          <w:rFonts w:ascii="Verdana" w:hAnsi="Verdana"/>
          <w:b w:val="0"/>
        </w:rPr>
        <w:tab/>
      </w:r>
      <w:r>
        <w:rPr>
          <w:rStyle w:val="Strong"/>
          <w:rFonts w:ascii="Verdana" w:hAnsi="Verdana"/>
          <w:b w:val="0"/>
        </w:rPr>
        <w:tab/>
        <w:t xml:space="preserve">  </w:t>
      </w:r>
      <w:r w:rsidR="001C0EC3">
        <w:rPr>
          <w:rStyle w:val="Strong"/>
          <w:rFonts w:ascii="Verdana" w:hAnsi="Verdana"/>
          <w:b w:val="0"/>
        </w:rPr>
        <w:t xml:space="preserve">         </w:t>
      </w:r>
      <w:r>
        <w:rPr>
          <w:rStyle w:val="Strong"/>
          <w:rFonts w:ascii="Verdana" w:hAnsi="Verdana"/>
          <w:b w:val="0"/>
        </w:rPr>
        <w:t>Biology + Lab</w:t>
      </w:r>
      <w:r>
        <w:rPr>
          <w:rStyle w:val="Strong"/>
          <w:rFonts w:ascii="Verdana" w:hAnsi="Verdana"/>
          <w:b w:val="0"/>
        </w:rPr>
        <w:tab/>
      </w:r>
      <w:r>
        <w:rPr>
          <w:rStyle w:val="Strong"/>
          <w:rFonts w:ascii="Verdana" w:hAnsi="Verdana"/>
          <w:b w:val="0"/>
        </w:rPr>
        <w:tab/>
      </w:r>
      <w:r w:rsidR="001C0EC3">
        <w:rPr>
          <w:rStyle w:val="Strong"/>
          <w:rFonts w:ascii="Verdana" w:hAnsi="Verdana"/>
          <w:b w:val="0"/>
        </w:rPr>
        <w:t xml:space="preserve">    </w:t>
      </w:r>
      <w:r>
        <w:rPr>
          <w:rStyle w:val="Strong"/>
          <w:rFonts w:ascii="Verdana" w:hAnsi="Verdana"/>
          <w:b w:val="0"/>
        </w:rPr>
        <w:t>Organic Chemistry + Lab</w:t>
      </w:r>
    </w:p>
    <w:p w:rsidR="004A5AD5" w:rsidRDefault="004A5AD5" w:rsidP="007B0895">
      <w:pPr>
        <w:spacing w:line="240" w:lineRule="auto"/>
        <w:contextualSpacing/>
        <w:rPr>
          <w:rStyle w:val="Strong"/>
          <w:rFonts w:ascii="Verdana" w:hAnsi="Verdana"/>
          <w:b w:val="0"/>
        </w:rPr>
      </w:pPr>
      <w:r w:rsidRPr="004A5AD5">
        <w:rPr>
          <w:rStyle w:val="Strong"/>
          <w:rFonts w:ascii="Verdana" w:hAnsi="Verdana"/>
        </w:rPr>
        <w:t>Lab Skills:</w:t>
      </w:r>
      <w:r>
        <w:rPr>
          <w:rStyle w:val="Strong"/>
          <w:rFonts w:ascii="Verdana" w:hAnsi="Verdana"/>
          <w:b w:val="0"/>
        </w:rPr>
        <w:tab/>
        <w:t xml:space="preserve">  </w:t>
      </w:r>
      <w:r w:rsidR="001C0EC3">
        <w:rPr>
          <w:rStyle w:val="Strong"/>
          <w:rFonts w:ascii="Verdana" w:hAnsi="Verdana"/>
          <w:b w:val="0"/>
        </w:rPr>
        <w:t xml:space="preserve">         </w:t>
      </w:r>
      <w:r>
        <w:rPr>
          <w:rStyle w:val="Strong"/>
          <w:rFonts w:ascii="Verdana" w:hAnsi="Verdana"/>
          <w:b w:val="0"/>
        </w:rPr>
        <w:t>Simple Distillation</w:t>
      </w:r>
      <w:r>
        <w:rPr>
          <w:rStyle w:val="Strong"/>
          <w:rFonts w:ascii="Verdana" w:hAnsi="Verdana"/>
          <w:b w:val="0"/>
        </w:rPr>
        <w:tab/>
      </w:r>
      <w:r w:rsidR="001C0EC3">
        <w:rPr>
          <w:rStyle w:val="Strong"/>
          <w:rFonts w:ascii="Verdana" w:hAnsi="Verdana"/>
          <w:b w:val="0"/>
        </w:rPr>
        <w:t xml:space="preserve">    </w:t>
      </w:r>
      <w:r>
        <w:rPr>
          <w:rStyle w:val="Strong"/>
          <w:rFonts w:ascii="Verdana" w:hAnsi="Verdana"/>
          <w:b w:val="0"/>
        </w:rPr>
        <w:t>Determination of melting points</w:t>
      </w:r>
    </w:p>
    <w:p w:rsidR="004A5AD5" w:rsidRDefault="004A5AD5" w:rsidP="007B0895">
      <w:pPr>
        <w:spacing w:line="240" w:lineRule="auto"/>
        <w:contextualSpacing/>
        <w:rPr>
          <w:rStyle w:val="Strong"/>
          <w:rFonts w:ascii="Verdana" w:hAnsi="Verdana"/>
          <w:b w:val="0"/>
        </w:rPr>
      </w:pPr>
      <w:r>
        <w:rPr>
          <w:rStyle w:val="Strong"/>
          <w:rFonts w:ascii="Verdana" w:hAnsi="Verdana"/>
          <w:b w:val="0"/>
        </w:rPr>
        <w:tab/>
      </w:r>
      <w:r>
        <w:rPr>
          <w:rStyle w:val="Strong"/>
          <w:rFonts w:ascii="Verdana" w:hAnsi="Verdana"/>
          <w:b w:val="0"/>
        </w:rPr>
        <w:tab/>
        <w:t xml:space="preserve">  </w:t>
      </w:r>
      <w:r w:rsidR="001C0EC3">
        <w:rPr>
          <w:rStyle w:val="Strong"/>
          <w:rFonts w:ascii="Verdana" w:hAnsi="Verdana"/>
          <w:b w:val="0"/>
        </w:rPr>
        <w:t xml:space="preserve">         </w:t>
      </w:r>
      <w:r>
        <w:rPr>
          <w:rStyle w:val="Strong"/>
          <w:rFonts w:ascii="Verdana" w:hAnsi="Verdana"/>
          <w:b w:val="0"/>
        </w:rPr>
        <w:t>Fractional Distillation</w:t>
      </w:r>
      <w:r>
        <w:rPr>
          <w:rStyle w:val="Strong"/>
          <w:rFonts w:ascii="Verdana" w:hAnsi="Verdana"/>
          <w:b w:val="0"/>
        </w:rPr>
        <w:tab/>
      </w:r>
      <w:r w:rsidR="001C0EC3">
        <w:rPr>
          <w:rStyle w:val="Strong"/>
          <w:rFonts w:ascii="Verdana" w:hAnsi="Verdana"/>
          <w:b w:val="0"/>
        </w:rPr>
        <w:t xml:space="preserve">    </w:t>
      </w:r>
      <w:r>
        <w:rPr>
          <w:rStyle w:val="Strong"/>
          <w:rFonts w:ascii="Verdana" w:hAnsi="Verdana"/>
          <w:b w:val="0"/>
        </w:rPr>
        <w:t>Purification of solids</w:t>
      </w:r>
    </w:p>
    <w:p w:rsidR="004A5AD5" w:rsidRDefault="004A5AD5" w:rsidP="007B0895">
      <w:pPr>
        <w:spacing w:line="240" w:lineRule="auto"/>
        <w:contextualSpacing/>
        <w:rPr>
          <w:rStyle w:val="Strong"/>
          <w:rFonts w:ascii="Verdana" w:hAnsi="Verdana"/>
          <w:b w:val="0"/>
        </w:rPr>
      </w:pPr>
      <w:r>
        <w:rPr>
          <w:rStyle w:val="Strong"/>
          <w:rFonts w:ascii="Verdana" w:hAnsi="Verdana"/>
          <w:b w:val="0"/>
        </w:rPr>
        <w:tab/>
      </w:r>
      <w:r>
        <w:rPr>
          <w:rStyle w:val="Strong"/>
          <w:rFonts w:ascii="Verdana" w:hAnsi="Verdana"/>
          <w:b w:val="0"/>
        </w:rPr>
        <w:tab/>
        <w:t xml:space="preserve">  </w:t>
      </w:r>
      <w:r w:rsidR="001C0EC3">
        <w:rPr>
          <w:rStyle w:val="Strong"/>
          <w:rFonts w:ascii="Verdana" w:hAnsi="Verdana"/>
          <w:b w:val="0"/>
        </w:rPr>
        <w:t xml:space="preserve">         </w:t>
      </w:r>
      <w:r>
        <w:rPr>
          <w:rStyle w:val="Strong"/>
          <w:rFonts w:ascii="Verdana" w:hAnsi="Verdana"/>
          <w:b w:val="0"/>
        </w:rPr>
        <w:t>Determination of unknowns</w:t>
      </w:r>
    </w:p>
    <w:p w:rsidR="00223077" w:rsidRPr="00223077" w:rsidRDefault="00223077" w:rsidP="007B0895">
      <w:pPr>
        <w:spacing w:line="240" w:lineRule="auto"/>
        <w:contextualSpacing/>
        <w:rPr>
          <w:rStyle w:val="Strong"/>
          <w:rFonts w:ascii="Verdana" w:hAnsi="Verdana"/>
          <w:b w:val="0"/>
        </w:rPr>
      </w:pPr>
      <w:r w:rsidRPr="00223077">
        <w:rPr>
          <w:rStyle w:val="Strong"/>
          <w:rFonts w:ascii="Verdana" w:hAnsi="Verdana"/>
        </w:rPr>
        <w:t>Computer Skills</w:t>
      </w:r>
      <w:r w:rsidR="001C0EC3">
        <w:rPr>
          <w:rStyle w:val="Strong"/>
          <w:rFonts w:ascii="Verdana" w:hAnsi="Verdana"/>
          <w:b w:val="0"/>
        </w:rPr>
        <w:t>:  Microsoft Word</w:t>
      </w:r>
      <w:r w:rsidR="001C0EC3">
        <w:rPr>
          <w:rStyle w:val="Strong"/>
          <w:rFonts w:ascii="Verdana" w:hAnsi="Verdana"/>
          <w:b w:val="0"/>
        </w:rPr>
        <w:tab/>
      </w:r>
      <w:r w:rsidR="001C0EC3">
        <w:rPr>
          <w:rStyle w:val="Strong"/>
          <w:rFonts w:ascii="Verdana" w:hAnsi="Verdana"/>
          <w:b w:val="0"/>
        </w:rPr>
        <w:tab/>
        <w:t xml:space="preserve">    </w:t>
      </w:r>
      <w:r w:rsidRPr="00223077">
        <w:rPr>
          <w:rStyle w:val="Strong"/>
          <w:rFonts w:ascii="Verdana" w:hAnsi="Verdana"/>
          <w:b w:val="0"/>
        </w:rPr>
        <w:t>Microsoft Excel</w:t>
      </w:r>
    </w:p>
    <w:p w:rsidR="00223077" w:rsidRPr="00223077" w:rsidRDefault="00223077" w:rsidP="007B0895">
      <w:pPr>
        <w:spacing w:line="240" w:lineRule="auto"/>
        <w:contextualSpacing/>
        <w:rPr>
          <w:rStyle w:val="Strong"/>
          <w:rFonts w:ascii="Verdana" w:hAnsi="Verdana"/>
          <w:b w:val="0"/>
        </w:rPr>
      </w:pPr>
      <w:r w:rsidRPr="00223077">
        <w:rPr>
          <w:rStyle w:val="Strong"/>
          <w:rFonts w:ascii="Verdana" w:hAnsi="Verdana"/>
          <w:b w:val="0"/>
        </w:rPr>
        <w:tab/>
      </w:r>
      <w:r w:rsidRPr="00223077">
        <w:rPr>
          <w:rStyle w:val="Strong"/>
          <w:rFonts w:ascii="Verdana" w:hAnsi="Verdana"/>
          <w:b w:val="0"/>
        </w:rPr>
        <w:tab/>
      </w:r>
      <w:r w:rsidRPr="00223077">
        <w:rPr>
          <w:rStyle w:val="Strong"/>
          <w:rFonts w:ascii="Verdana" w:hAnsi="Verdana"/>
          <w:b w:val="0"/>
        </w:rPr>
        <w:tab/>
      </w:r>
      <w:r>
        <w:rPr>
          <w:rStyle w:val="Strong"/>
          <w:rFonts w:ascii="Verdana" w:hAnsi="Verdana"/>
          <w:b w:val="0"/>
        </w:rPr>
        <w:t xml:space="preserve">   </w:t>
      </w:r>
      <w:r w:rsidRPr="00223077">
        <w:rPr>
          <w:rStyle w:val="Strong"/>
          <w:rFonts w:ascii="Verdana" w:hAnsi="Verdana"/>
          <w:b w:val="0"/>
        </w:rPr>
        <w:t>Microsoft PowerPoint</w:t>
      </w:r>
      <w:r w:rsidR="001C0EC3">
        <w:rPr>
          <w:rStyle w:val="Strong"/>
          <w:rFonts w:ascii="Verdana" w:hAnsi="Verdana"/>
          <w:b w:val="0"/>
        </w:rPr>
        <w:tab/>
        <w:t xml:space="preserve">    </w:t>
      </w:r>
      <w:r>
        <w:rPr>
          <w:rStyle w:val="Strong"/>
          <w:rFonts w:ascii="Verdana" w:hAnsi="Verdana"/>
          <w:b w:val="0"/>
        </w:rPr>
        <w:t>Microsoft Outlook</w:t>
      </w:r>
    </w:p>
    <w:p w:rsidR="004A5AD5" w:rsidRPr="00223077" w:rsidRDefault="004A5AD5" w:rsidP="007B0895">
      <w:pPr>
        <w:spacing w:line="240" w:lineRule="auto"/>
        <w:rPr>
          <w:rStyle w:val="Strong"/>
          <w:rFonts w:ascii="Verdana" w:hAnsi="Verdana"/>
          <w:b w:val="0"/>
        </w:rPr>
      </w:pPr>
      <w:r w:rsidRPr="00223077">
        <w:rPr>
          <w:rStyle w:val="Strong"/>
          <w:rFonts w:ascii="Verdana" w:hAnsi="Verdana"/>
          <w:b w:val="0"/>
        </w:rPr>
        <w:tab/>
      </w:r>
      <w:r w:rsidRPr="00223077">
        <w:rPr>
          <w:rStyle w:val="Strong"/>
          <w:rFonts w:ascii="Verdana" w:hAnsi="Verdana"/>
          <w:b w:val="0"/>
        </w:rPr>
        <w:tab/>
      </w:r>
    </w:p>
    <w:p w:rsidR="00873E76" w:rsidRPr="00CA592C" w:rsidRDefault="00873E76" w:rsidP="00CE173A">
      <w:pPr>
        <w:pStyle w:val="Heading2"/>
        <w:shd w:val="clear" w:color="auto" w:fill="DBE5F1"/>
        <w:spacing w:line="240" w:lineRule="auto"/>
        <w:rPr>
          <w:rFonts w:ascii="Verdana" w:hAnsi="Verdana"/>
        </w:rPr>
      </w:pPr>
      <w:r w:rsidRPr="00CA592C">
        <w:rPr>
          <w:rFonts w:ascii="Verdana" w:hAnsi="Verdana"/>
        </w:rPr>
        <w:t>Certifications</w:t>
      </w:r>
    </w:p>
    <w:p w:rsidR="00873E76" w:rsidRPr="00CA592C" w:rsidRDefault="00873E76" w:rsidP="00CE173A">
      <w:pPr>
        <w:shd w:val="clear" w:color="auto" w:fill="DBE5F1"/>
        <w:rPr>
          <w:rFonts w:ascii="Verdana" w:hAnsi="Verdana"/>
        </w:rPr>
        <w:sectPr w:rsidR="00873E76" w:rsidRPr="00CA592C" w:rsidSect="00AE4BE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73E76" w:rsidRPr="00CA592C" w:rsidRDefault="00873E76" w:rsidP="004A00E0">
      <w:pPr>
        <w:pStyle w:val="Subtitle"/>
        <w:spacing w:line="240" w:lineRule="auto"/>
        <w:rPr>
          <w:rFonts w:ascii="Verdana" w:hAnsi="Verdana"/>
          <w:sz w:val="20"/>
          <w:szCs w:val="20"/>
        </w:rPr>
        <w:sectPr w:rsidR="00873E76" w:rsidRPr="00CA592C" w:rsidSect="004A00E0">
          <w:type w:val="continuous"/>
          <w:pgSz w:w="12240" w:h="15840"/>
          <w:pgMar w:top="1440" w:right="1440" w:bottom="1440" w:left="1440" w:header="720" w:footer="720" w:gutter="0"/>
          <w:cols w:num="3" w:space="720"/>
        </w:sectPr>
      </w:pPr>
      <w:r w:rsidRPr="00CA592C">
        <w:rPr>
          <w:rFonts w:ascii="Verdana" w:hAnsi="Verdana"/>
          <w:color w:val="auto"/>
          <w:sz w:val="20"/>
          <w:szCs w:val="20"/>
        </w:rPr>
        <w:lastRenderedPageBreak/>
        <w:t>July 2007</w:t>
      </w:r>
      <w:r w:rsidRPr="00CA592C">
        <w:rPr>
          <w:rFonts w:ascii="Verdana" w:hAnsi="Verdana"/>
          <w:sz w:val="20"/>
          <w:szCs w:val="20"/>
        </w:rPr>
        <w:t xml:space="preserve"> </w:t>
      </w:r>
      <w:r w:rsidRPr="00CA592C">
        <w:rPr>
          <w:rFonts w:ascii="Verdana" w:hAnsi="Verdana"/>
          <w:sz w:val="20"/>
          <w:szCs w:val="20"/>
        </w:rPr>
        <w:br w:type="column"/>
      </w:r>
      <w:r w:rsidRPr="00CA592C">
        <w:rPr>
          <w:rFonts w:ascii="Verdana" w:hAnsi="Verdana"/>
          <w:sz w:val="20"/>
          <w:szCs w:val="20"/>
        </w:rPr>
        <w:lastRenderedPageBreak/>
        <w:br w:type="column"/>
      </w:r>
      <w:r w:rsidRPr="00CA592C">
        <w:rPr>
          <w:rFonts w:ascii="Verdana" w:hAnsi="Verdana"/>
          <w:color w:val="auto"/>
          <w:sz w:val="20"/>
          <w:szCs w:val="20"/>
        </w:rPr>
        <w:lastRenderedPageBreak/>
        <w:t>Houston</w:t>
      </w:r>
      <w:r w:rsidRPr="00CA592C">
        <w:rPr>
          <w:rFonts w:ascii="Verdana" w:hAnsi="Verdana"/>
          <w:sz w:val="20"/>
          <w:szCs w:val="20"/>
        </w:rPr>
        <w:t xml:space="preserve">, </w:t>
      </w:r>
      <w:r w:rsidRPr="00CA592C">
        <w:rPr>
          <w:rFonts w:ascii="Verdana" w:hAnsi="Verdana"/>
          <w:color w:val="auto"/>
          <w:sz w:val="20"/>
          <w:szCs w:val="20"/>
        </w:rPr>
        <w:t>Texas</w:t>
      </w:r>
    </w:p>
    <w:p w:rsidR="00873E76" w:rsidRPr="00CA592C" w:rsidRDefault="00873E76" w:rsidP="004A00E0">
      <w:pPr>
        <w:pStyle w:val="ListParagraph"/>
        <w:rPr>
          <w:rFonts w:ascii="Verdana" w:hAnsi="Verdana"/>
          <w:szCs w:val="20"/>
        </w:rPr>
        <w:sectPr w:rsidR="00873E76" w:rsidRPr="00CA592C" w:rsidSect="004A00E0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 w:rsidRPr="00CA592C">
        <w:rPr>
          <w:rFonts w:ascii="Verdana" w:hAnsi="Verdana"/>
          <w:b/>
          <w:szCs w:val="20"/>
        </w:rPr>
        <w:lastRenderedPageBreak/>
        <w:t>Professional Fitness Instructor Training</w:t>
      </w:r>
    </w:p>
    <w:p w:rsidR="00873E76" w:rsidRPr="00CA592C" w:rsidRDefault="00873E76" w:rsidP="00681754">
      <w:pPr>
        <w:pStyle w:val="ListParagraph"/>
        <w:spacing w:line="240" w:lineRule="auto"/>
        <w:ind w:left="0"/>
        <w:rPr>
          <w:rFonts w:ascii="Verdana" w:hAnsi="Verdana"/>
        </w:rPr>
      </w:pPr>
    </w:p>
    <w:p w:rsidR="00873E76" w:rsidRPr="00CA592C" w:rsidRDefault="00873E76" w:rsidP="00CE173A">
      <w:pPr>
        <w:pStyle w:val="Heading1"/>
        <w:pBdr>
          <w:bottom w:val="single" w:sz="4" w:space="1" w:color="4F81BD"/>
        </w:pBdr>
        <w:shd w:val="clear" w:color="auto" w:fill="C6D9F1"/>
        <w:spacing w:line="240" w:lineRule="auto"/>
        <w:rPr>
          <w:rFonts w:ascii="Verdana" w:hAnsi="Verdana"/>
        </w:rPr>
      </w:pPr>
      <w:r w:rsidRPr="00CA592C">
        <w:rPr>
          <w:rFonts w:ascii="Verdana" w:hAnsi="Verdana"/>
        </w:rPr>
        <w:t>Professional and Community Memberships</w:t>
      </w:r>
    </w:p>
    <w:p w:rsidR="00810E23" w:rsidRDefault="00873E76" w:rsidP="00810E23">
      <w:pPr>
        <w:pStyle w:val="ListParagraph"/>
        <w:numPr>
          <w:ilvl w:val="0"/>
          <w:numId w:val="8"/>
        </w:numPr>
        <w:spacing w:line="240" w:lineRule="auto"/>
        <w:rPr>
          <w:rFonts w:ascii="Verdana" w:hAnsi="Verdana"/>
        </w:rPr>
      </w:pPr>
      <w:r w:rsidRPr="00CA592C">
        <w:rPr>
          <w:rFonts w:ascii="Verdana" w:hAnsi="Verdana"/>
        </w:rPr>
        <w:t>Executive assistant to the President of Element 343</w:t>
      </w:r>
      <w:r>
        <w:rPr>
          <w:rFonts w:ascii="Verdana" w:hAnsi="Verdana"/>
        </w:rPr>
        <w:t>; Element 343</w:t>
      </w:r>
      <w:r w:rsidRPr="00CA592C">
        <w:rPr>
          <w:rFonts w:ascii="Verdana" w:hAnsi="Verdana"/>
        </w:rPr>
        <w:t xml:space="preserve"> is a </w:t>
      </w:r>
      <w:r>
        <w:rPr>
          <w:rFonts w:ascii="Verdana" w:hAnsi="Verdana"/>
        </w:rPr>
        <w:t xml:space="preserve">local </w:t>
      </w:r>
      <w:r w:rsidRPr="00CA592C">
        <w:rPr>
          <w:rFonts w:ascii="Verdana" w:hAnsi="Verdana"/>
        </w:rPr>
        <w:t>nonpro</w:t>
      </w:r>
      <w:r>
        <w:rPr>
          <w:rFonts w:ascii="Verdana" w:hAnsi="Verdana"/>
        </w:rPr>
        <w:t xml:space="preserve">fit organization that helps out </w:t>
      </w:r>
      <w:r w:rsidRPr="00CA592C">
        <w:rPr>
          <w:rFonts w:ascii="Verdana" w:hAnsi="Verdana"/>
        </w:rPr>
        <w:t>charities</w:t>
      </w:r>
      <w:r w:rsidR="001C0B53">
        <w:rPr>
          <w:rFonts w:ascii="Verdana" w:hAnsi="Verdana"/>
        </w:rPr>
        <w:t xml:space="preserve"> in the Greater Houston and surrounding areas.</w:t>
      </w:r>
    </w:p>
    <w:p w:rsidR="00810E23" w:rsidRDefault="00810E23" w:rsidP="00810E23">
      <w:pPr>
        <w:pStyle w:val="ListParagraph"/>
        <w:spacing w:line="240" w:lineRule="auto"/>
        <w:rPr>
          <w:rFonts w:ascii="Verdana" w:hAnsi="Verdana"/>
        </w:rPr>
      </w:pPr>
    </w:p>
    <w:p w:rsidR="00810E23" w:rsidRPr="00810E23" w:rsidRDefault="00810E23" w:rsidP="00810E23">
      <w:pPr>
        <w:pStyle w:val="ListParagraph"/>
        <w:spacing w:line="240" w:lineRule="auto"/>
        <w:rPr>
          <w:rFonts w:ascii="Verdana" w:hAnsi="Verdana"/>
        </w:rPr>
        <w:sectPr w:rsidR="00810E23" w:rsidRPr="00810E23" w:rsidSect="00AE4BE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73E76" w:rsidRDefault="00810E23" w:rsidP="00810E23">
      <w:pPr>
        <w:pStyle w:val="ListParagraph"/>
        <w:numPr>
          <w:ilvl w:val="0"/>
          <w:numId w:val="8"/>
        </w:numPr>
        <w:rPr>
          <w:rFonts w:ascii="Verdana" w:hAnsi="Verdana"/>
        </w:rPr>
      </w:pPr>
      <w:r>
        <w:rPr>
          <w:rFonts w:ascii="Verdana" w:hAnsi="Verdana"/>
        </w:rPr>
        <w:lastRenderedPageBreak/>
        <w:t>Help with NRG Energ</w:t>
      </w:r>
      <w:r w:rsidR="00D069D3">
        <w:rPr>
          <w:rFonts w:ascii="Verdana" w:hAnsi="Verdana"/>
        </w:rPr>
        <w:t>y Volunteer Days(i.e. MS 150,</w:t>
      </w:r>
      <w:r>
        <w:rPr>
          <w:rFonts w:ascii="Verdana" w:hAnsi="Verdana"/>
        </w:rPr>
        <w:t xml:space="preserve"> </w:t>
      </w:r>
      <w:r w:rsidR="00D069D3">
        <w:rPr>
          <w:rFonts w:ascii="Verdana" w:hAnsi="Verdana"/>
        </w:rPr>
        <w:t>Zoo beautification)</w:t>
      </w:r>
    </w:p>
    <w:p w:rsidR="00EF1B1D" w:rsidRPr="00CA592C" w:rsidRDefault="00EF1B1D" w:rsidP="00810E23">
      <w:pPr>
        <w:pStyle w:val="ListParagraph"/>
        <w:numPr>
          <w:ilvl w:val="0"/>
          <w:numId w:val="8"/>
        </w:numPr>
        <w:rPr>
          <w:rFonts w:ascii="Verdana" w:hAnsi="Verdana"/>
        </w:rPr>
      </w:pPr>
      <w:r>
        <w:rPr>
          <w:rFonts w:ascii="Verdana" w:hAnsi="Verdana"/>
        </w:rPr>
        <w:t>Volunteered at the Freedom Over Texas on July 4, 2012</w:t>
      </w:r>
    </w:p>
    <w:p w:rsidR="00873E76" w:rsidRPr="00CA592C" w:rsidRDefault="00873E76" w:rsidP="00CE173A">
      <w:pPr>
        <w:pStyle w:val="Heading1"/>
        <w:pBdr>
          <w:bottom w:val="single" w:sz="4" w:space="1" w:color="4F81BD"/>
        </w:pBdr>
        <w:shd w:val="clear" w:color="auto" w:fill="C6D9F1"/>
        <w:spacing w:line="240" w:lineRule="auto"/>
        <w:rPr>
          <w:rFonts w:ascii="Verdana" w:hAnsi="Verdana"/>
        </w:rPr>
      </w:pPr>
      <w:r w:rsidRPr="00CA592C">
        <w:rPr>
          <w:rFonts w:ascii="Verdana" w:hAnsi="Verdana"/>
        </w:rPr>
        <w:lastRenderedPageBreak/>
        <w:t>References</w:t>
      </w:r>
    </w:p>
    <w:p w:rsidR="00873E76" w:rsidRPr="00CA592C" w:rsidRDefault="00873E76" w:rsidP="00CA592C">
      <w:pPr>
        <w:pStyle w:val="ListParagraph"/>
        <w:rPr>
          <w:rFonts w:ascii="Verdana" w:hAnsi="Verdana"/>
        </w:rPr>
      </w:pPr>
      <w:r w:rsidRPr="00CA592C">
        <w:rPr>
          <w:rFonts w:ascii="Verdana" w:hAnsi="Verdana"/>
        </w:rPr>
        <w:t xml:space="preserve">References </w:t>
      </w:r>
      <w:r>
        <w:rPr>
          <w:rFonts w:ascii="Verdana" w:hAnsi="Verdana"/>
        </w:rPr>
        <w:t xml:space="preserve">are </w:t>
      </w:r>
      <w:r w:rsidRPr="00CA592C">
        <w:rPr>
          <w:rFonts w:ascii="Verdana" w:hAnsi="Verdana"/>
        </w:rPr>
        <w:t>available upon request</w:t>
      </w:r>
    </w:p>
    <w:sectPr w:rsidR="00873E76" w:rsidRPr="00CA592C" w:rsidSect="00B44D4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43F58"/>
    <w:multiLevelType w:val="hybridMultilevel"/>
    <w:tmpl w:val="849485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87516F"/>
    <w:multiLevelType w:val="hybridMultilevel"/>
    <w:tmpl w:val="B3EAC6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CD3E23"/>
    <w:multiLevelType w:val="hybridMultilevel"/>
    <w:tmpl w:val="EA7067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B16AD7"/>
    <w:multiLevelType w:val="hybridMultilevel"/>
    <w:tmpl w:val="AAA4D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FA1476"/>
    <w:multiLevelType w:val="hybridMultilevel"/>
    <w:tmpl w:val="449A2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241556"/>
    <w:multiLevelType w:val="hybridMultilevel"/>
    <w:tmpl w:val="6EFC4F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compat/>
  <w:rsids>
    <w:rsidRoot w:val="007157A6"/>
    <w:rsid w:val="000A1CB5"/>
    <w:rsid w:val="000C1202"/>
    <w:rsid w:val="000E7D85"/>
    <w:rsid w:val="001C0B53"/>
    <w:rsid w:val="001C0EC3"/>
    <w:rsid w:val="00220409"/>
    <w:rsid w:val="00223077"/>
    <w:rsid w:val="00296A71"/>
    <w:rsid w:val="002C7579"/>
    <w:rsid w:val="002D0879"/>
    <w:rsid w:val="002F675F"/>
    <w:rsid w:val="00301F2C"/>
    <w:rsid w:val="00324CB6"/>
    <w:rsid w:val="003252E4"/>
    <w:rsid w:val="003272A3"/>
    <w:rsid w:val="00373949"/>
    <w:rsid w:val="00396F34"/>
    <w:rsid w:val="003B0BB1"/>
    <w:rsid w:val="00455748"/>
    <w:rsid w:val="004A00E0"/>
    <w:rsid w:val="004A5AD5"/>
    <w:rsid w:val="00583940"/>
    <w:rsid w:val="005A4449"/>
    <w:rsid w:val="00681754"/>
    <w:rsid w:val="007157A6"/>
    <w:rsid w:val="007B0895"/>
    <w:rsid w:val="007F6EC3"/>
    <w:rsid w:val="00810E23"/>
    <w:rsid w:val="00873E76"/>
    <w:rsid w:val="00881D46"/>
    <w:rsid w:val="00913612"/>
    <w:rsid w:val="00930858"/>
    <w:rsid w:val="009674F2"/>
    <w:rsid w:val="009E4833"/>
    <w:rsid w:val="00A0046F"/>
    <w:rsid w:val="00AE4BEF"/>
    <w:rsid w:val="00B225FD"/>
    <w:rsid w:val="00B26D79"/>
    <w:rsid w:val="00B44D49"/>
    <w:rsid w:val="00BC35C7"/>
    <w:rsid w:val="00C03455"/>
    <w:rsid w:val="00C25469"/>
    <w:rsid w:val="00C56102"/>
    <w:rsid w:val="00C5626C"/>
    <w:rsid w:val="00CA592C"/>
    <w:rsid w:val="00CC14E8"/>
    <w:rsid w:val="00CD555A"/>
    <w:rsid w:val="00CE173A"/>
    <w:rsid w:val="00D069D3"/>
    <w:rsid w:val="00D3485A"/>
    <w:rsid w:val="00D41F67"/>
    <w:rsid w:val="00DA5ADF"/>
    <w:rsid w:val="00DC003C"/>
    <w:rsid w:val="00DC2E8A"/>
    <w:rsid w:val="00DD44DA"/>
    <w:rsid w:val="00E32A69"/>
    <w:rsid w:val="00E65FB9"/>
    <w:rsid w:val="00E950F9"/>
    <w:rsid w:val="00EC4C3A"/>
    <w:rsid w:val="00EE200F"/>
    <w:rsid w:val="00EF1B1D"/>
    <w:rsid w:val="00F87D55"/>
    <w:rsid w:val="00FF0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Kaplan formatting"/>
    <w:qFormat/>
    <w:rsid w:val="009674F2"/>
    <w:pPr>
      <w:spacing w:after="200" w:line="480" w:lineRule="auto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674F2"/>
    <w:pPr>
      <w:keepNext/>
      <w:keepLines/>
      <w:spacing w:before="480" w:after="0"/>
      <w:outlineLvl w:val="0"/>
    </w:pPr>
    <w:rPr>
      <w:rFonts w:eastAsia="Times New Roman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E4BE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674F2"/>
    <w:rPr>
      <w:rFonts w:ascii="Times New Roman" w:hAnsi="Times New Roman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E4BEF"/>
    <w:rPr>
      <w:rFonts w:ascii="Cambria" w:hAnsi="Cambria" w:cs="Times New Roman"/>
      <w:b/>
      <w:bCs/>
      <w:color w:val="4F81BD"/>
      <w:sz w:val="26"/>
      <w:szCs w:val="26"/>
    </w:rPr>
  </w:style>
  <w:style w:type="paragraph" w:styleId="NoSpacing">
    <w:name w:val="No Spacing"/>
    <w:uiPriority w:val="99"/>
    <w:qFormat/>
    <w:rsid w:val="009674F2"/>
    <w:rPr>
      <w:rFonts w:ascii="Times New Roman" w:hAnsi="Times New Roman"/>
      <w:sz w:val="24"/>
      <w:szCs w:val="22"/>
    </w:rPr>
  </w:style>
  <w:style w:type="character" w:styleId="PlaceholderText">
    <w:name w:val="Placeholder Text"/>
    <w:basedOn w:val="DefaultParagraphFont"/>
    <w:uiPriority w:val="99"/>
    <w:semiHidden/>
    <w:rsid w:val="00D3485A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D34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48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A0046F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99"/>
    <w:qFormat/>
    <w:rsid w:val="00AE4BEF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E4BEF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AE4BE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AE4BEF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99"/>
    <w:qFormat/>
    <w:rsid w:val="00DC2E8A"/>
    <w:rPr>
      <w:rFonts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rsid w:val="00B225F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225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225FD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225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225FD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0895"/>
    <w:rPr>
      <w:rFonts w:ascii="Times New Roman" w:hAnsi="Times New Roman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Kaplan formatting"/>
    <w:qFormat/>
    <w:rsid w:val="009674F2"/>
    <w:pPr>
      <w:spacing w:after="200" w:line="480" w:lineRule="auto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674F2"/>
    <w:pPr>
      <w:keepNext/>
      <w:keepLines/>
      <w:spacing w:before="480" w:after="0"/>
      <w:outlineLvl w:val="0"/>
    </w:pPr>
    <w:rPr>
      <w:rFonts w:eastAsia="Times New Roman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E4BE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674F2"/>
    <w:rPr>
      <w:rFonts w:ascii="Times New Roman" w:hAnsi="Times New Roman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E4BEF"/>
    <w:rPr>
      <w:rFonts w:ascii="Cambria" w:hAnsi="Cambria" w:cs="Times New Roman"/>
      <w:b/>
      <w:bCs/>
      <w:color w:val="4F81BD"/>
      <w:sz w:val="26"/>
      <w:szCs w:val="26"/>
    </w:rPr>
  </w:style>
  <w:style w:type="paragraph" w:styleId="NoSpacing">
    <w:name w:val="No Spacing"/>
    <w:uiPriority w:val="99"/>
    <w:qFormat/>
    <w:rsid w:val="009674F2"/>
    <w:rPr>
      <w:rFonts w:ascii="Times New Roman" w:hAnsi="Times New Roman"/>
      <w:sz w:val="24"/>
      <w:szCs w:val="22"/>
    </w:rPr>
  </w:style>
  <w:style w:type="character" w:styleId="PlaceholderText">
    <w:name w:val="Placeholder Text"/>
    <w:basedOn w:val="DefaultParagraphFont"/>
    <w:uiPriority w:val="99"/>
    <w:semiHidden/>
    <w:rsid w:val="00D3485A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D34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48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A0046F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99"/>
    <w:qFormat/>
    <w:rsid w:val="00AE4BEF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E4BEF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AE4BE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AE4BEF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99"/>
    <w:qFormat/>
    <w:rsid w:val="00DC2E8A"/>
    <w:rPr>
      <w:rFonts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rsid w:val="00B225F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225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225FD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225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225FD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0895"/>
    <w:rPr>
      <w:rFonts w:ascii="Times New Roman" w:hAnsi="Times New Roman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37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o\AppData\Roaming\Microsoft\Templates\TP03000198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TP030001984</Template>
  <TotalTime>11</TotalTime>
  <Pages>3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Chellsie Francis</vt:lpstr>
    </vt:vector>
  </TitlesOfParts>
  <Company>Microsoft</Company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Chellsie Francis</dc:title>
  <dc:creator>emilio</dc:creator>
  <cp:lastModifiedBy>Stacia.Vaughn</cp:lastModifiedBy>
  <cp:revision>3</cp:revision>
  <dcterms:created xsi:type="dcterms:W3CDTF">2014-06-11T16:21:00Z</dcterms:created>
  <dcterms:modified xsi:type="dcterms:W3CDTF">2014-06-23T18:33:00Z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TC300019849990</vt:lpwstr>
  </property>
</Properties>
</file>